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3B0C6" w14:textId="24312C9A" w:rsidR="00716F43" w:rsidRPr="00C24DFB" w:rsidRDefault="00716F43" w:rsidP="00013775">
      <w:pPr>
        <w:rPr>
          <w:b/>
          <w:bCs/>
          <w:lang w:val="pt-BR"/>
        </w:rPr>
      </w:pPr>
      <w:r w:rsidRPr="00C24DFB">
        <w:rPr>
          <w:b/>
          <w:bCs/>
          <w:lang w:val="pt-BR"/>
        </w:rPr>
        <w:t>Deploy no terminal:</w:t>
      </w:r>
    </w:p>
    <w:p w14:paraId="0D88E31E" w14:textId="56EEB63D" w:rsidR="00716F43" w:rsidRPr="00C24DFB" w:rsidRDefault="00716F43" w:rsidP="00C24DFB">
      <w:pPr>
        <w:pStyle w:val="ListParagraph"/>
        <w:numPr>
          <w:ilvl w:val="0"/>
          <w:numId w:val="1"/>
        </w:numPr>
        <w:rPr>
          <w:lang w:val="pt-BR"/>
        </w:rPr>
      </w:pPr>
      <w:r w:rsidRPr="00C24DFB">
        <w:rPr>
          <w:lang w:val="pt-BR"/>
        </w:rPr>
        <w:t>Npm install</w:t>
      </w:r>
    </w:p>
    <w:p w14:paraId="181CE9E5" w14:textId="4583A33B" w:rsidR="00716F43" w:rsidRPr="00C24DFB" w:rsidRDefault="00716F43" w:rsidP="00C24DFB">
      <w:pPr>
        <w:pStyle w:val="ListParagraph"/>
        <w:numPr>
          <w:ilvl w:val="0"/>
          <w:numId w:val="1"/>
        </w:numPr>
        <w:rPr>
          <w:lang w:val="pt-BR"/>
        </w:rPr>
      </w:pPr>
      <w:r w:rsidRPr="00C24DFB">
        <w:rPr>
          <w:lang w:val="pt-BR"/>
        </w:rPr>
        <w:t xml:space="preserve">Npm </w:t>
      </w:r>
      <w:r w:rsidR="00631FB9">
        <w:rPr>
          <w:lang w:val="pt-BR"/>
        </w:rPr>
        <w:t xml:space="preserve">run </w:t>
      </w:r>
      <w:r w:rsidRPr="00C24DFB">
        <w:rPr>
          <w:lang w:val="pt-BR"/>
        </w:rPr>
        <w:t>build</w:t>
      </w:r>
    </w:p>
    <w:p w14:paraId="7320E49C" w14:textId="395A765D" w:rsidR="00716F43" w:rsidRDefault="00716F43" w:rsidP="00013775">
      <w:pPr>
        <w:rPr>
          <w:lang w:val="pt-BR"/>
        </w:rPr>
      </w:pPr>
      <w:r>
        <w:rPr>
          <w:lang w:val="pt-BR"/>
        </w:rPr>
        <w:tab/>
        <w:t>Ser</w:t>
      </w:r>
      <w:r w:rsidRPr="00716F43">
        <w:rPr>
          <w:lang w:val="pt-BR"/>
        </w:rPr>
        <w:t>á criado a pasta d</w:t>
      </w:r>
      <w:r>
        <w:rPr>
          <w:lang w:val="pt-BR"/>
        </w:rPr>
        <w:t>ist(distibuicao)</w:t>
      </w:r>
    </w:p>
    <w:p w14:paraId="5E7BA48D" w14:textId="44EB4007" w:rsidR="00716F43" w:rsidRPr="00716F43" w:rsidRDefault="00716F43" w:rsidP="00013775">
      <w:pPr>
        <w:rPr>
          <w:lang w:val="pt-BR"/>
        </w:rPr>
      </w:pPr>
      <w:r>
        <w:rPr>
          <w:lang w:val="pt-BR"/>
        </w:rPr>
        <w:tab/>
        <w:t xml:space="preserve">A pasta “dist”tem os arquivos mimificados incluindo os arquivos </w:t>
      </w:r>
      <w:r w:rsidRPr="00716F43">
        <w:rPr>
          <w:highlight w:val="yellow"/>
          <w:lang w:val="pt-BR"/>
        </w:rPr>
        <w:t>Component-preload.js</w:t>
      </w:r>
    </w:p>
    <w:p w14:paraId="312BC0E1" w14:textId="3526BF8A" w:rsidR="00C24DFB" w:rsidRDefault="00C24DFB" w:rsidP="00C24DFB">
      <w:pPr>
        <w:pStyle w:val="ListParagraph"/>
        <w:numPr>
          <w:ilvl w:val="0"/>
          <w:numId w:val="1"/>
        </w:numPr>
        <w:rPr>
          <w:lang w:val="pt-BR"/>
        </w:rPr>
      </w:pPr>
      <w:r w:rsidRPr="00C24DFB">
        <w:rPr>
          <w:lang w:val="pt-BR"/>
        </w:rPr>
        <w:t>npx fiori add deploy-config</w:t>
      </w:r>
    </w:p>
    <w:p w14:paraId="2A8ED146" w14:textId="6185E000" w:rsidR="00615D44" w:rsidRDefault="00615D44" w:rsidP="00615D44">
      <w:pPr>
        <w:pStyle w:val="ListParagraph"/>
        <w:rPr>
          <w:lang w:val="pt-BR"/>
        </w:rPr>
      </w:pPr>
      <w:r>
        <w:rPr>
          <w:lang w:val="pt-BR"/>
        </w:rPr>
        <w:t>Selecione ABAP</w:t>
      </w:r>
    </w:p>
    <w:p w14:paraId="67EF4407" w14:textId="2E5A3B66" w:rsidR="00615D44" w:rsidRDefault="00615D44" w:rsidP="00615D44">
      <w:pPr>
        <w:pStyle w:val="ListParagraph"/>
        <w:rPr>
          <w:lang w:val="pt-BR"/>
        </w:rPr>
      </w:pPr>
      <w:r>
        <w:rPr>
          <w:lang w:val="pt-BR"/>
        </w:rPr>
        <w:t>Confirme a URL do cliente</w:t>
      </w:r>
    </w:p>
    <w:p w14:paraId="56A57725" w14:textId="5C659CDD" w:rsidR="00615D44" w:rsidRDefault="00615D44" w:rsidP="00615D44">
      <w:pPr>
        <w:pStyle w:val="ListParagraph"/>
        <w:rPr>
          <w:lang w:val="pt-BR"/>
        </w:rPr>
      </w:pPr>
      <w:r>
        <w:rPr>
          <w:lang w:val="pt-BR"/>
        </w:rPr>
        <w:t>Escolhe o cliente</w:t>
      </w:r>
    </w:p>
    <w:p w14:paraId="413FBEB9" w14:textId="3F7B78E7" w:rsidR="00615D44" w:rsidRPr="00631FB9" w:rsidRDefault="00615D44" w:rsidP="00615D44">
      <w:pPr>
        <w:pStyle w:val="ListParagraph"/>
        <w:rPr>
          <w:lang w:val="pt-BR"/>
        </w:rPr>
      </w:pPr>
      <w:r>
        <w:rPr>
          <w:lang w:val="pt-BR"/>
        </w:rPr>
        <w:t>Nome da aplicacao zbsp_XXXXX( no maximo 15 caracteres)</w:t>
      </w:r>
    </w:p>
    <w:p w14:paraId="263EF27D" w14:textId="63C45FD8" w:rsidR="00C24DFB" w:rsidRPr="00C24DFB" w:rsidRDefault="00C24DFB" w:rsidP="00C24DFB">
      <w:pPr>
        <w:pStyle w:val="ListParagraph"/>
        <w:numPr>
          <w:ilvl w:val="0"/>
          <w:numId w:val="1"/>
        </w:numPr>
        <w:rPr>
          <w:lang w:val="pt-BR"/>
        </w:rPr>
      </w:pPr>
      <w:r w:rsidRPr="00C24DFB">
        <w:rPr>
          <w:lang w:val="pt-BR"/>
        </w:rPr>
        <w:t>npm run deploy</w:t>
      </w:r>
    </w:p>
    <w:p w14:paraId="3F6AC34C" w14:textId="5ACACD1D" w:rsidR="00013775" w:rsidRPr="00615D44" w:rsidRDefault="00013775" w:rsidP="00013775">
      <w:pPr>
        <w:rPr>
          <w:sz w:val="32"/>
          <w:szCs w:val="32"/>
          <w:lang w:val="pt-BR"/>
        </w:rPr>
      </w:pPr>
      <w:r w:rsidRPr="00615D44">
        <w:rPr>
          <w:sz w:val="32"/>
          <w:szCs w:val="32"/>
          <w:highlight w:val="yellow"/>
          <w:lang w:val="pt-BR"/>
        </w:rPr>
        <w:t>Cofigurações do SAP Lauchpad</w:t>
      </w:r>
    </w:p>
    <w:p w14:paraId="7DD3236E" w14:textId="77777777" w:rsidR="00013775" w:rsidRPr="00867ED9" w:rsidRDefault="00013775" w:rsidP="00013775">
      <w:pPr>
        <w:rPr>
          <w:lang w:val="pt-BR"/>
        </w:rPr>
      </w:pPr>
    </w:p>
    <w:p w14:paraId="28033796" w14:textId="77777777" w:rsidR="00013775" w:rsidRDefault="00013775" w:rsidP="00013775">
      <w:pPr>
        <w:rPr>
          <w:lang w:val="pt-BR"/>
        </w:rPr>
      </w:pPr>
      <w:r w:rsidRPr="00867ED9">
        <w:rPr>
          <w:lang w:val="pt-BR"/>
        </w:rPr>
        <w:t>Acessar a transação  /N/UI2/FLPD_CUST</w:t>
      </w:r>
    </w:p>
    <w:p w14:paraId="1E783C74" w14:textId="77777777" w:rsidR="00013775" w:rsidRPr="00867ED9" w:rsidRDefault="00013775" w:rsidP="00013775">
      <w:pPr>
        <w:rPr>
          <w:lang w:val="pt-BR"/>
        </w:rPr>
      </w:pPr>
      <w:r>
        <w:rPr>
          <w:lang w:val="pt-BR"/>
        </w:rPr>
        <w:t xml:space="preserve">Irá abrir a transação Fiori Lauchpad design para parametrização (CUST – client especifico gerando transporte entre ambientes. Exemplo DEV – QA - PRD). </w:t>
      </w:r>
    </w:p>
    <w:p w14:paraId="4C199589" w14:textId="0C8A878F" w:rsidR="00013775" w:rsidRDefault="00013775"/>
    <w:p w14:paraId="397F23CF" w14:textId="231A267D" w:rsidR="00013775" w:rsidRDefault="00013775">
      <w:r w:rsidRPr="00013775">
        <w:rPr>
          <w:noProof/>
        </w:rPr>
        <w:drawing>
          <wp:inline distT="0" distB="0" distL="0" distR="0" wp14:anchorId="06C02C3C" wp14:editId="4DA2AE58">
            <wp:extent cx="6057900" cy="3615677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4494" cy="36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4833" w14:textId="5935AE9B" w:rsidR="00584281" w:rsidRDefault="00584281"/>
    <w:p w14:paraId="7387C8B9" w14:textId="77777777" w:rsidR="00584281" w:rsidRDefault="00584281">
      <w:pPr>
        <w:rPr>
          <w:lang w:val="pt-BR"/>
        </w:rPr>
      </w:pPr>
    </w:p>
    <w:p w14:paraId="2D043489" w14:textId="77777777" w:rsidR="00584281" w:rsidRDefault="00584281">
      <w:pPr>
        <w:rPr>
          <w:lang w:val="pt-BR"/>
        </w:rPr>
      </w:pPr>
    </w:p>
    <w:p w14:paraId="2398A7DE" w14:textId="77777777" w:rsidR="00C56CB7" w:rsidRDefault="00C56CB7">
      <w:pPr>
        <w:rPr>
          <w:lang w:val="pt-BR"/>
        </w:rPr>
      </w:pPr>
    </w:p>
    <w:p w14:paraId="7B786797" w14:textId="231CD15D" w:rsidR="00584281" w:rsidRDefault="00584281">
      <w:pPr>
        <w:rPr>
          <w:lang w:val="pt-BR"/>
        </w:rPr>
      </w:pPr>
      <w:r w:rsidRPr="00584281">
        <w:rPr>
          <w:lang w:val="pt-BR"/>
        </w:rPr>
        <w:t>Criar bloco</w:t>
      </w:r>
    </w:p>
    <w:p w14:paraId="77D9F6A3" w14:textId="28DBEB7F" w:rsidR="00584281" w:rsidRPr="00584281" w:rsidRDefault="00584281">
      <w:pPr>
        <w:rPr>
          <w:lang w:val="pt-BR"/>
        </w:rPr>
      </w:pPr>
      <w:r w:rsidRPr="00584281">
        <w:rPr>
          <w:noProof/>
          <w:lang w:val="pt-BR"/>
        </w:rPr>
        <w:drawing>
          <wp:inline distT="0" distB="0" distL="0" distR="0" wp14:anchorId="17E634D7" wp14:editId="728BCD3A">
            <wp:extent cx="5743575" cy="3311459"/>
            <wp:effectExtent l="0" t="0" r="0" b="381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6118" cy="33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7E4A" w14:textId="3F36121B" w:rsidR="00584281" w:rsidRDefault="00584281">
      <w:pPr>
        <w:rPr>
          <w:lang w:val="pt-BR"/>
        </w:rPr>
      </w:pPr>
    </w:p>
    <w:p w14:paraId="18616922" w14:textId="710424CF" w:rsidR="002F3663" w:rsidRPr="007A63A8" w:rsidRDefault="002F3663">
      <w:pPr>
        <w:rPr>
          <w:u w:val="single"/>
          <w:lang w:val="pt-BR"/>
        </w:rPr>
      </w:pPr>
      <w:r w:rsidRPr="007A63A8">
        <w:rPr>
          <w:u w:val="single"/>
          <w:lang w:val="pt-BR"/>
        </w:rPr>
        <w:t>Criar mapeamento de destino</w:t>
      </w:r>
    </w:p>
    <w:p w14:paraId="47051BC3" w14:textId="72C174D5" w:rsidR="002F3663" w:rsidRDefault="002F3663">
      <w:pPr>
        <w:rPr>
          <w:lang w:val="pt-BR"/>
        </w:rPr>
      </w:pPr>
      <w:r>
        <w:rPr>
          <w:lang w:val="pt-BR"/>
        </w:rPr>
        <w:t xml:space="preserve">Informa o </w:t>
      </w:r>
      <w:r w:rsidRPr="002F3663">
        <w:rPr>
          <w:highlight w:val="yellow"/>
          <w:lang w:val="pt-BR"/>
        </w:rPr>
        <w:t>mesmo</w:t>
      </w:r>
      <w:r>
        <w:rPr>
          <w:lang w:val="pt-BR"/>
        </w:rPr>
        <w:t xml:space="preserve"> Objeto semântico e Ação informado no Bloco. Para que este mapeamento de destino intenda que ele esta relacionado com aquele bloco.</w:t>
      </w:r>
    </w:p>
    <w:p w14:paraId="74733762" w14:textId="0CBDD3D7" w:rsidR="00C56CB7" w:rsidRDefault="002F3663">
      <w:pPr>
        <w:rPr>
          <w:lang w:val="pt-BR"/>
        </w:rPr>
      </w:pPr>
      <w:r>
        <w:rPr>
          <w:lang w:val="pt-BR"/>
        </w:rPr>
        <w:t>O mapeamento de destino é associando ao bloco através da intenção.</w:t>
      </w:r>
    </w:p>
    <w:p w14:paraId="6974A5C3" w14:textId="1117B46C" w:rsidR="007D1F1B" w:rsidRDefault="007D1F1B">
      <w:pPr>
        <w:rPr>
          <w:lang w:val="pt-BR"/>
        </w:rPr>
      </w:pPr>
      <w:r w:rsidRPr="007D1F1B">
        <w:rPr>
          <w:lang w:val="pt-BR"/>
        </w:rPr>
        <w:t>sap/bc/ui5_ui5/sap</w:t>
      </w:r>
    </w:p>
    <w:p w14:paraId="1490B1D4" w14:textId="3D87B84D" w:rsidR="00C56CB7" w:rsidRDefault="00C56CB7">
      <w:pPr>
        <w:rPr>
          <w:lang w:val="pt-BR"/>
        </w:rPr>
      </w:pPr>
      <w:r w:rsidRPr="00C56CB7">
        <w:rPr>
          <w:noProof/>
          <w:lang w:val="pt-BR"/>
        </w:rPr>
        <w:lastRenderedPageBreak/>
        <w:drawing>
          <wp:inline distT="0" distB="0" distL="0" distR="0" wp14:anchorId="1AB6306D" wp14:editId="7656CB24">
            <wp:extent cx="6660171" cy="2857500"/>
            <wp:effectExtent l="0" t="0" r="762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7892" cy="28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0CDD" w14:textId="09003CC0" w:rsidR="009A5925" w:rsidRDefault="009A5925">
      <w:pPr>
        <w:rPr>
          <w:lang w:val="pt-BR"/>
        </w:rPr>
      </w:pPr>
    </w:p>
    <w:p w14:paraId="115A1AE2" w14:textId="77777777" w:rsidR="00C56CB7" w:rsidRDefault="00C56CB7">
      <w:pPr>
        <w:rPr>
          <w:lang w:val="pt-BR"/>
        </w:rPr>
      </w:pPr>
      <w:r w:rsidRPr="00C56CB7">
        <w:rPr>
          <w:noProof/>
          <w:lang w:val="pt-BR"/>
        </w:rPr>
        <w:drawing>
          <wp:inline distT="0" distB="0" distL="0" distR="0" wp14:anchorId="1473CAFB" wp14:editId="393EB68E">
            <wp:extent cx="5532599" cy="1143099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E8DB" w14:textId="6D7EEDD2" w:rsidR="00C56CB7" w:rsidRDefault="00C56CB7">
      <w:pPr>
        <w:rPr>
          <w:lang w:val="pt-BR"/>
        </w:rPr>
      </w:pPr>
    </w:p>
    <w:p w14:paraId="3976758B" w14:textId="206272B0" w:rsidR="007A63A8" w:rsidRDefault="007A63A8">
      <w:pPr>
        <w:rPr>
          <w:b/>
          <w:bCs/>
          <w:lang w:val="pt-BR"/>
        </w:rPr>
      </w:pPr>
      <w:r w:rsidRPr="007A63A8">
        <w:rPr>
          <w:b/>
          <w:bCs/>
          <w:lang w:val="pt-BR"/>
        </w:rPr>
        <w:t>Criar Grupo</w:t>
      </w:r>
    </w:p>
    <w:p w14:paraId="7BD69B15" w14:textId="1416CCFF" w:rsidR="007A63A8" w:rsidRPr="007A63A8" w:rsidRDefault="007A63A8">
      <w:pPr>
        <w:rPr>
          <w:lang w:val="pt-BR"/>
        </w:rPr>
      </w:pPr>
      <w:r w:rsidRPr="007A63A8">
        <w:rPr>
          <w:lang w:val="pt-BR"/>
        </w:rPr>
        <w:t>O Cat</w:t>
      </w:r>
      <w:r>
        <w:rPr>
          <w:lang w:val="pt-BR"/>
        </w:rPr>
        <w:t>á</w:t>
      </w:r>
      <w:r w:rsidRPr="007A63A8">
        <w:rPr>
          <w:lang w:val="pt-BR"/>
        </w:rPr>
        <w:t xml:space="preserve">lago serve para armazenar </w:t>
      </w:r>
      <w:r>
        <w:rPr>
          <w:lang w:val="pt-BR"/>
        </w:rPr>
        <w:t>as configurações dos blocos dos aplicativos. O grupo serve para dizer quais bocos irão aparecer na tela do usuário por padrão.</w:t>
      </w:r>
    </w:p>
    <w:p w14:paraId="321FD2EF" w14:textId="4CF5077B" w:rsidR="00C56CB7" w:rsidRDefault="00D5116F">
      <w:pPr>
        <w:rPr>
          <w:lang w:val="pt-BR"/>
        </w:rPr>
      </w:pPr>
      <w:r w:rsidRPr="00D5116F">
        <w:rPr>
          <w:noProof/>
          <w:lang w:val="pt-BR"/>
        </w:rPr>
        <w:lastRenderedPageBreak/>
        <w:t xml:space="preserve"> </w:t>
      </w:r>
      <w:r w:rsidRPr="00D5116F">
        <w:rPr>
          <w:noProof/>
          <w:lang w:val="pt-BR"/>
        </w:rPr>
        <w:drawing>
          <wp:inline distT="0" distB="0" distL="0" distR="0" wp14:anchorId="6F2CDFBC" wp14:editId="0652895B">
            <wp:extent cx="5286375" cy="3617619"/>
            <wp:effectExtent l="0" t="0" r="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580" cy="36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1872" w14:textId="77777777" w:rsidR="00AE00AD" w:rsidRDefault="00AE00AD">
      <w:pPr>
        <w:rPr>
          <w:lang w:val="pt-BR"/>
        </w:rPr>
      </w:pPr>
    </w:p>
    <w:p w14:paraId="737564C2" w14:textId="77777777" w:rsidR="00AE00AD" w:rsidRDefault="00AE00AD">
      <w:pPr>
        <w:rPr>
          <w:lang w:val="pt-BR"/>
        </w:rPr>
      </w:pPr>
    </w:p>
    <w:p w14:paraId="2451E773" w14:textId="77777777" w:rsidR="00AE00AD" w:rsidRDefault="00AE00AD">
      <w:pPr>
        <w:rPr>
          <w:lang w:val="pt-BR"/>
        </w:rPr>
      </w:pPr>
    </w:p>
    <w:p w14:paraId="3BB13CA1" w14:textId="77777777" w:rsidR="00AE00AD" w:rsidRDefault="00AE00AD">
      <w:pPr>
        <w:rPr>
          <w:lang w:val="pt-BR"/>
        </w:rPr>
      </w:pPr>
    </w:p>
    <w:p w14:paraId="70D04DE8" w14:textId="77777777" w:rsidR="00AE00AD" w:rsidRDefault="00AE00AD">
      <w:pPr>
        <w:rPr>
          <w:lang w:val="pt-BR"/>
        </w:rPr>
      </w:pPr>
    </w:p>
    <w:p w14:paraId="629DC84A" w14:textId="77777777" w:rsidR="00AE00AD" w:rsidRDefault="00AE00AD">
      <w:pPr>
        <w:rPr>
          <w:lang w:val="pt-BR"/>
        </w:rPr>
      </w:pPr>
    </w:p>
    <w:p w14:paraId="286B7BAE" w14:textId="77777777" w:rsidR="00AE00AD" w:rsidRDefault="00AE00AD">
      <w:pPr>
        <w:rPr>
          <w:lang w:val="pt-BR"/>
        </w:rPr>
      </w:pPr>
    </w:p>
    <w:p w14:paraId="154C6D2E" w14:textId="77777777" w:rsidR="00AE00AD" w:rsidRDefault="00AE00AD">
      <w:pPr>
        <w:rPr>
          <w:lang w:val="pt-BR"/>
        </w:rPr>
      </w:pPr>
    </w:p>
    <w:p w14:paraId="54FA308E" w14:textId="4261839D" w:rsidR="00AE00AD" w:rsidRPr="00AE00AD" w:rsidRDefault="00AE00AD">
      <w:pPr>
        <w:rPr>
          <w:b/>
          <w:bCs/>
          <w:lang w:val="pt-BR"/>
        </w:rPr>
      </w:pPr>
      <w:r w:rsidRPr="00AE00AD">
        <w:rPr>
          <w:b/>
          <w:bCs/>
          <w:lang w:val="pt-BR"/>
        </w:rPr>
        <w:t>Criar a role</w:t>
      </w:r>
    </w:p>
    <w:p w14:paraId="386719D9" w14:textId="30054378" w:rsidR="00C56CB7" w:rsidRDefault="00F20AC9">
      <w:pPr>
        <w:rPr>
          <w:lang w:val="pt-BR"/>
        </w:rPr>
      </w:pPr>
      <w:r>
        <w:rPr>
          <w:lang w:val="pt-BR"/>
        </w:rPr>
        <w:t>Após criar o grupo, o próximo passo é criar a role.</w:t>
      </w:r>
    </w:p>
    <w:p w14:paraId="5B8F9D35" w14:textId="7BDC2900" w:rsidR="00F20AC9" w:rsidRDefault="004163C5">
      <w:pPr>
        <w:rPr>
          <w:lang w:val="en-US"/>
        </w:rPr>
      </w:pPr>
      <w:proofErr w:type="spellStart"/>
      <w:r>
        <w:t>Ir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transa</w:t>
      </w:r>
      <w:r>
        <w:rPr>
          <w:lang w:val="en-US"/>
        </w:rPr>
        <w:t>ção</w:t>
      </w:r>
      <w:proofErr w:type="spellEnd"/>
      <w:r>
        <w:rPr>
          <w:lang w:val="en-US"/>
        </w:rPr>
        <w:t xml:space="preserve"> PFCG</w:t>
      </w:r>
    </w:p>
    <w:p w14:paraId="566F033D" w14:textId="22ADD1F4" w:rsidR="004163C5" w:rsidRPr="004163C5" w:rsidRDefault="00AE00AD">
      <w:pPr>
        <w:rPr>
          <w:lang w:val="en-US"/>
        </w:rPr>
      </w:pPr>
      <w:r w:rsidRPr="00AE00AD">
        <w:rPr>
          <w:noProof/>
        </w:rPr>
        <w:lastRenderedPageBreak/>
        <w:t xml:space="preserve"> </w:t>
      </w:r>
      <w:r w:rsidRPr="00AE00AD">
        <w:rPr>
          <w:noProof/>
          <w:lang w:val="en-US"/>
        </w:rPr>
        <w:drawing>
          <wp:inline distT="0" distB="0" distL="0" distR="0" wp14:anchorId="79AF85DF" wp14:editId="3650E87A">
            <wp:extent cx="5516836" cy="3838575"/>
            <wp:effectExtent l="0" t="0" r="825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789" cy="38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106A" w14:textId="77777777" w:rsidR="00C56CB7" w:rsidRDefault="00C56CB7">
      <w:pPr>
        <w:rPr>
          <w:lang w:val="pt-BR"/>
        </w:rPr>
      </w:pPr>
    </w:p>
    <w:p w14:paraId="13E1E646" w14:textId="77777777" w:rsidR="00893C6D" w:rsidRDefault="00AE00AD">
      <w:pPr>
        <w:rPr>
          <w:lang w:val="pt-BR"/>
        </w:rPr>
      </w:pPr>
      <w:r w:rsidRPr="00AE00AD">
        <w:rPr>
          <w:noProof/>
          <w:lang w:val="pt-BR"/>
        </w:rPr>
        <w:drawing>
          <wp:inline distT="0" distB="0" distL="0" distR="0" wp14:anchorId="333CA647" wp14:editId="38C3B90D">
            <wp:extent cx="2762489" cy="1276461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489" cy="12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121F" w14:textId="77777777" w:rsidR="00893C6D" w:rsidRDefault="00893C6D">
      <w:pPr>
        <w:rPr>
          <w:lang w:val="pt-BR"/>
        </w:rPr>
      </w:pPr>
    </w:p>
    <w:p w14:paraId="04AD058C" w14:textId="77777777" w:rsidR="00893C6D" w:rsidRDefault="00893C6D">
      <w:pPr>
        <w:rPr>
          <w:lang w:val="pt-BR"/>
        </w:rPr>
      </w:pPr>
    </w:p>
    <w:p w14:paraId="17B9EEAE" w14:textId="77777777" w:rsidR="00893C6D" w:rsidRDefault="00893C6D">
      <w:pPr>
        <w:rPr>
          <w:lang w:val="pt-BR"/>
        </w:rPr>
      </w:pPr>
    </w:p>
    <w:p w14:paraId="30BD8456" w14:textId="77777777" w:rsidR="00893C6D" w:rsidRDefault="00893C6D">
      <w:pPr>
        <w:rPr>
          <w:lang w:val="pt-BR"/>
        </w:rPr>
      </w:pPr>
    </w:p>
    <w:p w14:paraId="6E45A07E" w14:textId="77777777" w:rsidR="00893C6D" w:rsidRDefault="00893C6D">
      <w:pPr>
        <w:rPr>
          <w:lang w:val="pt-BR"/>
        </w:rPr>
      </w:pPr>
    </w:p>
    <w:p w14:paraId="098DCCE3" w14:textId="77777777" w:rsidR="00893C6D" w:rsidRDefault="00893C6D">
      <w:pPr>
        <w:rPr>
          <w:lang w:val="pt-BR"/>
        </w:rPr>
      </w:pPr>
    </w:p>
    <w:p w14:paraId="4D44D01C" w14:textId="77777777" w:rsidR="00893C6D" w:rsidRDefault="00893C6D">
      <w:pPr>
        <w:rPr>
          <w:lang w:val="pt-BR"/>
        </w:rPr>
      </w:pPr>
    </w:p>
    <w:p w14:paraId="20C4BF0E" w14:textId="77777777" w:rsidR="00893C6D" w:rsidRDefault="00893C6D">
      <w:pPr>
        <w:rPr>
          <w:noProof/>
          <w:lang w:val="pt-BR"/>
        </w:rPr>
      </w:pPr>
    </w:p>
    <w:p w14:paraId="21E50F58" w14:textId="006EF83B" w:rsidR="00893C6D" w:rsidRDefault="00893C6D">
      <w:pPr>
        <w:rPr>
          <w:noProof/>
          <w:lang w:val="pt-BR"/>
        </w:rPr>
      </w:pPr>
    </w:p>
    <w:p w14:paraId="3C35A4EF" w14:textId="63CDB89B" w:rsidR="00893C6D" w:rsidRDefault="00893C6D">
      <w:pPr>
        <w:rPr>
          <w:noProof/>
          <w:lang w:val="pt-BR"/>
        </w:rPr>
      </w:pPr>
      <w:r>
        <w:rPr>
          <w:noProof/>
          <w:lang w:val="pt-BR"/>
        </w:rPr>
        <w:lastRenderedPageBreak/>
        <w:t>Criar preenchimento automático de preenchimento dos campos</w:t>
      </w:r>
    </w:p>
    <w:p w14:paraId="6630077F" w14:textId="1B8BFECE" w:rsidR="00BF6798" w:rsidRDefault="00BF6798">
      <w:pPr>
        <w:rPr>
          <w:noProof/>
          <w:lang w:val="pt-BR"/>
        </w:rPr>
      </w:pPr>
      <w:r>
        <w:rPr>
          <w:noProof/>
          <w:lang w:val="pt-BR"/>
        </w:rPr>
        <w:t xml:space="preserve">Este erro ocore porque nós temos uma associação para outra tabela e como esta cds view é uma cds view transacional, então o framework não aceita a associações, cujo o campo da associação esta dentro corpo da cds view </w:t>
      </w:r>
    </w:p>
    <w:p w14:paraId="60366A03" w14:textId="4A64AA68" w:rsidR="00893C6D" w:rsidRDefault="00893C6D">
      <w:pPr>
        <w:rPr>
          <w:noProof/>
          <w:lang w:val="pt-BR"/>
        </w:rPr>
      </w:pPr>
      <w:r>
        <w:rPr>
          <w:noProof/>
          <w:lang w:val="pt-BR"/>
        </w:rPr>
        <w:t>Ir na cds view transasional e verificar a mensagem abaixo:</w:t>
      </w:r>
    </w:p>
    <w:p w14:paraId="1BDBDCD8" w14:textId="12EA4781" w:rsidR="00893C6D" w:rsidRDefault="00893C6D">
      <w:pPr>
        <w:rPr>
          <w:noProof/>
          <w:lang w:val="pt-BR"/>
        </w:rPr>
      </w:pPr>
      <w:r w:rsidRPr="00893C6D">
        <w:rPr>
          <w:noProof/>
          <w:lang w:val="pt-BR"/>
        </w:rPr>
        <w:drawing>
          <wp:inline distT="0" distB="0" distL="0" distR="0" wp14:anchorId="3148E29A" wp14:editId="35471CAA">
            <wp:extent cx="5943600" cy="1176020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977" w14:textId="77777777" w:rsidR="00641003" w:rsidRDefault="00641003">
      <w:pPr>
        <w:rPr>
          <w:noProof/>
          <w:lang w:val="pt-BR"/>
        </w:rPr>
      </w:pPr>
      <w:r>
        <w:rPr>
          <w:noProof/>
          <w:lang w:val="pt-BR"/>
        </w:rPr>
        <w:t>Retirar as partes que foram marcados em amarelo.</w:t>
      </w:r>
    </w:p>
    <w:p w14:paraId="40C5CCAC" w14:textId="60CD797A" w:rsidR="00893C6D" w:rsidRDefault="00641003">
      <w:pPr>
        <w:rPr>
          <w:noProof/>
          <w:lang w:val="pt-BR"/>
        </w:rPr>
      </w:pPr>
      <w:r>
        <w:rPr>
          <w:noProof/>
          <w:lang w:val="pt-BR"/>
        </w:rPr>
        <w:t xml:space="preserve"> </w:t>
      </w:r>
      <w:r w:rsidRPr="00641003">
        <w:rPr>
          <w:noProof/>
          <w:lang w:val="pt-BR"/>
        </w:rPr>
        <w:drawing>
          <wp:inline distT="0" distB="0" distL="0" distR="0" wp14:anchorId="691C31D1" wp14:editId="0A8D10E3">
            <wp:extent cx="6179902" cy="1668027"/>
            <wp:effectExtent l="0" t="0" r="0" b="8890"/>
            <wp:docPr id="9" name="Picture 9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3653" cy="16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332F" w14:textId="48A907A4" w:rsidR="00641003" w:rsidRDefault="00BF6798">
      <w:pPr>
        <w:rPr>
          <w:noProof/>
          <w:lang w:val="pt-BR"/>
        </w:rPr>
      </w:pPr>
      <w:r>
        <w:rPr>
          <w:noProof/>
          <w:lang w:val="pt-BR"/>
        </w:rPr>
        <w:t>Click na bolinha do Bisiness Object</w:t>
      </w:r>
    </w:p>
    <w:p w14:paraId="1796EEFB" w14:textId="599755D7" w:rsidR="00BF6798" w:rsidRDefault="00BF6798">
      <w:pPr>
        <w:rPr>
          <w:noProof/>
          <w:lang w:val="pt-BR"/>
        </w:rPr>
      </w:pPr>
      <w:r w:rsidRPr="00BF6798">
        <w:rPr>
          <w:noProof/>
          <w:lang w:val="pt-BR"/>
        </w:rPr>
        <w:drawing>
          <wp:inline distT="0" distB="0" distL="0" distR="0" wp14:anchorId="109BB7DE" wp14:editId="1DC4FA37">
            <wp:extent cx="5658340" cy="1886113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340" cy="18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B42D" w14:textId="28BFD30B" w:rsidR="00641003" w:rsidRDefault="00641003">
      <w:pPr>
        <w:rPr>
          <w:noProof/>
          <w:lang w:val="pt-BR"/>
        </w:rPr>
      </w:pPr>
    </w:p>
    <w:p w14:paraId="62101646" w14:textId="40695FC0" w:rsidR="00BF6798" w:rsidRDefault="00BF6798">
      <w:pPr>
        <w:rPr>
          <w:noProof/>
          <w:lang w:val="pt-BR"/>
        </w:rPr>
      </w:pPr>
      <w:r>
        <w:rPr>
          <w:noProof/>
          <w:lang w:val="pt-BR"/>
        </w:rPr>
        <w:t>Para adicionar lógica na Business object, click na opção ROOT node</w:t>
      </w:r>
    </w:p>
    <w:p w14:paraId="258B14F4" w14:textId="7ED42515" w:rsidR="00BF6798" w:rsidRDefault="00BF6798">
      <w:pPr>
        <w:rPr>
          <w:noProof/>
          <w:lang w:val="pt-BR"/>
        </w:rPr>
      </w:pPr>
      <w:r w:rsidRPr="00BF6798">
        <w:rPr>
          <w:noProof/>
          <w:lang w:val="pt-BR"/>
        </w:rPr>
        <w:lastRenderedPageBreak/>
        <w:drawing>
          <wp:inline distT="0" distB="0" distL="0" distR="0" wp14:anchorId="2B9F8A9F" wp14:editId="69DEE6DC">
            <wp:extent cx="3788229" cy="2612573"/>
            <wp:effectExtent l="0" t="0" r="317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513" cy="261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B153" w14:textId="638C0CF5" w:rsidR="00893C6D" w:rsidRDefault="00893C6D">
      <w:pPr>
        <w:rPr>
          <w:noProof/>
          <w:lang w:val="pt-BR"/>
        </w:rPr>
      </w:pPr>
    </w:p>
    <w:p w14:paraId="0ED9F709" w14:textId="497DEA67" w:rsidR="001A7F5D" w:rsidRDefault="001A7F5D">
      <w:pPr>
        <w:rPr>
          <w:noProof/>
          <w:lang w:val="pt-BR"/>
        </w:rPr>
      </w:pPr>
      <w:r w:rsidRPr="001A7F5D">
        <w:rPr>
          <w:noProof/>
          <w:lang w:val="pt-BR"/>
        </w:rPr>
        <w:drawing>
          <wp:inline distT="0" distB="0" distL="0" distR="0" wp14:anchorId="100AEE21" wp14:editId="624D45DC">
            <wp:extent cx="6188610" cy="2703007"/>
            <wp:effectExtent l="0" t="0" r="3175" b="254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7696" cy="271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9739" w14:textId="5C3C7035" w:rsidR="001A7F5D" w:rsidRDefault="001A7F5D">
      <w:pPr>
        <w:rPr>
          <w:noProof/>
          <w:lang w:val="pt-BR"/>
        </w:rPr>
      </w:pPr>
      <w:r>
        <w:rPr>
          <w:noProof/>
          <w:lang w:val="pt-BR"/>
        </w:rPr>
        <w:t>Node Behavior</w:t>
      </w:r>
    </w:p>
    <w:p w14:paraId="665738CB" w14:textId="4FFFBB06" w:rsidR="001A7F5D" w:rsidRDefault="001A7F5D">
      <w:pPr>
        <w:rPr>
          <w:noProof/>
          <w:lang w:val="pt-BR"/>
        </w:rPr>
      </w:pPr>
      <w:r w:rsidRPr="001A7F5D">
        <w:rPr>
          <w:b/>
          <w:bCs/>
          <w:noProof/>
          <w:lang w:val="pt-BR"/>
        </w:rPr>
        <w:t>Actions</w:t>
      </w:r>
      <w:r>
        <w:rPr>
          <w:noProof/>
          <w:lang w:val="pt-BR"/>
        </w:rPr>
        <w:t xml:space="preserve">: São ações são operações de escrita, diferente de criar /alterar/excluir. Como por exemplo aprovar, recusar, bloquear </w:t>
      </w:r>
    </w:p>
    <w:p w14:paraId="71AF1E54" w14:textId="5779D41B" w:rsidR="001A7F5D" w:rsidRDefault="001A7F5D">
      <w:pPr>
        <w:rPr>
          <w:noProof/>
          <w:lang w:val="pt-BR"/>
        </w:rPr>
      </w:pPr>
      <w:r w:rsidRPr="001A7F5D">
        <w:rPr>
          <w:b/>
          <w:bCs/>
          <w:noProof/>
          <w:lang w:val="pt-BR"/>
        </w:rPr>
        <w:t>Determination</w:t>
      </w:r>
      <w:r>
        <w:rPr>
          <w:noProof/>
          <w:lang w:val="pt-BR"/>
        </w:rPr>
        <w:t xml:space="preserve">: Determinações  são preenchimento de deternados campos  </w:t>
      </w:r>
    </w:p>
    <w:p w14:paraId="7B7B978D" w14:textId="65E0298C" w:rsidR="001A7F5D" w:rsidRDefault="001A7F5D">
      <w:pPr>
        <w:rPr>
          <w:noProof/>
          <w:lang w:val="pt-BR"/>
        </w:rPr>
      </w:pPr>
      <w:r w:rsidRPr="001A7F5D">
        <w:rPr>
          <w:b/>
          <w:bCs/>
          <w:noProof/>
          <w:lang w:val="pt-BR"/>
        </w:rPr>
        <w:t>Validation</w:t>
      </w:r>
      <w:r>
        <w:rPr>
          <w:noProof/>
          <w:lang w:val="pt-BR"/>
        </w:rPr>
        <w:t xml:space="preserve">: Vrifica se um campo esta preenchido corretamente. Exemplo se não foi digitado um campo texto em um campo numérico </w:t>
      </w:r>
    </w:p>
    <w:p w14:paraId="63A6C5FC" w14:textId="1006447E" w:rsidR="007044D8" w:rsidRDefault="007044D8">
      <w:pPr>
        <w:rPr>
          <w:noProof/>
          <w:lang w:val="pt-BR"/>
        </w:rPr>
      </w:pPr>
    </w:p>
    <w:p w14:paraId="5B7E577C" w14:textId="75FC1542" w:rsidR="007044D8" w:rsidRDefault="007044D8">
      <w:pPr>
        <w:rPr>
          <w:noProof/>
          <w:lang w:val="pt-BR"/>
        </w:rPr>
      </w:pPr>
      <w:r>
        <w:rPr>
          <w:noProof/>
          <w:lang w:val="pt-BR"/>
        </w:rPr>
        <w:t>Click em Determination</w:t>
      </w:r>
    </w:p>
    <w:p w14:paraId="62C87D29" w14:textId="25171845" w:rsidR="007044D8" w:rsidRDefault="007044D8">
      <w:pPr>
        <w:rPr>
          <w:noProof/>
          <w:lang w:val="pt-BR"/>
        </w:rPr>
      </w:pPr>
      <w:r w:rsidRPr="007044D8">
        <w:rPr>
          <w:noProof/>
          <w:lang w:val="pt-BR"/>
        </w:rPr>
        <w:lastRenderedPageBreak/>
        <w:drawing>
          <wp:inline distT="0" distB="0" distL="0" distR="0" wp14:anchorId="6EAF60FD" wp14:editId="56C6D646">
            <wp:extent cx="3828422" cy="1507410"/>
            <wp:effectExtent l="0" t="0" r="635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853" cy="151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C492" w14:textId="241503CA" w:rsidR="007044D8" w:rsidRDefault="007044D8">
      <w:pPr>
        <w:rPr>
          <w:rFonts w:ascii="Segoe UI" w:hAnsi="Segoe UI" w:cs="Segoe UI"/>
          <w:sz w:val="18"/>
          <w:szCs w:val="18"/>
          <w:lang w:val="pt-BR"/>
        </w:rPr>
      </w:pPr>
      <w:r w:rsidRPr="007044D8">
        <w:rPr>
          <w:rFonts w:ascii="Segoe UI" w:hAnsi="Segoe UI" w:cs="Segoe UI"/>
          <w:sz w:val="18"/>
          <w:szCs w:val="18"/>
          <w:lang w:val="pt-BR"/>
        </w:rPr>
        <w:t>ZCL_I_D_CALC_SOL_ID_175</w:t>
      </w:r>
    </w:p>
    <w:p w14:paraId="553F23B7" w14:textId="7D286B52" w:rsidR="007044D8" w:rsidRDefault="007044D8">
      <w:pPr>
        <w:rPr>
          <w:rFonts w:ascii="Segoe UI" w:hAnsi="Segoe UI" w:cs="Segoe UI"/>
          <w:sz w:val="18"/>
          <w:szCs w:val="18"/>
          <w:lang w:val="pt-BR"/>
        </w:rPr>
      </w:pPr>
      <w:r>
        <w:rPr>
          <w:rFonts w:ascii="Segoe UI" w:hAnsi="Segoe UI" w:cs="Segoe UI"/>
          <w:sz w:val="18"/>
          <w:szCs w:val="18"/>
          <w:lang w:val="pt-BR"/>
        </w:rPr>
        <w:t>Name: tem que ser unico, com este nome será cliado uma classe abap na se24</w:t>
      </w:r>
    </w:p>
    <w:p w14:paraId="12AA2C71" w14:textId="22B7492A" w:rsidR="007044D8" w:rsidRPr="007044D8" w:rsidRDefault="007044D8">
      <w:pPr>
        <w:rPr>
          <w:noProof/>
          <w:lang w:val="pt-BR"/>
        </w:rPr>
      </w:pPr>
      <w:r w:rsidRPr="007044D8">
        <w:rPr>
          <w:noProof/>
          <w:lang w:val="pt-BR"/>
        </w:rPr>
        <w:t>React during save-&gt; será chamado quando</w:t>
      </w:r>
      <w:r>
        <w:rPr>
          <w:noProof/>
          <w:lang w:val="pt-BR"/>
        </w:rPr>
        <w:t xml:space="preserve"> for clicado o botão save</w:t>
      </w:r>
    </w:p>
    <w:p w14:paraId="117FFC3B" w14:textId="0E72FF8C" w:rsidR="007044D8" w:rsidRPr="007044D8" w:rsidRDefault="007044D8">
      <w:pPr>
        <w:rPr>
          <w:noProof/>
          <w:lang w:val="pt-BR"/>
        </w:rPr>
      </w:pPr>
      <w:r w:rsidRPr="007044D8">
        <w:rPr>
          <w:noProof/>
          <w:lang w:val="pt-BR"/>
        </w:rPr>
        <w:drawing>
          <wp:inline distT="0" distB="0" distL="0" distR="0" wp14:anchorId="6CC26497" wp14:editId="6E821662">
            <wp:extent cx="3697793" cy="2585181"/>
            <wp:effectExtent l="0" t="0" r="0" b="57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054" cy="25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689F" w14:textId="31914AE2" w:rsidR="001A7F5D" w:rsidRDefault="000512D0">
      <w:pPr>
        <w:rPr>
          <w:noProof/>
          <w:lang w:val="pt-BR"/>
        </w:rPr>
      </w:pPr>
      <w:r w:rsidRPr="000512D0">
        <w:rPr>
          <w:noProof/>
          <w:lang w:val="pt-BR"/>
        </w:rPr>
        <w:drawing>
          <wp:inline distT="0" distB="0" distL="0" distR="0" wp14:anchorId="1113A01B" wp14:editId="38F1DBFD">
            <wp:extent cx="3696020" cy="86494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8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8F01" w14:textId="4D64D71B" w:rsidR="000512D0" w:rsidRDefault="000512D0">
      <w:pPr>
        <w:rPr>
          <w:noProof/>
          <w:lang w:val="pt-BR"/>
        </w:rPr>
      </w:pPr>
    </w:p>
    <w:p w14:paraId="309CF410" w14:textId="278697C3" w:rsidR="000512D0" w:rsidRDefault="000512D0">
      <w:pPr>
        <w:rPr>
          <w:noProof/>
          <w:lang w:val="pt-BR"/>
        </w:rPr>
      </w:pPr>
      <w:r w:rsidRPr="000512D0">
        <w:rPr>
          <w:noProof/>
          <w:lang w:val="pt-BR"/>
        </w:rPr>
        <w:drawing>
          <wp:inline distT="0" distB="0" distL="0" distR="0" wp14:anchorId="50136EC9" wp14:editId="148E05F0">
            <wp:extent cx="3086367" cy="1371719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E9EE" w14:textId="6B61F30C" w:rsidR="000512D0" w:rsidRDefault="000512D0">
      <w:pPr>
        <w:rPr>
          <w:rFonts w:ascii="Segoe UI" w:hAnsi="Segoe UI" w:cs="Segoe UI"/>
          <w:sz w:val="18"/>
          <w:szCs w:val="18"/>
          <w:lang w:val="pt-BR"/>
        </w:rPr>
      </w:pPr>
      <w:r>
        <w:rPr>
          <w:noProof/>
          <w:lang w:val="pt-BR"/>
        </w:rPr>
        <w:t xml:space="preserve">Ative para ser criada uma classe abap, acessar a classe abap pela transação se24 </w:t>
      </w:r>
      <w:r w:rsidRPr="000512D0">
        <w:rPr>
          <w:rFonts w:ascii="Segoe UI" w:hAnsi="Segoe UI" w:cs="Segoe UI"/>
          <w:sz w:val="18"/>
          <w:szCs w:val="18"/>
          <w:lang w:val="pt-BR"/>
        </w:rPr>
        <w:t>ZCL_I_D_CALC_SOL_ID_175</w:t>
      </w:r>
    </w:p>
    <w:p w14:paraId="27B6070D" w14:textId="7022E439" w:rsidR="000512D0" w:rsidRPr="000512D0" w:rsidRDefault="000D647E">
      <w:pPr>
        <w:rPr>
          <w:noProof/>
          <w:lang w:val="pt-BR"/>
        </w:rPr>
      </w:pPr>
      <w:r w:rsidRPr="000D647E">
        <w:rPr>
          <w:noProof/>
          <w:lang w:val="pt-BR"/>
        </w:rPr>
        <w:lastRenderedPageBreak/>
        <w:drawing>
          <wp:inline distT="0" distB="0" distL="0" distR="0" wp14:anchorId="059A55B2" wp14:editId="0CD6523A">
            <wp:extent cx="4724809" cy="1188823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A276" w14:textId="77777777" w:rsidR="000512D0" w:rsidRPr="007044D8" w:rsidRDefault="000512D0">
      <w:pPr>
        <w:rPr>
          <w:noProof/>
          <w:lang w:val="pt-BR"/>
        </w:rPr>
      </w:pPr>
    </w:p>
    <w:p w14:paraId="7D992237" w14:textId="77777777" w:rsidR="001A7F5D" w:rsidRPr="007044D8" w:rsidRDefault="001A7F5D">
      <w:pPr>
        <w:rPr>
          <w:noProof/>
          <w:lang w:val="pt-BR"/>
        </w:rPr>
      </w:pPr>
    </w:p>
    <w:p w14:paraId="376D8AB4" w14:textId="77777777" w:rsidR="00893C6D" w:rsidRPr="007044D8" w:rsidRDefault="00893C6D">
      <w:pPr>
        <w:rPr>
          <w:noProof/>
          <w:lang w:val="pt-BR"/>
        </w:rPr>
      </w:pPr>
    </w:p>
    <w:p w14:paraId="164620F7" w14:textId="6B8A65BA" w:rsidR="009A5925" w:rsidRPr="00584281" w:rsidRDefault="009A5925">
      <w:pPr>
        <w:rPr>
          <w:lang w:val="pt-BR"/>
        </w:rPr>
      </w:pPr>
      <w:r w:rsidRPr="009A5925">
        <w:rPr>
          <w:noProof/>
          <w:lang w:val="pt-BR"/>
        </w:rPr>
        <w:drawing>
          <wp:inline distT="0" distB="0" distL="0" distR="0" wp14:anchorId="523D9431" wp14:editId="1F6AEF33">
            <wp:extent cx="4858171" cy="1047841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171" cy="10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925" w:rsidRPr="005842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C96E29"/>
    <w:multiLevelType w:val="hybridMultilevel"/>
    <w:tmpl w:val="1174D920"/>
    <w:lvl w:ilvl="0" w:tplc="E21604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166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775"/>
    <w:rsid w:val="00013775"/>
    <w:rsid w:val="000512D0"/>
    <w:rsid w:val="000D647E"/>
    <w:rsid w:val="001A7F5D"/>
    <w:rsid w:val="002F3663"/>
    <w:rsid w:val="0039461D"/>
    <w:rsid w:val="004163C5"/>
    <w:rsid w:val="004C2349"/>
    <w:rsid w:val="00584281"/>
    <w:rsid w:val="00615D44"/>
    <w:rsid w:val="00631FB9"/>
    <w:rsid w:val="00641003"/>
    <w:rsid w:val="007044D8"/>
    <w:rsid w:val="00716F43"/>
    <w:rsid w:val="00795DFB"/>
    <w:rsid w:val="007A63A8"/>
    <w:rsid w:val="007D1F1B"/>
    <w:rsid w:val="00893C6D"/>
    <w:rsid w:val="009A5925"/>
    <w:rsid w:val="00AE00AD"/>
    <w:rsid w:val="00BF6798"/>
    <w:rsid w:val="00C24DFB"/>
    <w:rsid w:val="00C56CB7"/>
    <w:rsid w:val="00D5116F"/>
    <w:rsid w:val="00F2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8CBFE"/>
  <w15:chartTrackingRefBased/>
  <w15:docId w15:val="{8333366B-DF6E-4A1E-A54F-D999C9761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7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3559</TotalTime>
  <Pages>9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Andreia Silva Aguiar</dc:creator>
  <cp:keywords/>
  <dc:description/>
  <cp:lastModifiedBy>Andreia Silva Aguiar</cp:lastModifiedBy>
  <cp:revision>9</cp:revision>
  <dcterms:created xsi:type="dcterms:W3CDTF">2023-03-15T17:13:00Z</dcterms:created>
  <dcterms:modified xsi:type="dcterms:W3CDTF">2023-03-21T22:33:00Z</dcterms:modified>
</cp:coreProperties>
</file>