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1864" w:rsidRDefault="00AB167C">
      <w:pPr>
        <w:jc w:val="center"/>
      </w:pPr>
      <w:r>
        <w:t xml:space="preserve"> </w:t>
      </w:r>
      <w:bookmarkStart w:id="0" w:name="_GoBack"/>
      <w:r>
        <w:rPr>
          <w:noProof/>
        </w:rPr>
        <w:drawing>
          <wp:inline distT="114300" distB="114300" distL="114300" distR="114300">
            <wp:extent cx="2215988" cy="1898363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15988" cy="18983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End w:id="0"/>
    </w:p>
    <w:p w:rsidR="00B31864" w:rsidRDefault="00AB167C">
      <w:pPr>
        <w:jc w:val="center"/>
      </w:pPr>
      <w:r>
        <w:t xml:space="preserve"> </w:t>
      </w:r>
    </w:p>
    <w:p w:rsidR="00B31864" w:rsidRDefault="00AB167C">
      <w:pPr>
        <w:jc w:val="center"/>
      </w:pPr>
      <w:r>
        <w:t xml:space="preserve"> </w:t>
      </w:r>
    </w:p>
    <w:p w:rsidR="00B31864" w:rsidRDefault="00AB167C">
      <w:pPr>
        <w:jc w:val="center"/>
      </w:pPr>
      <w:r>
        <w:t xml:space="preserve"> </w:t>
      </w:r>
    </w:p>
    <w:p w:rsidR="00B31864" w:rsidRDefault="00AB167C">
      <w:pPr>
        <w:jc w:val="center"/>
        <w:rPr>
          <w:rFonts w:ascii="Varela Round" w:eastAsia="Varela Round" w:hAnsi="Varela Round" w:cs="Varela Round"/>
        </w:rPr>
      </w:pPr>
      <w:r>
        <w:rPr>
          <w:rFonts w:ascii="Varela Round" w:eastAsia="Varela Round" w:hAnsi="Varela Round" w:cs="Varela Round"/>
        </w:rPr>
        <w:t xml:space="preserve"> </w:t>
      </w:r>
    </w:p>
    <w:p w:rsidR="00B31864" w:rsidRDefault="00AB167C">
      <w:pPr>
        <w:jc w:val="center"/>
        <w:rPr>
          <w:rFonts w:ascii="Varela Round" w:eastAsia="Varela Round" w:hAnsi="Varela Round" w:cs="Varela Round"/>
        </w:rPr>
      </w:pPr>
      <w:r>
        <w:rPr>
          <w:rFonts w:ascii="Varela Round" w:eastAsia="Varela Round" w:hAnsi="Varela Round" w:cs="Varela Round"/>
        </w:rPr>
        <w:t xml:space="preserve"> </w:t>
      </w:r>
    </w:p>
    <w:p w:rsidR="00B31864" w:rsidRDefault="00AB167C">
      <w:pPr>
        <w:jc w:val="center"/>
        <w:rPr>
          <w:rFonts w:ascii="Varela Round" w:eastAsia="Varela Round" w:hAnsi="Varela Round" w:cs="Varela Round"/>
          <w:sz w:val="36"/>
          <w:szCs w:val="36"/>
        </w:rPr>
      </w:pPr>
      <w:r>
        <w:rPr>
          <w:rFonts w:ascii="Varela Round" w:eastAsia="Varela Round" w:hAnsi="Varela Round" w:cs="Varela Round"/>
          <w:sz w:val="36"/>
          <w:szCs w:val="36"/>
        </w:rPr>
        <w:t xml:space="preserve"> </w:t>
      </w:r>
      <w:r>
        <w:rPr>
          <w:rFonts w:ascii="Varela Round" w:eastAsia="Varela Round" w:hAnsi="Varela Round" w:cs="Varela Round"/>
          <w:b/>
          <w:sz w:val="36"/>
          <w:szCs w:val="36"/>
        </w:rPr>
        <w:t>T02</w:t>
      </w:r>
      <w:r>
        <w:rPr>
          <w:rFonts w:ascii="Varela Round" w:eastAsia="Varela Round" w:hAnsi="Varela Round" w:cs="Varela Round"/>
          <w:sz w:val="36"/>
          <w:szCs w:val="36"/>
        </w:rPr>
        <w:t xml:space="preserve"> </w:t>
      </w:r>
    </w:p>
    <w:p w:rsidR="00B31864" w:rsidRDefault="00AB167C">
      <w:pPr>
        <w:jc w:val="center"/>
        <w:rPr>
          <w:rFonts w:ascii="Varela Round" w:eastAsia="Varela Round" w:hAnsi="Varela Round" w:cs="Varela Round"/>
          <w:b/>
          <w:sz w:val="40"/>
          <w:szCs w:val="40"/>
        </w:rPr>
      </w:pPr>
      <w:r>
        <w:rPr>
          <w:rFonts w:ascii="Varela Round" w:eastAsia="Varela Round" w:hAnsi="Varela Round" w:cs="Varela Round"/>
          <w:b/>
          <w:sz w:val="40"/>
          <w:szCs w:val="40"/>
        </w:rPr>
        <w:t>Tráfego numa Cidade</w:t>
      </w:r>
    </w:p>
    <w:p w:rsidR="00B31864" w:rsidRPr="00AB167C" w:rsidRDefault="00AB167C">
      <w:pPr>
        <w:jc w:val="center"/>
        <w:rPr>
          <w:rFonts w:asciiTheme="minorHAnsi" w:eastAsia="Varela Round" w:hAnsiTheme="minorHAnsi" w:cs="Varela Round"/>
          <w:i/>
          <w:lang w:val="pt-PT"/>
        </w:rPr>
      </w:pPr>
      <w:r>
        <w:rPr>
          <w:rFonts w:ascii="Varela Round" w:eastAsia="Varela Round" w:hAnsi="Varela Round" w:cs="Varela Round"/>
          <w:i/>
        </w:rPr>
        <w:t xml:space="preserve">Relatório </w:t>
      </w:r>
      <w:r>
        <w:rPr>
          <w:rFonts w:asciiTheme="minorHAnsi" w:eastAsia="Varela Round" w:hAnsiTheme="minorHAnsi" w:cs="Varela Round"/>
          <w:i/>
          <w:lang w:val="pt-PT"/>
        </w:rPr>
        <w:t>Intercalar</w:t>
      </w:r>
    </w:p>
    <w:p w:rsidR="00B31864" w:rsidRDefault="00AB167C">
      <w:pPr>
        <w:jc w:val="center"/>
        <w:rPr>
          <w:rFonts w:ascii="Varela Round" w:eastAsia="Varela Round" w:hAnsi="Varela Round" w:cs="Varela Round"/>
        </w:rPr>
      </w:pPr>
      <w:r>
        <w:rPr>
          <w:rFonts w:ascii="Varela Round" w:eastAsia="Varela Round" w:hAnsi="Varela Round" w:cs="Varela Round"/>
        </w:rPr>
        <w:t xml:space="preserve"> </w:t>
      </w:r>
    </w:p>
    <w:p w:rsidR="00B31864" w:rsidRDefault="00AB167C">
      <w:pPr>
        <w:jc w:val="center"/>
        <w:rPr>
          <w:rFonts w:ascii="Varela Round" w:eastAsia="Varela Round" w:hAnsi="Varela Round" w:cs="Varela Round"/>
        </w:rPr>
      </w:pPr>
      <w:r>
        <w:rPr>
          <w:rFonts w:ascii="Varela Round" w:eastAsia="Varela Round" w:hAnsi="Varela Round" w:cs="Varela Round"/>
        </w:rPr>
        <w:t xml:space="preserve"> </w:t>
      </w:r>
    </w:p>
    <w:p w:rsidR="00B31864" w:rsidRDefault="00AB167C">
      <w:pPr>
        <w:jc w:val="center"/>
        <w:rPr>
          <w:rFonts w:ascii="Varela Round" w:eastAsia="Varela Round" w:hAnsi="Varela Round" w:cs="Varela Round"/>
        </w:rPr>
      </w:pPr>
      <w:r>
        <w:rPr>
          <w:rFonts w:ascii="Varela Round" w:eastAsia="Varela Round" w:hAnsi="Varela Round" w:cs="Varela Round"/>
        </w:rPr>
        <w:t>Agentes e Inteligência Artificial Distribuída</w:t>
      </w:r>
    </w:p>
    <w:p w:rsidR="00B31864" w:rsidRDefault="00AB167C">
      <w:pPr>
        <w:jc w:val="center"/>
        <w:rPr>
          <w:rFonts w:ascii="Varela Round" w:eastAsia="Varela Round" w:hAnsi="Varela Round" w:cs="Varela Round"/>
        </w:rPr>
      </w:pPr>
      <w:r>
        <w:rPr>
          <w:rFonts w:ascii="Varela Round" w:eastAsia="Varela Round" w:hAnsi="Varela Round" w:cs="Varela Round"/>
        </w:rPr>
        <w:t>4º ano do Mestrado Integrado em Engenharia Informática e Computação</w:t>
      </w:r>
    </w:p>
    <w:p w:rsidR="00B31864" w:rsidRDefault="00AB167C">
      <w:pPr>
        <w:jc w:val="center"/>
        <w:rPr>
          <w:rFonts w:ascii="Varela Round" w:eastAsia="Varela Round" w:hAnsi="Varela Round" w:cs="Varela Round"/>
        </w:rPr>
      </w:pPr>
      <w:r>
        <w:rPr>
          <w:rFonts w:ascii="Varela Round" w:eastAsia="Varela Round" w:hAnsi="Varela Round" w:cs="Varela Round"/>
        </w:rPr>
        <w:t>2017/2018</w:t>
      </w:r>
    </w:p>
    <w:p w:rsidR="00B31864" w:rsidRDefault="00B31864">
      <w:pPr>
        <w:jc w:val="center"/>
        <w:rPr>
          <w:rFonts w:ascii="Varela Round" w:eastAsia="Varela Round" w:hAnsi="Varela Round" w:cs="Varela Round"/>
        </w:rPr>
      </w:pPr>
    </w:p>
    <w:p w:rsidR="00B31864" w:rsidRDefault="00AB167C">
      <w:pPr>
        <w:jc w:val="center"/>
        <w:rPr>
          <w:rFonts w:ascii="Varela Round" w:eastAsia="Varela Round" w:hAnsi="Varela Round" w:cs="Varela Round"/>
        </w:rPr>
      </w:pPr>
      <w:r>
        <w:rPr>
          <w:rFonts w:ascii="Varela Round" w:eastAsia="Varela Round" w:hAnsi="Varela Round" w:cs="Varela Round"/>
        </w:rPr>
        <w:t xml:space="preserve"> </w:t>
      </w:r>
    </w:p>
    <w:p w:rsidR="00B31864" w:rsidRDefault="00AB167C">
      <w:pPr>
        <w:jc w:val="center"/>
        <w:rPr>
          <w:rFonts w:ascii="Varela Round" w:eastAsia="Varela Round" w:hAnsi="Varela Round" w:cs="Varela Round"/>
        </w:rPr>
      </w:pPr>
      <w:r>
        <w:rPr>
          <w:rFonts w:ascii="Varela Round" w:eastAsia="Varela Round" w:hAnsi="Varela Round" w:cs="Varela Round"/>
        </w:rPr>
        <w:t xml:space="preserve">  </w:t>
      </w:r>
    </w:p>
    <w:p w:rsidR="00B31864" w:rsidRDefault="00AB167C">
      <w:pPr>
        <w:jc w:val="center"/>
        <w:rPr>
          <w:rFonts w:ascii="Varela Round" w:eastAsia="Varela Round" w:hAnsi="Varela Round" w:cs="Varela Round"/>
        </w:rPr>
      </w:pPr>
      <w:r>
        <w:rPr>
          <w:rFonts w:ascii="Varela Round" w:eastAsia="Varela Round" w:hAnsi="Varela Round" w:cs="Varela Round"/>
        </w:rPr>
        <w:t xml:space="preserve"> </w:t>
      </w:r>
    </w:p>
    <w:p w:rsidR="00B31864" w:rsidRDefault="00AB167C">
      <w:pPr>
        <w:jc w:val="center"/>
        <w:rPr>
          <w:rFonts w:ascii="Varela Round" w:eastAsia="Varela Round" w:hAnsi="Varela Round" w:cs="Varela Round"/>
        </w:rPr>
      </w:pPr>
      <w:r>
        <w:rPr>
          <w:rFonts w:ascii="Varela Round" w:eastAsia="Varela Round" w:hAnsi="Varela Round" w:cs="Varela Round"/>
        </w:rPr>
        <w:t xml:space="preserve"> </w:t>
      </w:r>
    </w:p>
    <w:p w:rsidR="00B31864" w:rsidRDefault="00AB167C">
      <w:pPr>
        <w:jc w:val="center"/>
        <w:rPr>
          <w:rFonts w:ascii="Varela Round" w:eastAsia="Varela Round" w:hAnsi="Varela Round" w:cs="Varela Round"/>
        </w:rPr>
      </w:pPr>
      <w:r>
        <w:rPr>
          <w:rFonts w:ascii="Varela Round" w:eastAsia="Varela Round" w:hAnsi="Varela Round" w:cs="Varela Round"/>
        </w:rPr>
        <w:t xml:space="preserve"> </w:t>
      </w:r>
    </w:p>
    <w:p w:rsidR="00B31864" w:rsidRDefault="00AB167C">
      <w:pPr>
        <w:rPr>
          <w:rFonts w:ascii="Varela Round" w:eastAsia="Varela Round" w:hAnsi="Varela Round" w:cs="Varela Round"/>
        </w:rPr>
      </w:pPr>
      <w:r>
        <w:rPr>
          <w:rFonts w:ascii="Varela Round" w:eastAsia="Varela Round" w:hAnsi="Varela Round" w:cs="Varela Round"/>
        </w:rPr>
        <w:t xml:space="preserve"> </w:t>
      </w:r>
    </w:p>
    <w:p w:rsidR="00B31864" w:rsidRDefault="00AB167C">
      <w:pPr>
        <w:jc w:val="center"/>
        <w:rPr>
          <w:rFonts w:ascii="Varela Round" w:eastAsia="Varela Round" w:hAnsi="Varela Round" w:cs="Varela Round"/>
        </w:rPr>
      </w:pPr>
      <w:r>
        <w:rPr>
          <w:rFonts w:ascii="Varela Round" w:eastAsia="Varela Round" w:hAnsi="Varela Round" w:cs="Varela Round"/>
        </w:rPr>
        <w:t xml:space="preserve"> </w:t>
      </w:r>
    </w:p>
    <w:p w:rsidR="00B31864" w:rsidRDefault="00AB167C">
      <w:pPr>
        <w:jc w:val="center"/>
        <w:rPr>
          <w:rFonts w:ascii="Varela Round" w:eastAsia="Varela Round" w:hAnsi="Varela Round" w:cs="Varela Round"/>
        </w:rPr>
      </w:pPr>
      <w:r>
        <w:rPr>
          <w:rFonts w:ascii="Varela Round" w:eastAsia="Varela Round" w:hAnsi="Varela Round" w:cs="Varela Round"/>
        </w:rPr>
        <w:t xml:space="preserve"> </w:t>
      </w:r>
    </w:p>
    <w:p w:rsidR="00B31864" w:rsidRDefault="00AB167C">
      <w:pPr>
        <w:jc w:val="center"/>
        <w:rPr>
          <w:rFonts w:ascii="Varela Round" w:eastAsia="Varela Round" w:hAnsi="Varela Round" w:cs="Varela Round"/>
        </w:rPr>
      </w:pPr>
      <w:r>
        <w:rPr>
          <w:rFonts w:ascii="Varela Round" w:eastAsia="Varela Round" w:hAnsi="Varela Round" w:cs="Varela Round"/>
        </w:rPr>
        <w:t xml:space="preserve"> </w:t>
      </w:r>
    </w:p>
    <w:p w:rsidR="00B31864" w:rsidRDefault="00AB167C">
      <w:pPr>
        <w:rPr>
          <w:rFonts w:ascii="Varela Round" w:eastAsia="Varela Round" w:hAnsi="Varela Round" w:cs="Varela Round"/>
        </w:rPr>
      </w:pPr>
      <w:r>
        <w:rPr>
          <w:rFonts w:ascii="Varela Round" w:eastAsia="Varela Round" w:hAnsi="Varela Round" w:cs="Varela Round"/>
        </w:rPr>
        <w:t xml:space="preserve">      Elementos do Grupo:    </w:t>
      </w:r>
    </w:p>
    <w:p w:rsidR="00B31864" w:rsidRDefault="00AB167C">
      <w:pPr>
        <w:rPr>
          <w:rFonts w:ascii="Varela Round" w:eastAsia="Varela Round" w:hAnsi="Varela Round" w:cs="Varela Round"/>
        </w:rPr>
      </w:pPr>
      <w:r>
        <w:rPr>
          <w:rFonts w:ascii="Varela Round" w:eastAsia="Varela Round" w:hAnsi="Varela Round" w:cs="Varela Round"/>
        </w:rPr>
        <w:t xml:space="preserve">                                                                   </w:t>
      </w:r>
      <w:r>
        <w:rPr>
          <w:rFonts w:ascii="Varela Round" w:eastAsia="Varela Round" w:hAnsi="Varela Round" w:cs="Varela Round"/>
        </w:rPr>
        <w:tab/>
      </w:r>
    </w:p>
    <w:p w:rsidR="00B31864" w:rsidRDefault="00AB167C">
      <w:pPr>
        <w:ind w:firstLine="720"/>
        <w:rPr>
          <w:rFonts w:ascii="Varela Round" w:eastAsia="Varela Round" w:hAnsi="Varela Round" w:cs="Varela Round"/>
        </w:rPr>
      </w:pPr>
      <w:r>
        <w:rPr>
          <w:rFonts w:ascii="Varela Round" w:eastAsia="Varela Round" w:hAnsi="Varela Round" w:cs="Varela Round"/>
        </w:rPr>
        <w:t xml:space="preserve">Andreia Rodrigues – up201404691 – up201404691@fe.up.pt                                                               </w:t>
      </w:r>
    </w:p>
    <w:p w:rsidR="00B31864" w:rsidRDefault="00AB167C">
      <w:pPr>
        <w:ind w:firstLine="720"/>
        <w:rPr>
          <w:rFonts w:ascii="Varela Round" w:eastAsia="Varela Round" w:hAnsi="Varela Round" w:cs="Varela Round"/>
        </w:rPr>
      </w:pPr>
      <w:r>
        <w:rPr>
          <w:rFonts w:ascii="Varela Round" w:eastAsia="Varela Round" w:hAnsi="Varela Round" w:cs="Varela Round"/>
        </w:rPr>
        <w:t>Eduardo Leite – gei12068 – gei12068@fe.up.pt</w:t>
      </w:r>
    </w:p>
    <w:p w:rsidR="00B31864" w:rsidRDefault="00AB167C">
      <w:pPr>
        <w:ind w:firstLine="720"/>
        <w:rPr>
          <w:rFonts w:ascii="Varela Round" w:eastAsia="Varela Round" w:hAnsi="Varela Round" w:cs="Varela Round"/>
        </w:rPr>
      </w:pPr>
      <w:r>
        <w:rPr>
          <w:rFonts w:ascii="Varela Round" w:eastAsia="Varela Round" w:hAnsi="Varela Round" w:cs="Varela Round"/>
        </w:rPr>
        <w:t>Francisco Queirós – up201404326 – up201404326 @fe.up.pt</w:t>
      </w:r>
    </w:p>
    <w:p w:rsidR="00B31864" w:rsidRDefault="00B31864">
      <w:pPr>
        <w:ind w:firstLine="720"/>
        <w:rPr>
          <w:rFonts w:ascii="Varela Round" w:eastAsia="Varela Round" w:hAnsi="Varela Round" w:cs="Varela Round"/>
        </w:rPr>
      </w:pPr>
    </w:p>
    <w:p w:rsidR="00B31864" w:rsidRDefault="00B31864">
      <w:pPr>
        <w:ind w:firstLine="720"/>
        <w:rPr>
          <w:rFonts w:ascii="Varela Round" w:eastAsia="Varela Round" w:hAnsi="Varela Round" w:cs="Varela Round"/>
        </w:rPr>
      </w:pPr>
    </w:p>
    <w:p w:rsidR="00B31864" w:rsidRDefault="00B31864">
      <w:pPr>
        <w:ind w:firstLine="720"/>
        <w:rPr>
          <w:rFonts w:ascii="Varela Round" w:eastAsia="Varela Round" w:hAnsi="Varela Round" w:cs="Varela Round"/>
        </w:rPr>
      </w:pPr>
    </w:p>
    <w:p w:rsidR="00B31864" w:rsidRDefault="00AB167C">
      <w:pPr>
        <w:ind w:firstLine="720"/>
        <w:rPr>
          <w:rFonts w:ascii="Varela Round" w:eastAsia="Varela Round" w:hAnsi="Varela Round" w:cs="Varela Round"/>
        </w:rPr>
      </w:pPr>
      <w:r>
        <w:rPr>
          <w:rFonts w:ascii="Varela Round" w:eastAsia="Varela Round" w:hAnsi="Varela Round" w:cs="Varela Round"/>
        </w:rPr>
        <w:t xml:space="preserve"> </w:t>
      </w:r>
    </w:p>
    <w:p w:rsidR="00B31864" w:rsidRDefault="00AB167C">
      <w:pPr>
        <w:jc w:val="center"/>
        <w:rPr>
          <w:rFonts w:ascii="Varela Round" w:eastAsia="Varela Round" w:hAnsi="Varela Round" w:cs="Varela Round"/>
        </w:rPr>
      </w:pPr>
      <w:r>
        <w:rPr>
          <w:rFonts w:ascii="Varela Round" w:eastAsia="Varela Round" w:hAnsi="Varela Round" w:cs="Varela Round"/>
        </w:rPr>
        <w:t>05/11/2017</w:t>
      </w:r>
    </w:p>
    <w:p w:rsidR="00B31864" w:rsidRDefault="00B31864">
      <w:pPr>
        <w:spacing w:line="392" w:lineRule="auto"/>
        <w:rPr>
          <w:b/>
          <w:sz w:val="24"/>
          <w:szCs w:val="24"/>
        </w:rPr>
      </w:pPr>
    </w:p>
    <w:p w:rsidR="00B31864" w:rsidRDefault="00AB167C">
      <w:pPr>
        <w:rPr>
          <w:rFonts w:ascii="Varela Round" w:eastAsia="Varela Round" w:hAnsi="Varela Round" w:cs="Varela Round"/>
          <w:b/>
          <w:sz w:val="36"/>
          <w:szCs w:val="36"/>
        </w:rPr>
      </w:pPr>
      <w:r>
        <w:rPr>
          <w:rFonts w:ascii="Varela Round" w:eastAsia="Varela Round" w:hAnsi="Varela Round" w:cs="Varela Round"/>
          <w:b/>
          <w:sz w:val="36"/>
          <w:szCs w:val="36"/>
        </w:rPr>
        <w:lastRenderedPageBreak/>
        <w:t>Índice</w:t>
      </w:r>
    </w:p>
    <w:p w:rsidR="00B31864" w:rsidRDefault="00B31864">
      <w:pPr>
        <w:rPr>
          <w:rFonts w:ascii="Varela Round" w:eastAsia="Varela Round" w:hAnsi="Varela Round" w:cs="Varela Round"/>
          <w:b/>
          <w:sz w:val="36"/>
          <w:szCs w:val="36"/>
        </w:rPr>
      </w:pPr>
    </w:p>
    <w:sdt>
      <w:sdtPr>
        <w:id w:val="-972671355"/>
        <w:docPartObj>
          <w:docPartGallery w:val="Table of Contents"/>
          <w:docPartUnique/>
        </w:docPartObj>
      </w:sdtPr>
      <w:sdtEndPr/>
      <w:sdtContent>
        <w:p w:rsidR="00B31864" w:rsidRDefault="00AB167C">
          <w:pPr>
            <w:spacing w:before="80" w:line="240" w:lineRule="auto"/>
            <w:rPr>
              <w:color w:val="1155CC"/>
              <w:u w:val="single"/>
            </w:rPr>
          </w:pPr>
          <w:r>
            <w:fldChar w:fldCharType="begin"/>
          </w:r>
          <w:r>
            <w:instrText xml:space="preserve"> TOC \h \u \z \n </w:instrText>
          </w:r>
          <w:r>
            <w:fldChar w:fldCharType="separate"/>
          </w:r>
          <w:hyperlink w:anchor="_7bffnx9obvt9">
            <w:r>
              <w:rPr>
                <w:color w:val="1155CC"/>
                <w:u w:val="single"/>
              </w:rPr>
              <w:t>Enunciado</w:t>
            </w:r>
          </w:hyperlink>
        </w:p>
        <w:p w:rsidR="00B31864" w:rsidRDefault="00AB167C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efbv3g2la17b">
            <w:r>
              <w:rPr>
                <w:color w:val="1155CC"/>
                <w:u w:val="single"/>
              </w:rPr>
              <w:t>1.1 Descrição do cenário</w:t>
            </w:r>
          </w:hyperlink>
        </w:p>
        <w:p w:rsidR="00B31864" w:rsidRDefault="00AB167C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6yvy745ubp7r">
            <w:r>
              <w:rPr>
                <w:color w:val="1155CC"/>
                <w:u w:val="single"/>
              </w:rPr>
              <w:t xml:space="preserve">1.2 Objectivos </w:t>
            </w:r>
            <w:r>
              <w:rPr>
                <w:color w:val="1155CC"/>
                <w:u w:val="single"/>
              </w:rPr>
              <w:t>do trabalho</w:t>
            </w:r>
          </w:hyperlink>
        </w:p>
        <w:p w:rsidR="00B31864" w:rsidRDefault="00AB167C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44xzlkqoqsxe">
            <w:r>
              <w:rPr>
                <w:color w:val="1155CC"/>
                <w:u w:val="single"/>
              </w:rPr>
              <w:t>1.3 Resultados esperados e forma de avaliação</w:t>
            </w:r>
          </w:hyperlink>
        </w:p>
        <w:p w:rsidR="00B31864" w:rsidRDefault="00AB167C">
          <w:pPr>
            <w:spacing w:before="200" w:line="240" w:lineRule="auto"/>
            <w:rPr>
              <w:color w:val="1155CC"/>
              <w:u w:val="single"/>
            </w:rPr>
          </w:pPr>
          <w:hyperlink w:anchor="_9w3p7fuxw0bs">
            <w:r>
              <w:rPr>
                <w:color w:val="1155CC"/>
                <w:u w:val="single"/>
              </w:rPr>
              <w:t>Plataforma/Ferramenta</w:t>
            </w:r>
          </w:hyperlink>
        </w:p>
        <w:p w:rsidR="00B31864" w:rsidRDefault="00AB167C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knae2wwi8ehp">
            <w:r>
              <w:rPr>
                <w:color w:val="1155CC"/>
                <w:u w:val="single"/>
              </w:rPr>
              <w:t>2.1 Para que serve e Descrição das características principais</w:t>
            </w:r>
          </w:hyperlink>
        </w:p>
        <w:p w:rsidR="00B31864" w:rsidRDefault="00AB167C">
          <w:pPr>
            <w:spacing w:before="60" w:line="240" w:lineRule="auto"/>
            <w:ind w:left="720"/>
            <w:rPr>
              <w:color w:val="1155CC"/>
              <w:u w:val="single"/>
            </w:rPr>
          </w:pPr>
          <w:hyperlink w:anchor="_uoytt4n7hihb">
            <w:r>
              <w:rPr>
                <w:color w:val="1155CC"/>
                <w:u w:val="single"/>
              </w:rPr>
              <w:t>2.1.1 JADE</w:t>
            </w:r>
          </w:hyperlink>
        </w:p>
        <w:p w:rsidR="00B31864" w:rsidRDefault="00AB167C">
          <w:pPr>
            <w:spacing w:before="60" w:line="240" w:lineRule="auto"/>
            <w:ind w:left="720"/>
            <w:rPr>
              <w:color w:val="1155CC"/>
              <w:u w:val="single"/>
            </w:rPr>
          </w:pPr>
          <w:hyperlink w:anchor="_jd8104dgqe7i">
            <w:r>
              <w:rPr>
                <w:color w:val="1155CC"/>
                <w:u w:val="single"/>
              </w:rPr>
              <w:t>2.1.2 Repast Simphony</w:t>
            </w:r>
          </w:hyperlink>
        </w:p>
        <w:p w:rsidR="00B31864" w:rsidRDefault="00AB167C">
          <w:pPr>
            <w:spacing w:before="60" w:line="240" w:lineRule="auto"/>
            <w:ind w:left="720"/>
            <w:rPr>
              <w:color w:val="1155CC"/>
              <w:u w:val="single"/>
            </w:rPr>
          </w:pPr>
          <w:hyperlink w:anchor="_dsjyemgwcpj2">
            <w:r>
              <w:rPr>
                <w:color w:val="1155CC"/>
                <w:u w:val="single"/>
              </w:rPr>
              <w:t>2.1.3 SAJaS</w:t>
            </w:r>
          </w:hyperlink>
        </w:p>
        <w:p w:rsidR="00B31864" w:rsidRDefault="00AB167C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8c2mshj8jbju">
            <w:r>
              <w:rPr>
                <w:color w:val="1155CC"/>
                <w:u w:val="single"/>
              </w:rPr>
              <w:t>2.2 Realce das funcionalidades relevantes para o trabalho</w:t>
            </w:r>
          </w:hyperlink>
        </w:p>
        <w:p w:rsidR="00B31864" w:rsidRDefault="00AB167C">
          <w:pPr>
            <w:spacing w:before="200" w:line="240" w:lineRule="auto"/>
            <w:rPr>
              <w:color w:val="1155CC"/>
              <w:u w:val="single"/>
            </w:rPr>
          </w:pPr>
          <w:hyperlink w:anchor="_mviffsvvaepg">
            <w:r>
              <w:rPr>
                <w:color w:val="1155CC"/>
                <w:u w:val="single"/>
              </w:rPr>
              <w:t>Especificação</w:t>
            </w:r>
          </w:hyperlink>
        </w:p>
        <w:p w:rsidR="00B31864" w:rsidRDefault="00AB167C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n3o46jb450y">
            <w:r>
              <w:rPr>
                <w:color w:val="1155CC"/>
                <w:u w:val="single"/>
              </w:rPr>
              <w:t>3.1 Identificação e caracterização dos agentes (arquitectura, comportamento, estratégias)</w:t>
            </w:r>
          </w:hyperlink>
        </w:p>
        <w:p w:rsidR="00B31864" w:rsidRDefault="00AB167C">
          <w:pPr>
            <w:spacing w:before="60" w:line="240" w:lineRule="auto"/>
            <w:ind w:left="720"/>
            <w:rPr>
              <w:color w:val="1155CC"/>
              <w:u w:val="single"/>
            </w:rPr>
          </w:pPr>
          <w:hyperlink w:anchor="_69nfon7jq35l">
            <w:r>
              <w:rPr>
                <w:color w:val="1155CC"/>
                <w:u w:val="single"/>
              </w:rPr>
              <w:t>3.1.1 Veículos</w:t>
            </w:r>
          </w:hyperlink>
        </w:p>
        <w:p w:rsidR="00B31864" w:rsidRDefault="00AB167C">
          <w:pPr>
            <w:spacing w:before="60" w:line="240" w:lineRule="auto"/>
            <w:ind w:left="720"/>
            <w:rPr>
              <w:color w:val="1155CC"/>
              <w:u w:val="single"/>
            </w:rPr>
          </w:pPr>
          <w:hyperlink w:anchor="_gtpj1ecwayvg">
            <w:r>
              <w:rPr>
                <w:color w:val="1155CC"/>
                <w:u w:val="single"/>
              </w:rPr>
              <w:t>3.1.2 Semáforos</w:t>
            </w:r>
          </w:hyperlink>
        </w:p>
        <w:p w:rsidR="00B31864" w:rsidRDefault="00AB167C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bdp52g90ntqh">
            <w:r>
              <w:rPr>
                <w:color w:val="1155CC"/>
                <w:u w:val="single"/>
              </w:rPr>
              <w:t>3.2 Protocolos de interacção</w:t>
            </w:r>
          </w:hyperlink>
        </w:p>
        <w:p w:rsidR="00B31864" w:rsidRDefault="00AB167C">
          <w:pPr>
            <w:spacing w:before="60" w:after="80" w:line="240" w:lineRule="auto"/>
            <w:ind w:left="360"/>
            <w:rPr>
              <w:color w:val="1155CC"/>
              <w:u w:val="single"/>
            </w:rPr>
          </w:pPr>
          <w:hyperlink w:anchor="_qah2k21cafwk">
            <w:r>
              <w:rPr>
                <w:color w:val="1155CC"/>
                <w:u w:val="single"/>
              </w:rPr>
              <w:t>3.3 Faseamento do projecto</w:t>
            </w:r>
          </w:hyperlink>
          <w:r>
            <w:fldChar w:fldCharType="end"/>
          </w:r>
        </w:p>
      </w:sdtContent>
    </w:sdt>
    <w:p w:rsidR="00B31864" w:rsidRDefault="00B31864">
      <w:pPr>
        <w:rPr>
          <w:rFonts w:ascii="Varela Round" w:eastAsia="Varela Round" w:hAnsi="Varela Round" w:cs="Varela Round"/>
          <w:b/>
          <w:sz w:val="36"/>
          <w:szCs w:val="36"/>
        </w:rPr>
      </w:pPr>
    </w:p>
    <w:p w:rsidR="00B31864" w:rsidRDefault="00B31864">
      <w:pPr>
        <w:rPr>
          <w:rFonts w:ascii="Varela Round" w:eastAsia="Varela Round" w:hAnsi="Varela Round" w:cs="Varela Round"/>
          <w:b/>
          <w:sz w:val="36"/>
          <w:szCs w:val="36"/>
        </w:rPr>
      </w:pPr>
    </w:p>
    <w:p w:rsidR="00B31864" w:rsidRDefault="00B31864">
      <w:pPr>
        <w:pStyle w:val="Ttulo1"/>
      </w:pPr>
      <w:bookmarkStart w:id="1" w:name="_4xghsnk0qjeo" w:colFirst="0" w:colLast="0"/>
      <w:bookmarkEnd w:id="1"/>
    </w:p>
    <w:p w:rsidR="00B31864" w:rsidRDefault="00AB167C">
      <w:pPr>
        <w:pStyle w:val="Ttulo1"/>
      </w:pPr>
      <w:bookmarkStart w:id="2" w:name="_qa8tpujd1i94" w:colFirst="0" w:colLast="0"/>
      <w:bookmarkEnd w:id="2"/>
      <w:r>
        <w:br w:type="page"/>
      </w:r>
    </w:p>
    <w:p w:rsidR="00B31864" w:rsidRDefault="00AB167C">
      <w:pPr>
        <w:pStyle w:val="Ttulo1"/>
      </w:pPr>
      <w:bookmarkStart w:id="3" w:name="_7bffnx9obvt9" w:colFirst="0" w:colLast="0"/>
      <w:bookmarkEnd w:id="3"/>
      <w:r>
        <w:lastRenderedPageBreak/>
        <w:t>Enunciado</w:t>
      </w:r>
    </w:p>
    <w:p w:rsidR="00B31864" w:rsidRDefault="00AB167C">
      <w:pPr>
        <w:pStyle w:val="Cabealho2"/>
      </w:pPr>
      <w:bookmarkStart w:id="4" w:name="_efbv3g2la17b" w:colFirst="0" w:colLast="0"/>
      <w:bookmarkEnd w:id="4"/>
      <w:r>
        <w:t>1.1 Descrição do cenário</w:t>
      </w:r>
    </w:p>
    <w:p w:rsidR="00B31864" w:rsidRDefault="00AB167C">
      <w:pPr>
        <w:ind w:firstLine="720"/>
        <w:jc w:val="both"/>
        <w:rPr>
          <w:rFonts w:ascii="Varela Round" w:eastAsia="Varela Round" w:hAnsi="Varela Round" w:cs="Varela Round"/>
        </w:rPr>
      </w:pPr>
      <w:r>
        <w:rPr>
          <w:rFonts w:ascii="Varela Round" w:eastAsia="Varela Round" w:hAnsi="Varela Round" w:cs="Varela Round"/>
        </w:rPr>
        <w:t>No âmbito da unidade curricular de Agentes e Inteligência Artificial Distribuída o grupo propôs-se a desenvolver um programa que simula o tráfego automóvel numa cidade.</w:t>
      </w:r>
    </w:p>
    <w:p w:rsidR="00B31864" w:rsidRDefault="00AB167C">
      <w:pPr>
        <w:ind w:firstLine="720"/>
        <w:jc w:val="both"/>
        <w:rPr>
          <w:rFonts w:ascii="Varela Round" w:eastAsia="Varela Round" w:hAnsi="Varela Round" w:cs="Varela Round"/>
        </w:rPr>
      </w:pPr>
      <w:r>
        <w:rPr>
          <w:rFonts w:ascii="Varela Round" w:eastAsia="Varela Round" w:hAnsi="Varela Round" w:cs="Varela Round"/>
        </w:rPr>
        <w:t>Este programa vai simular a interação entre automóveis face ao trânsito que se pode faz</w:t>
      </w:r>
      <w:r>
        <w:rPr>
          <w:rFonts w:ascii="Varela Round" w:eastAsia="Varela Round" w:hAnsi="Varela Round" w:cs="Varela Round"/>
        </w:rPr>
        <w:t>er ou não sentir devido à abundância de carros e aos vários semáforos espalhados pelas ruas dessa cidade. Os vários automóveis devem ser capazes de comunicar entre si o estado do trânsito onde circulam e os semáforos devem ser capazes de comunicar o seu es</w:t>
      </w:r>
      <w:r>
        <w:rPr>
          <w:rFonts w:ascii="Varela Round" w:eastAsia="Varela Round" w:hAnsi="Varela Round" w:cs="Varela Round"/>
        </w:rPr>
        <w:t>tado a todos os automóveis existentes. O objetivo é que os automóveis evitem zonas com maior trânsito quando lhes for possível, chegando mais rápido ao seu destino.</w:t>
      </w:r>
    </w:p>
    <w:p w:rsidR="00B31864" w:rsidRDefault="00B31864">
      <w:pPr>
        <w:jc w:val="both"/>
        <w:rPr>
          <w:rFonts w:ascii="Varela Round" w:eastAsia="Varela Round" w:hAnsi="Varela Round" w:cs="Varela Round"/>
        </w:rPr>
      </w:pPr>
    </w:p>
    <w:p w:rsidR="00B31864" w:rsidRDefault="00AB167C">
      <w:pPr>
        <w:pStyle w:val="Cabealho2"/>
      </w:pPr>
      <w:bookmarkStart w:id="5" w:name="_6yvy745ubp7r" w:colFirst="0" w:colLast="0"/>
      <w:bookmarkEnd w:id="5"/>
      <w:r>
        <w:t>1.2 Objectivos do trabalho</w:t>
      </w:r>
    </w:p>
    <w:p w:rsidR="00B31864" w:rsidRDefault="00AB167C">
      <w:pPr>
        <w:jc w:val="both"/>
        <w:rPr>
          <w:rFonts w:ascii="Varela Round" w:eastAsia="Varela Round" w:hAnsi="Varela Round" w:cs="Varela Round"/>
        </w:rPr>
      </w:pPr>
      <w:r>
        <w:rPr>
          <w:rFonts w:ascii="Varela Round" w:eastAsia="Varela Round" w:hAnsi="Varela Round" w:cs="Varela Round"/>
        </w:rPr>
        <w:tab/>
        <w:t>Com este trabalho, espera-se conseguir desenvolver agentes que</w:t>
      </w:r>
      <w:r>
        <w:rPr>
          <w:rFonts w:ascii="Varela Round" w:eastAsia="Varela Round" w:hAnsi="Varela Round" w:cs="Varela Round"/>
        </w:rPr>
        <w:t xml:space="preserve"> quando estejam a funcionar em conjunto, permitam simular um ambiente fiel ao que nos foi pedido desenvolver.</w:t>
      </w:r>
    </w:p>
    <w:p w:rsidR="00B31864" w:rsidRDefault="00AB167C">
      <w:pPr>
        <w:jc w:val="both"/>
        <w:rPr>
          <w:rFonts w:ascii="Varela Round" w:eastAsia="Varela Round" w:hAnsi="Varela Round" w:cs="Varela Round"/>
        </w:rPr>
      </w:pPr>
      <w:r>
        <w:rPr>
          <w:rFonts w:ascii="Varela Round" w:eastAsia="Varela Round" w:hAnsi="Varela Round" w:cs="Varela Round"/>
        </w:rPr>
        <w:tab/>
        <w:t xml:space="preserve">Espera-se também conseguir que os agentes que representam os condutores/automóveis naveguem de forma eficaz em função da comunicação feita entre </w:t>
      </w:r>
      <w:r>
        <w:rPr>
          <w:rFonts w:ascii="Varela Round" w:eastAsia="Varela Round" w:hAnsi="Varela Round" w:cs="Varela Round"/>
        </w:rPr>
        <w:t>os agentes e o seu destino.</w:t>
      </w:r>
    </w:p>
    <w:p w:rsidR="00B31864" w:rsidRDefault="00B31864">
      <w:pPr>
        <w:rPr>
          <w:rFonts w:ascii="Varela Round" w:eastAsia="Varela Round" w:hAnsi="Varela Round" w:cs="Varela Round"/>
        </w:rPr>
      </w:pPr>
    </w:p>
    <w:p w:rsidR="00B31864" w:rsidRDefault="00B31864">
      <w:pPr>
        <w:rPr>
          <w:rFonts w:ascii="Varela Round" w:eastAsia="Varela Round" w:hAnsi="Varela Round" w:cs="Varela Round"/>
        </w:rPr>
      </w:pPr>
    </w:p>
    <w:p w:rsidR="00B31864" w:rsidRDefault="00AB167C">
      <w:pPr>
        <w:pStyle w:val="Cabealho2"/>
      </w:pPr>
      <w:bookmarkStart w:id="6" w:name="_44xzlkqoqsxe" w:colFirst="0" w:colLast="0"/>
      <w:bookmarkEnd w:id="6"/>
      <w:r>
        <w:t>1.3 Resultados esperados e forma de avaliação</w:t>
      </w:r>
    </w:p>
    <w:p w:rsidR="00B31864" w:rsidRDefault="00AB167C">
      <w:pPr>
        <w:jc w:val="both"/>
        <w:rPr>
          <w:rFonts w:ascii="Varela Round" w:eastAsia="Varela Round" w:hAnsi="Varela Round" w:cs="Varela Round"/>
        </w:rPr>
      </w:pPr>
      <w:r>
        <w:rPr>
          <w:rFonts w:ascii="Varela Round" w:eastAsia="Varela Round" w:hAnsi="Varela Round" w:cs="Varela Round"/>
          <w:b/>
        </w:rPr>
        <w:tab/>
      </w:r>
      <w:r>
        <w:rPr>
          <w:rFonts w:ascii="Varela Round" w:eastAsia="Varela Round" w:hAnsi="Varela Round" w:cs="Varela Round"/>
        </w:rPr>
        <w:t xml:space="preserve">Espera-se observar minimização de engarrafamentos exceto em zonas sem acessos alternativos (dados importante para a gestão de itinerários) e uma minimização do tempo de viagem de </w:t>
      </w:r>
      <w:r>
        <w:rPr>
          <w:rFonts w:ascii="Varela Round" w:eastAsia="Varela Round" w:hAnsi="Varela Round" w:cs="Varela Round"/>
        </w:rPr>
        <w:t>cada um dos agentes que representa um automóvel.</w:t>
      </w:r>
    </w:p>
    <w:p w:rsidR="00B31864" w:rsidRDefault="00AB167C">
      <w:pPr>
        <w:jc w:val="both"/>
        <w:rPr>
          <w:rFonts w:ascii="Varela Round" w:eastAsia="Varela Round" w:hAnsi="Varela Round" w:cs="Varela Round"/>
        </w:rPr>
      </w:pPr>
      <w:r>
        <w:rPr>
          <w:rFonts w:ascii="Varela Round" w:eastAsia="Varela Round" w:hAnsi="Varela Round" w:cs="Varela Round"/>
        </w:rPr>
        <w:tab/>
        <w:t>Vamos avaliar estes fatores a partir de estatísticas obtidas a partir de cada uma das simulações dos agentes.</w:t>
      </w:r>
    </w:p>
    <w:p w:rsidR="00B31864" w:rsidRDefault="00AB167C">
      <w:pPr>
        <w:pStyle w:val="Ttulo1"/>
      </w:pPr>
      <w:bookmarkStart w:id="7" w:name="_9w3p7fuxw0bs" w:colFirst="0" w:colLast="0"/>
      <w:bookmarkEnd w:id="7"/>
      <w:r>
        <w:lastRenderedPageBreak/>
        <w:t>Plataforma/Ferramenta</w:t>
      </w:r>
    </w:p>
    <w:p w:rsidR="00B31864" w:rsidRDefault="00AB167C">
      <w:pPr>
        <w:pStyle w:val="Cabealho2"/>
      </w:pPr>
      <w:bookmarkStart w:id="8" w:name="_knae2wwi8ehp" w:colFirst="0" w:colLast="0"/>
      <w:bookmarkEnd w:id="8"/>
      <w:r>
        <w:t>2.1 Para que serve e Descrição das características principais</w:t>
      </w:r>
    </w:p>
    <w:p w:rsidR="00B31864" w:rsidRDefault="00AB167C">
      <w:pPr>
        <w:pStyle w:val="Cabealho3"/>
      </w:pPr>
      <w:bookmarkStart w:id="9" w:name="_uoytt4n7hihb" w:colFirst="0" w:colLast="0"/>
      <w:bookmarkEnd w:id="9"/>
      <w:r>
        <w:t xml:space="preserve">  2.1.1 JADE</w:t>
      </w:r>
    </w:p>
    <w:p w:rsidR="00B31864" w:rsidRDefault="00AB167C">
      <w:pPr>
        <w:jc w:val="both"/>
        <w:rPr>
          <w:rFonts w:ascii="Varela Round" w:eastAsia="Varela Round" w:hAnsi="Varela Round" w:cs="Varela Round"/>
        </w:rPr>
      </w:pPr>
      <w:r>
        <w:rPr>
          <w:rFonts w:ascii="Varela Round" w:eastAsia="Varela Round" w:hAnsi="Varela Round" w:cs="Varela Round"/>
        </w:rPr>
        <w:t xml:space="preserve">  </w:t>
      </w:r>
      <w:r>
        <w:rPr>
          <w:rFonts w:ascii="Varela Round" w:eastAsia="Varela Round" w:hAnsi="Varela Round" w:cs="Varela Round"/>
        </w:rPr>
        <w:tab/>
        <w:t>O JADE (</w:t>
      </w:r>
      <w:r>
        <w:rPr>
          <w:rFonts w:ascii="Varela Round" w:eastAsia="Varela Round" w:hAnsi="Varela Round" w:cs="Varela Round"/>
          <w:i/>
        </w:rPr>
        <w:t>Java Agent Development Framework</w:t>
      </w:r>
      <w:r>
        <w:rPr>
          <w:rFonts w:ascii="Varela Round" w:eastAsia="Varela Round" w:hAnsi="Varela Round" w:cs="Varela Round"/>
        </w:rPr>
        <w:t>) é uma framework que simplifica a implementação de sistemas multi-agente de acordo com as especificações da FIPA (</w:t>
      </w:r>
      <w:r>
        <w:rPr>
          <w:rFonts w:ascii="Varela Round" w:eastAsia="Varela Round" w:hAnsi="Varela Round" w:cs="Varela Round"/>
          <w:i/>
        </w:rPr>
        <w:t>Foundation of Intelligent Physical Agents</w:t>
      </w:r>
      <w:r>
        <w:rPr>
          <w:rFonts w:ascii="Varela Round" w:eastAsia="Varela Round" w:hAnsi="Varela Round" w:cs="Varela Round"/>
        </w:rPr>
        <w:t>). Este software tem um sistema multi-agente, distribuíd</w:t>
      </w:r>
      <w:r>
        <w:rPr>
          <w:rFonts w:ascii="Varela Round" w:eastAsia="Varela Round" w:hAnsi="Varela Round" w:cs="Varela Round"/>
        </w:rPr>
        <w:t xml:space="preserve">o os agentes por </w:t>
      </w:r>
      <w:r>
        <w:rPr>
          <w:rFonts w:ascii="Varela Round" w:eastAsia="Varela Round" w:hAnsi="Varela Round" w:cs="Varela Round"/>
          <w:i/>
        </w:rPr>
        <w:t>containers</w:t>
      </w:r>
      <w:r>
        <w:rPr>
          <w:rFonts w:ascii="Varela Round" w:eastAsia="Varela Round" w:hAnsi="Varela Round" w:cs="Varela Round"/>
        </w:rPr>
        <w:t xml:space="preserve">, restringindo os agentes a um determinado domínio. Cada agente tem </w:t>
      </w:r>
      <w:r>
        <w:rPr>
          <w:rFonts w:ascii="Varela Round" w:eastAsia="Varela Round" w:hAnsi="Varela Round" w:cs="Varela Round"/>
          <w:i/>
        </w:rPr>
        <w:t xml:space="preserve">behaviours </w:t>
      </w:r>
      <w:r>
        <w:rPr>
          <w:rFonts w:ascii="Varela Round" w:eastAsia="Varela Round" w:hAnsi="Varela Round" w:cs="Varela Round"/>
        </w:rPr>
        <w:t>atribuídos, tarefas que podem ser executadas concorrentemente ou não. O JADE permite ainda a mobilidade e clonagem de agentes.</w:t>
      </w:r>
    </w:p>
    <w:p w:rsidR="00B31864" w:rsidRDefault="00B31864">
      <w:pPr>
        <w:rPr>
          <w:rFonts w:ascii="Varela Round" w:eastAsia="Varela Round" w:hAnsi="Varela Round" w:cs="Varela Round"/>
        </w:rPr>
      </w:pPr>
    </w:p>
    <w:p w:rsidR="00B31864" w:rsidRDefault="00AB167C">
      <w:pPr>
        <w:pStyle w:val="Cabealho3"/>
      </w:pPr>
      <w:bookmarkStart w:id="10" w:name="_jd8104dgqe7i" w:colFirst="0" w:colLast="0"/>
      <w:bookmarkEnd w:id="10"/>
      <w:r>
        <w:t xml:space="preserve">  2.1.2 Repast Simphony</w:t>
      </w:r>
    </w:p>
    <w:p w:rsidR="00B31864" w:rsidRDefault="00AB167C">
      <w:pPr>
        <w:ind w:firstLine="720"/>
        <w:jc w:val="both"/>
        <w:rPr>
          <w:rFonts w:ascii="Varela Round" w:eastAsia="Varela Round" w:hAnsi="Varela Round" w:cs="Varela Round"/>
        </w:rPr>
      </w:pPr>
      <w:r>
        <w:rPr>
          <w:rFonts w:ascii="Varela Round" w:eastAsia="Varela Round" w:hAnsi="Varela Round" w:cs="Varela Round"/>
        </w:rPr>
        <w:t>O Repast (</w:t>
      </w:r>
      <w:r>
        <w:rPr>
          <w:rFonts w:ascii="Varela Round" w:eastAsia="Varela Round" w:hAnsi="Varela Round" w:cs="Varela Round"/>
          <w:i/>
        </w:rPr>
        <w:t>Recursive Porous Agent Simulation Toolkit</w:t>
      </w:r>
      <w:r>
        <w:rPr>
          <w:rFonts w:ascii="Varela Round" w:eastAsia="Varela Round" w:hAnsi="Varela Round" w:cs="Varela Round"/>
        </w:rPr>
        <w:t>) é usado para modelar sistemas de agentes e fazer simulações utilizando agentes. Não é uma ferramenta para desenvolver os próprios sistemas de agentes, ao contrário do JADE. Com es</w:t>
      </w:r>
      <w:r>
        <w:rPr>
          <w:rFonts w:ascii="Varela Round" w:eastAsia="Varela Round" w:hAnsi="Varela Round" w:cs="Varela Round"/>
        </w:rPr>
        <w:t>ta ferramenta é possível fazer uma recolha de dados e mostrar a interação entre os agentes durante a simulação através de uma interface.</w:t>
      </w:r>
    </w:p>
    <w:p w:rsidR="00B31864" w:rsidRDefault="00B31864">
      <w:pPr>
        <w:jc w:val="both"/>
        <w:rPr>
          <w:rFonts w:ascii="Varela Round" w:eastAsia="Varela Round" w:hAnsi="Varela Round" w:cs="Varela Round"/>
        </w:rPr>
      </w:pPr>
    </w:p>
    <w:p w:rsidR="00B31864" w:rsidRDefault="00AB167C">
      <w:pPr>
        <w:pStyle w:val="Cabealho3"/>
      </w:pPr>
      <w:bookmarkStart w:id="11" w:name="_dsjyemgwcpj2" w:colFirst="0" w:colLast="0"/>
      <w:bookmarkEnd w:id="11"/>
      <w:r>
        <w:t xml:space="preserve">  2.1.3 SAJaS</w:t>
      </w:r>
    </w:p>
    <w:p w:rsidR="00B31864" w:rsidRDefault="00AB167C">
      <w:pPr>
        <w:ind w:firstLine="720"/>
        <w:jc w:val="both"/>
        <w:rPr>
          <w:rFonts w:ascii="Varela Round" w:eastAsia="Varela Round" w:hAnsi="Varela Round" w:cs="Varela Round"/>
        </w:rPr>
      </w:pPr>
      <w:r>
        <w:rPr>
          <w:rFonts w:ascii="Varela Round" w:eastAsia="Varela Round" w:hAnsi="Varela Round" w:cs="Varela Round"/>
        </w:rPr>
        <w:t>O SAJaS (</w:t>
      </w:r>
      <w:r>
        <w:rPr>
          <w:rFonts w:ascii="Varela Round" w:eastAsia="Varela Round" w:hAnsi="Varela Round" w:cs="Varela Round"/>
          <w:i/>
          <w:color w:val="333333"/>
        </w:rPr>
        <w:t>Simple API for JADE-based Simulations</w:t>
      </w:r>
      <w:r>
        <w:rPr>
          <w:rFonts w:ascii="Varela Round" w:eastAsia="Varela Round" w:hAnsi="Varela Round" w:cs="Varela Round"/>
          <w:color w:val="333333"/>
        </w:rPr>
        <w:t>) é uma API cujo objetivo é servir de ponte entre a simula</w:t>
      </w:r>
      <w:r>
        <w:rPr>
          <w:rFonts w:ascii="Varela Round" w:eastAsia="Varela Round" w:hAnsi="Varela Round" w:cs="Varela Round"/>
          <w:color w:val="333333"/>
        </w:rPr>
        <w:t>ção de sistemas multi-agente e desenvolvimento dos mesmos. Através do SAJaS é possível beneficiar de ambas as funcionalidades do JADE e do Repast.</w:t>
      </w:r>
    </w:p>
    <w:p w:rsidR="00B31864" w:rsidRDefault="00B31864">
      <w:pPr>
        <w:rPr>
          <w:rFonts w:ascii="Varela Round" w:eastAsia="Varela Round" w:hAnsi="Varela Round" w:cs="Varela Round"/>
        </w:rPr>
      </w:pPr>
    </w:p>
    <w:p w:rsidR="00B31864" w:rsidRDefault="00AB167C">
      <w:pPr>
        <w:pStyle w:val="Cabealho2"/>
      </w:pPr>
      <w:bookmarkStart w:id="12" w:name="_8c2mshj8jbju" w:colFirst="0" w:colLast="0"/>
      <w:bookmarkEnd w:id="12"/>
      <w:r>
        <w:t>2.2 Realce das funcionalidades relevantes para o trabalho</w:t>
      </w:r>
    </w:p>
    <w:p w:rsidR="00B31864" w:rsidRDefault="00AB167C">
      <w:pPr>
        <w:ind w:firstLine="720"/>
        <w:jc w:val="both"/>
        <w:rPr>
          <w:rFonts w:ascii="Varela Round" w:eastAsia="Varela Round" w:hAnsi="Varela Round" w:cs="Varela Round"/>
        </w:rPr>
      </w:pPr>
      <w:r>
        <w:rPr>
          <w:rFonts w:ascii="Varela Round" w:eastAsia="Varela Round" w:hAnsi="Varela Round" w:cs="Varela Round"/>
        </w:rPr>
        <w:t>A partir da utilização da framework JADE vai ser p</w:t>
      </w:r>
      <w:r>
        <w:rPr>
          <w:rFonts w:ascii="Varela Round" w:eastAsia="Varela Round" w:hAnsi="Varela Round" w:cs="Varela Round"/>
        </w:rPr>
        <w:t xml:space="preserve">ossível a utilização das abstrações já existentes de </w:t>
      </w:r>
      <w:r>
        <w:rPr>
          <w:rFonts w:ascii="Varela Round" w:eastAsia="Varela Round" w:hAnsi="Varela Round" w:cs="Varela Round"/>
          <w:i/>
        </w:rPr>
        <w:t xml:space="preserve">Agent </w:t>
      </w:r>
      <w:r>
        <w:rPr>
          <w:rFonts w:ascii="Varela Round" w:eastAsia="Varela Round" w:hAnsi="Varela Round" w:cs="Varela Round"/>
        </w:rPr>
        <w:t xml:space="preserve">e </w:t>
      </w:r>
      <w:r>
        <w:rPr>
          <w:rFonts w:ascii="Varela Round" w:eastAsia="Varela Round" w:hAnsi="Varela Round" w:cs="Varela Round"/>
          <w:i/>
        </w:rPr>
        <w:t>Behaviour</w:t>
      </w:r>
      <w:r>
        <w:rPr>
          <w:rFonts w:ascii="Varela Round" w:eastAsia="Varela Round" w:hAnsi="Varela Round" w:cs="Varela Round"/>
        </w:rPr>
        <w:t xml:space="preserve">, assim como a comunicação </w:t>
      </w:r>
      <w:r>
        <w:rPr>
          <w:rFonts w:ascii="Varela Round" w:eastAsia="Varela Round" w:hAnsi="Varela Round" w:cs="Varela Round"/>
          <w:i/>
        </w:rPr>
        <w:t>peer-to-peer</w:t>
      </w:r>
      <w:r>
        <w:rPr>
          <w:rFonts w:ascii="Varela Round" w:eastAsia="Varela Round" w:hAnsi="Varela Round" w:cs="Varela Round"/>
        </w:rPr>
        <w:t xml:space="preserve"> entre os diferentes agentes.</w:t>
      </w:r>
    </w:p>
    <w:p w:rsidR="00B31864" w:rsidRDefault="00AB167C">
      <w:pPr>
        <w:ind w:firstLine="720"/>
        <w:jc w:val="both"/>
        <w:rPr>
          <w:rFonts w:ascii="Varela Round" w:eastAsia="Varela Round" w:hAnsi="Varela Round" w:cs="Varela Round"/>
        </w:rPr>
      </w:pPr>
      <w:r>
        <w:rPr>
          <w:rFonts w:ascii="Varela Round" w:eastAsia="Varela Round" w:hAnsi="Varela Round" w:cs="Varela Round"/>
        </w:rPr>
        <w:t xml:space="preserve">O Repast + SAJaS vai permitir simulações com os agentes criados em JADE, visualização das interações entre os mesmos </w:t>
      </w:r>
      <w:r>
        <w:rPr>
          <w:rFonts w:ascii="Varela Round" w:eastAsia="Varela Round" w:hAnsi="Varela Round" w:cs="Varela Round"/>
        </w:rPr>
        <w:t>e obtenção dos resultados em gráficos para posterior análise.</w:t>
      </w:r>
    </w:p>
    <w:p w:rsidR="00B31864" w:rsidRDefault="00AB167C">
      <w:pPr>
        <w:pStyle w:val="Ttulo1"/>
      </w:pPr>
      <w:bookmarkStart w:id="13" w:name="_mviffsvvaepg" w:colFirst="0" w:colLast="0"/>
      <w:bookmarkEnd w:id="13"/>
      <w:r>
        <w:lastRenderedPageBreak/>
        <w:t>Especificação</w:t>
      </w:r>
    </w:p>
    <w:p w:rsidR="00B31864" w:rsidRDefault="00AB167C">
      <w:pPr>
        <w:pStyle w:val="Cabealho2"/>
      </w:pPr>
      <w:bookmarkStart w:id="14" w:name="_n3o46jb450y" w:colFirst="0" w:colLast="0"/>
      <w:bookmarkEnd w:id="14"/>
      <w:r>
        <w:t>3.1 Identificação e caracterização dos agentes (arquitectura, comportamento, estratégias)</w:t>
      </w:r>
    </w:p>
    <w:p w:rsidR="00B31864" w:rsidRDefault="00AB167C">
      <w:pPr>
        <w:pStyle w:val="Cabealho3"/>
      </w:pPr>
      <w:bookmarkStart w:id="15" w:name="_69nfon7jq35l" w:colFirst="0" w:colLast="0"/>
      <w:bookmarkEnd w:id="15"/>
      <w:r>
        <w:t xml:space="preserve">  3.1.1 Veículos</w:t>
      </w:r>
    </w:p>
    <w:p w:rsidR="00B31864" w:rsidRDefault="00AB167C">
      <w:pPr>
        <w:jc w:val="both"/>
        <w:rPr>
          <w:rFonts w:ascii="Varela Round" w:eastAsia="Varela Round" w:hAnsi="Varela Round" w:cs="Varela Round"/>
        </w:rPr>
      </w:pPr>
      <w:r>
        <w:rPr>
          <w:rFonts w:ascii="Varela Round" w:eastAsia="Varela Round" w:hAnsi="Varela Round" w:cs="Varela Round"/>
          <w:b/>
        </w:rPr>
        <w:tab/>
      </w:r>
      <w:r>
        <w:rPr>
          <w:rFonts w:ascii="Varela Round" w:eastAsia="Varela Round" w:hAnsi="Varela Round" w:cs="Varela Round"/>
        </w:rPr>
        <w:t>Os veículos terão em cada instante uma posição e um local aonde querem c</w:t>
      </w:r>
      <w:r>
        <w:rPr>
          <w:rFonts w:ascii="Varela Round" w:eastAsia="Varela Round" w:hAnsi="Varela Round" w:cs="Varela Round"/>
        </w:rPr>
        <w:t xml:space="preserve">hegar. </w:t>
      </w:r>
    </w:p>
    <w:p w:rsidR="00B31864" w:rsidRDefault="00AB167C">
      <w:pPr>
        <w:ind w:firstLine="720"/>
        <w:jc w:val="both"/>
        <w:rPr>
          <w:rFonts w:ascii="Varela Round" w:eastAsia="Varela Round" w:hAnsi="Varela Round" w:cs="Varela Round"/>
        </w:rPr>
      </w:pPr>
      <w:r>
        <w:rPr>
          <w:rFonts w:ascii="Varela Round" w:eastAsia="Varela Round" w:hAnsi="Varela Round" w:cs="Varela Round"/>
        </w:rPr>
        <w:t>Para concluírem o seu objetivo vão evitar usar caminhos congestionados de forma a minimizar o tempo necessário. A estratégia a usar será:</w:t>
      </w:r>
    </w:p>
    <w:p w:rsidR="00B31864" w:rsidRDefault="00AB167C">
      <w:pPr>
        <w:numPr>
          <w:ilvl w:val="0"/>
          <w:numId w:val="1"/>
        </w:numPr>
        <w:contextualSpacing/>
        <w:jc w:val="both"/>
        <w:rPr>
          <w:rFonts w:ascii="Varela Round" w:eastAsia="Varela Round" w:hAnsi="Varela Round" w:cs="Varela Round"/>
        </w:rPr>
      </w:pPr>
      <w:r>
        <w:rPr>
          <w:rFonts w:ascii="Varela Round" w:eastAsia="Varela Round" w:hAnsi="Varela Round" w:cs="Varela Round"/>
        </w:rPr>
        <w:t>Determinar o caminho ótimo para chegar ao seu destino a partir da sua localização atual usando caminhos pré-de</w:t>
      </w:r>
      <w:r>
        <w:rPr>
          <w:rFonts w:ascii="Varela Round" w:eastAsia="Varela Round" w:hAnsi="Varela Round" w:cs="Varela Round"/>
        </w:rPr>
        <w:t xml:space="preserve">terminados ou usando métodos de </w:t>
      </w:r>
      <w:r>
        <w:rPr>
          <w:rFonts w:ascii="Varela Round" w:eastAsia="Varela Round" w:hAnsi="Varela Round" w:cs="Varela Round"/>
          <w:i/>
        </w:rPr>
        <w:t>pathfinding</w:t>
      </w:r>
      <w:r>
        <w:rPr>
          <w:rFonts w:ascii="Varela Round" w:eastAsia="Varela Round" w:hAnsi="Varela Round" w:cs="Varela Round"/>
        </w:rPr>
        <w:t xml:space="preserve"> (A*, por exemplo).</w:t>
      </w:r>
    </w:p>
    <w:p w:rsidR="00B31864" w:rsidRDefault="00AB167C">
      <w:pPr>
        <w:numPr>
          <w:ilvl w:val="0"/>
          <w:numId w:val="1"/>
        </w:numPr>
        <w:contextualSpacing/>
        <w:jc w:val="both"/>
        <w:rPr>
          <w:rFonts w:ascii="Varela Round" w:eastAsia="Varela Round" w:hAnsi="Varela Round" w:cs="Varela Round"/>
        </w:rPr>
      </w:pPr>
      <w:r>
        <w:rPr>
          <w:rFonts w:ascii="Varela Round" w:eastAsia="Varela Round" w:hAnsi="Varela Round" w:cs="Varela Round"/>
        </w:rPr>
        <w:t>A cada ponto de decisão de direção (ou seja, cruzamentos ou entroncamentos), analisar o troço a seguir escolhido no caminho ótimo. Se este estiver impedido ou for muito prejudicial em termos de</w:t>
      </w:r>
      <w:r>
        <w:rPr>
          <w:rFonts w:ascii="Varela Round" w:eastAsia="Varela Round" w:hAnsi="Varela Round" w:cs="Varela Round"/>
        </w:rPr>
        <w:t xml:space="preserve"> tempo, tentar escolher um caminho que não use este troço. Caso determine um caminho usando outro troço, dirige-se a esse troço e usa o novo caminho escolhido. Caso contrário, usa o troço original e mantém o caminho determinado no passo 1.</w:t>
      </w:r>
    </w:p>
    <w:p w:rsidR="00B31864" w:rsidRDefault="00AB167C">
      <w:pPr>
        <w:jc w:val="both"/>
        <w:rPr>
          <w:rFonts w:ascii="Varela Round" w:eastAsia="Varela Round" w:hAnsi="Varela Round" w:cs="Varela Round"/>
        </w:rPr>
      </w:pPr>
      <w:r>
        <w:rPr>
          <w:rFonts w:ascii="Varela Round" w:eastAsia="Varela Round" w:hAnsi="Varela Round" w:cs="Varela Round"/>
        </w:rPr>
        <w:tab/>
        <w:t>Estes agentes t</w:t>
      </w:r>
      <w:r>
        <w:rPr>
          <w:rFonts w:ascii="Varela Round" w:eastAsia="Varela Round" w:hAnsi="Varela Round" w:cs="Varela Round"/>
        </w:rPr>
        <w:t>ambém irão parar caso agentes do tipo semáforo que estejam presentes no mesmo troço mandem parar.</w:t>
      </w:r>
    </w:p>
    <w:p w:rsidR="00B31864" w:rsidRDefault="00B31864">
      <w:pPr>
        <w:rPr>
          <w:rFonts w:ascii="Varela Round" w:eastAsia="Varela Round" w:hAnsi="Varela Round" w:cs="Varela Round"/>
        </w:rPr>
      </w:pPr>
    </w:p>
    <w:p w:rsidR="00B31864" w:rsidRDefault="00AB167C">
      <w:pPr>
        <w:pStyle w:val="Cabealho3"/>
      </w:pPr>
      <w:bookmarkStart w:id="16" w:name="_gtpj1ecwayvg" w:colFirst="0" w:colLast="0"/>
      <w:bookmarkEnd w:id="16"/>
      <w:r>
        <w:t xml:space="preserve">  3.1.2 Semáforos</w:t>
      </w:r>
    </w:p>
    <w:p w:rsidR="00B31864" w:rsidRDefault="00AB167C">
      <w:pPr>
        <w:jc w:val="both"/>
        <w:rPr>
          <w:rFonts w:ascii="Varela Round" w:eastAsia="Varela Round" w:hAnsi="Varela Round" w:cs="Varela Round"/>
        </w:rPr>
      </w:pPr>
      <w:r>
        <w:rPr>
          <w:rFonts w:ascii="Varela Round" w:eastAsia="Varela Round" w:hAnsi="Varela Round" w:cs="Varela Round"/>
          <w:b/>
        </w:rPr>
        <w:tab/>
      </w:r>
      <w:r>
        <w:rPr>
          <w:rFonts w:ascii="Varela Round" w:eastAsia="Varela Round" w:hAnsi="Varela Round" w:cs="Varela Round"/>
        </w:rPr>
        <w:t>Os semáforos são agentes que podem ter dois estados: verdes ou vermelhos. Estes agentes vão regularmente trocar o seu estado de forma a re</w:t>
      </w:r>
      <w:r>
        <w:rPr>
          <w:rFonts w:ascii="Varela Round" w:eastAsia="Varela Round" w:hAnsi="Varela Round" w:cs="Varela Round"/>
        </w:rPr>
        <w:t>gularizar o trânsito.</w:t>
      </w:r>
    </w:p>
    <w:p w:rsidR="00B31864" w:rsidRDefault="00AB167C">
      <w:pPr>
        <w:jc w:val="both"/>
        <w:rPr>
          <w:rFonts w:ascii="Varela Round" w:eastAsia="Varela Round" w:hAnsi="Varela Round" w:cs="Varela Round"/>
        </w:rPr>
      </w:pPr>
      <w:r>
        <w:rPr>
          <w:rFonts w:ascii="Varela Round" w:eastAsia="Varela Round" w:hAnsi="Varela Round" w:cs="Varela Round"/>
        </w:rPr>
        <w:tab/>
        <w:t>Estes agente não terão estratégias complexas, apenas irão trocar o seu estado num intervalo fixo. Tem apenas o papel de condicionar os agentes veículo.</w:t>
      </w:r>
    </w:p>
    <w:p w:rsidR="00B31864" w:rsidRDefault="00B31864">
      <w:pPr>
        <w:jc w:val="both"/>
        <w:rPr>
          <w:rFonts w:ascii="Varela Round" w:eastAsia="Varela Round" w:hAnsi="Varela Round" w:cs="Varela Round"/>
          <w:b/>
        </w:rPr>
      </w:pPr>
    </w:p>
    <w:p w:rsidR="00B31864" w:rsidRDefault="00AB167C">
      <w:pPr>
        <w:pStyle w:val="Cabealho2"/>
      </w:pPr>
      <w:bookmarkStart w:id="17" w:name="_bdp52g90ntqh" w:colFirst="0" w:colLast="0"/>
      <w:bookmarkEnd w:id="17"/>
      <w:r>
        <w:t>3.2 Protocolos de interacção</w:t>
      </w:r>
    </w:p>
    <w:p w:rsidR="00B31864" w:rsidRDefault="00AB167C">
      <w:pPr>
        <w:jc w:val="both"/>
        <w:rPr>
          <w:rFonts w:ascii="Varela Round" w:eastAsia="Varela Round" w:hAnsi="Varela Round" w:cs="Varela Round"/>
        </w:rPr>
      </w:pPr>
      <w:r>
        <w:rPr>
          <w:rFonts w:ascii="Varela Round" w:eastAsia="Varela Round" w:hAnsi="Varela Round" w:cs="Varela Round"/>
          <w:b/>
        </w:rPr>
        <w:tab/>
      </w:r>
      <w:r>
        <w:rPr>
          <w:rFonts w:ascii="Varela Round" w:eastAsia="Varela Round" w:hAnsi="Varela Round" w:cs="Varela Round"/>
        </w:rPr>
        <w:t xml:space="preserve">Usando as capacidades de comunicação entre agentes do JADE, os agentes irão comunicar entre si. </w:t>
      </w:r>
    </w:p>
    <w:p w:rsidR="00B31864" w:rsidRDefault="00AB167C">
      <w:pPr>
        <w:ind w:firstLine="720"/>
        <w:jc w:val="both"/>
        <w:rPr>
          <w:rFonts w:ascii="Varela Round" w:eastAsia="Varela Round" w:hAnsi="Varela Round" w:cs="Varela Round"/>
        </w:rPr>
      </w:pPr>
      <w:r>
        <w:rPr>
          <w:rFonts w:ascii="Varela Round" w:eastAsia="Varela Round" w:hAnsi="Varela Round" w:cs="Varela Round"/>
        </w:rPr>
        <w:t>Os agentes semáforo comunicam aos agentes veículo sobre o seu estado. Em função deste estado, os agentes veículo param ou avançam no troço relevante. Para este</w:t>
      </w:r>
      <w:r>
        <w:rPr>
          <w:rFonts w:ascii="Varela Round" w:eastAsia="Varela Round" w:hAnsi="Varela Round" w:cs="Varela Round"/>
        </w:rPr>
        <w:t xml:space="preserve"> efeitos, existe um simples protocolo de os semáforos mandarem ao veículos uma mensagem sobre o seu estado.</w:t>
      </w:r>
    </w:p>
    <w:p w:rsidR="00B31864" w:rsidRDefault="00AB167C">
      <w:pPr>
        <w:ind w:firstLine="720"/>
        <w:jc w:val="both"/>
        <w:rPr>
          <w:rFonts w:ascii="Varela Round" w:eastAsia="Varela Round" w:hAnsi="Varela Round" w:cs="Varela Round"/>
        </w:rPr>
      </w:pPr>
      <w:r>
        <w:rPr>
          <w:rFonts w:ascii="Varela Round" w:eastAsia="Varela Round" w:hAnsi="Varela Round" w:cs="Varela Round"/>
        </w:rPr>
        <w:t>Os agentes veículo comunicam entre si para nos cruzamentos indicar o sentido que querem tomar, de forma a cederem a passagem segundo a regra geral d</w:t>
      </w:r>
      <w:r>
        <w:rPr>
          <w:rFonts w:ascii="Varela Round" w:eastAsia="Varela Round" w:hAnsi="Varela Round" w:cs="Varela Round"/>
        </w:rPr>
        <w:t>e cedência de passagem do Código da Estrada de Portugal.</w:t>
      </w:r>
    </w:p>
    <w:p w:rsidR="00B31864" w:rsidRDefault="00AB167C">
      <w:pPr>
        <w:pStyle w:val="Cabealho2"/>
      </w:pPr>
      <w:bookmarkStart w:id="18" w:name="_y3k4mj6xjcs1" w:colFirst="0" w:colLast="0"/>
      <w:bookmarkEnd w:id="18"/>
      <w:r>
        <w:lastRenderedPageBreak/>
        <w:t>3.3 Faseamento do projecto</w:t>
      </w:r>
    </w:p>
    <w:p w:rsidR="00B31864" w:rsidRDefault="00AB167C">
      <w:pPr>
        <w:numPr>
          <w:ilvl w:val="0"/>
          <w:numId w:val="2"/>
        </w:numPr>
        <w:jc w:val="both"/>
      </w:pPr>
      <w:r>
        <w:rPr>
          <w:rFonts w:ascii="Varela Round" w:eastAsia="Varela Round" w:hAnsi="Varela Round" w:cs="Varela Round"/>
        </w:rPr>
        <w:t>Numa fase inicial, vai-se utilizar mapas fixos e implementar o comportamento básico dos veículos (navegação). Para este efeito podem-se usar caminho predefinidos, mas mantendo, o mais possível, a lógica dentro dos agentes.</w:t>
      </w:r>
    </w:p>
    <w:p w:rsidR="00B31864" w:rsidRDefault="00AB167C">
      <w:pPr>
        <w:numPr>
          <w:ilvl w:val="0"/>
          <w:numId w:val="2"/>
        </w:numPr>
        <w:jc w:val="both"/>
        <w:rPr>
          <w:rFonts w:ascii="Varela Round" w:eastAsia="Varela Round" w:hAnsi="Varela Round" w:cs="Varela Round"/>
        </w:rPr>
      </w:pPr>
      <w:r>
        <w:rPr>
          <w:rFonts w:ascii="Varela Round" w:eastAsia="Varela Round" w:hAnsi="Varela Round" w:cs="Varela Round"/>
        </w:rPr>
        <w:t>Introduzir os semáforos e condici</w:t>
      </w:r>
      <w:r>
        <w:rPr>
          <w:rFonts w:ascii="Varela Round" w:eastAsia="Varela Round" w:hAnsi="Varela Round" w:cs="Varela Round"/>
        </w:rPr>
        <w:t>onar os veículos à regularização dos semáforos.</w:t>
      </w:r>
    </w:p>
    <w:p w:rsidR="00B31864" w:rsidRDefault="00AB167C">
      <w:pPr>
        <w:numPr>
          <w:ilvl w:val="0"/>
          <w:numId w:val="2"/>
        </w:numPr>
        <w:jc w:val="both"/>
        <w:rPr>
          <w:rFonts w:ascii="Varela Round" w:eastAsia="Varela Round" w:hAnsi="Varela Round" w:cs="Varela Round"/>
        </w:rPr>
      </w:pPr>
      <w:r>
        <w:rPr>
          <w:rFonts w:ascii="Varela Round" w:eastAsia="Varela Round" w:hAnsi="Varela Round" w:cs="Varela Round"/>
        </w:rPr>
        <w:t>Permitir uma comunicação entre veículos (mudança de direção, por exemplo).</w:t>
      </w:r>
    </w:p>
    <w:p w:rsidR="00B31864" w:rsidRDefault="00AB167C">
      <w:pPr>
        <w:numPr>
          <w:ilvl w:val="0"/>
          <w:numId w:val="2"/>
        </w:numPr>
        <w:jc w:val="both"/>
        <w:rPr>
          <w:rFonts w:ascii="Varela Round" w:eastAsia="Varela Round" w:hAnsi="Varela Round" w:cs="Varela Round"/>
        </w:rPr>
      </w:pPr>
      <w:r>
        <w:rPr>
          <w:rFonts w:ascii="Varela Round" w:eastAsia="Varela Round" w:hAnsi="Varela Round" w:cs="Varela Round"/>
        </w:rPr>
        <w:t>Introduzir comunicação rádio que todos os veículos recebem simultaneamente (para indicar o fecho de uma rua, por exemplo).</w:t>
      </w:r>
    </w:p>
    <w:p w:rsidR="00B31864" w:rsidRDefault="00AB167C">
      <w:pPr>
        <w:numPr>
          <w:ilvl w:val="0"/>
          <w:numId w:val="2"/>
        </w:numPr>
        <w:jc w:val="both"/>
        <w:rPr>
          <w:rFonts w:ascii="Varela Round" w:eastAsia="Varela Round" w:hAnsi="Varela Round" w:cs="Varela Round"/>
        </w:rPr>
      </w:pPr>
      <w:r>
        <w:rPr>
          <w:rFonts w:ascii="Varela Round" w:eastAsia="Varela Round" w:hAnsi="Varela Round" w:cs="Varela Round"/>
        </w:rPr>
        <w:t>Considerar</w:t>
      </w:r>
      <w:r>
        <w:rPr>
          <w:rFonts w:ascii="Varela Round" w:eastAsia="Varela Round" w:hAnsi="Varela Round" w:cs="Varela Round"/>
        </w:rPr>
        <w:t xml:space="preserve"> mapas dinâmicos (usando grafos, por exemplo) e criar a capacidade de </w:t>
      </w:r>
      <w:r>
        <w:rPr>
          <w:rFonts w:ascii="Varela Round" w:eastAsia="Varela Round" w:hAnsi="Varela Round" w:cs="Varela Round"/>
          <w:i/>
        </w:rPr>
        <w:t xml:space="preserve">pathfinding </w:t>
      </w:r>
      <w:r>
        <w:rPr>
          <w:rFonts w:ascii="Varela Round" w:eastAsia="Varela Round" w:hAnsi="Varela Round" w:cs="Varela Round"/>
        </w:rPr>
        <w:t>nos agentes veículo. Isto pode mostrar-se difícil de executar e talvez não haja tempo para cumprir este ponto.</w:t>
      </w:r>
    </w:p>
    <w:p w:rsidR="00B31864" w:rsidRDefault="00B31864">
      <w:pPr>
        <w:rPr>
          <w:rFonts w:ascii="Varela Round" w:eastAsia="Varela Round" w:hAnsi="Varela Round" w:cs="Varela Round"/>
        </w:rPr>
      </w:pPr>
    </w:p>
    <w:p w:rsidR="00B31864" w:rsidRDefault="00B31864">
      <w:pPr>
        <w:rPr>
          <w:rFonts w:ascii="Varela Round" w:eastAsia="Varela Round" w:hAnsi="Varela Round" w:cs="Varela Round"/>
        </w:rPr>
      </w:pPr>
    </w:p>
    <w:p w:rsidR="00B31864" w:rsidRDefault="00AB167C">
      <w:pPr>
        <w:rPr>
          <w:rFonts w:ascii="Varela Round" w:eastAsia="Varela Round" w:hAnsi="Varela Round" w:cs="Varela Round"/>
        </w:rPr>
      </w:pPr>
      <w:r>
        <w:br w:type="page"/>
      </w:r>
    </w:p>
    <w:p w:rsidR="00B31864" w:rsidRDefault="00AB167C">
      <w:pPr>
        <w:rPr>
          <w:rFonts w:ascii="Varela Round" w:eastAsia="Varela Round" w:hAnsi="Varela Round" w:cs="Varela Round"/>
          <w:b/>
          <w:sz w:val="36"/>
          <w:szCs w:val="36"/>
        </w:rPr>
      </w:pPr>
      <w:r>
        <w:rPr>
          <w:rFonts w:ascii="Varela Round" w:eastAsia="Varela Round" w:hAnsi="Varela Round" w:cs="Varela Round"/>
          <w:b/>
          <w:sz w:val="36"/>
          <w:szCs w:val="36"/>
        </w:rPr>
        <w:lastRenderedPageBreak/>
        <w:t>Recursos</w:t>
      </w:r>
    </w:p>
    <w:p w:rsidR="00B31864" w:rsidRDefault="00AB167C">
      <w:pPr>
        <w:rPr>
          <w:rFonts w:ascii="Varela Round" w:eastAsia="Varela Round" w:hAnsi="Varela Round" w:cs="Varela Round"/>
          <w:b/>
        </w:rPr>
      </w:pPr>
      <w:r>
        <w:rPr>
          <w:rFonts w:ascii="Varela Round" w:eastAsia="Varela Round" w:hAnsi="Varela Round" w:cs="Varela Round"/>
          <w:b/>
        </w:rPr>
        <w:t>4.1 Bibliografia</w:t>
      </w:r>
    </w:p>
    <w:p w:rsidR="00B31864" w:rsidRDefault="00AB167C">
      <w:pPr>
        <w:rPr>
          <w:rFonts w:ascii="Varela Round" w:eastAsia="Varela Round" w:hAnsi="Varela Round" w:cs="Varela Round"/>
        </w:rPr>
      </w:pPr>
      <w:hyperlink r:id="rId6">
        <w:r>
          <w:rPr>
            <w:rFonts w:ascii="Varela Round" w:eastAsia="Varela Round" w:hAnsi="Varela Round" w:cs="Varela Round"/>
            <w:color w:val="1155CC"/>
            <w:u w:val="single"/>
          </w:rPr>
          <w:t>https://paginas.fe.up.pt/~eol/AIAD/aulas/jade_en.pdf</w:t>
        </w:r>
      </w:hyperlink>
    </w:p>
    <w:p w:rsidR="00B31864" w:rsidRDefault="00AB167C">
      <w:pPr>
        <w:rPr>
          <w:rFonts w:ascii="Varela Round" w:eastAsia="Varela Round" w:hAnsi="Varela Round" w:cs="Varela Round"/>
        </w:rPr>
      </w:pPr>
      <w:hyperlink r:id="rId7">
        <w:r>
          <w:rPr>
            <w:rFonts w:ascii="Varela Round" w:eastAsia="Varela Round" w:hAnsi="Varela Round" w:cs="Varela Round"/>
            <w:color w:val="1155CC"/>
            <w:u w:val="single"/>
          </w:rPr>
          <w:t>https://en.wikipedia.org/wiki/Java_Agent_Development_Framework</w:t>
        </w:r>
      </w:hyperlink>
    </w:p>
    <w:p w:rsidR="00B31864" w:rsidRDefault="00AB167C">
      <w:pPr>
        <w:rPr>
          <w:rFonts w:ascii="Varela Round" w:eastAsia="Varela Round" w:hAnsi="Varela Round" w:cs="Varela Round"/>
        </w:rPr>
      </w:pPr>
      <w:hyperlink r:id="rId8">
        <w:r>
          <w:rPr>
            <w:rFonts w:ascii="Varela Round" w:eastAsia="Varela Round" w:hAnsi="Varela Round" w:cs="Varela Round"/>
            <w:color w:val="1155CC"/>
            <w:u w:val="single"/>
          </w:rPr>
          <w:t>http://jade.tilab.com/</w:t>
        </w:r>
      </w:hyperlink>
    </w:p>
    <w:p w:rsidR="00B31864" w:rsidRDefault="00AB167C">
      <w:pPr>
        <w:rPr>
          <w:rFonts w:ascii="Varela Round" w:eastAsia="Varela Round" w:hAnsi="Varela Round" w:cs="Varela Round"/>
        </w:rPr>
      </w:pPr>
      <w:hyperlink r:id="rId9">
        <w:r>
          <w:rPr>
            <w:rFonts w:ascii="Varela Round" w:eastAsia="Varela Round" w:hAnsi="Varela Round" w:cs="Varela Round"/>
            <w:color w:val="1155CC"/>
            <w:u w:val="single"/>
          </w:rPr>
          <w:t>https://en.wikipedia.org/wiki/Repast_(modeling_toolkit)</w:t>
        </w:r>
      </w:hyperlink>
    </w:p>
    <w:p w:rsidR="00B31864" w:rsidRDefault="00AB167C">
      <w:pPr>
        <w:rPr>
          <w:rFonts w:ascii="Varela Round" w:eastAsia="Varela Round" w:hAnsi="Varela Round" w:cs="Varela Round"/>
        </w:rPr>
      </w:pPr>
      <w:hyperlink r:id="rId10">
        <w:r>
          <w:rPr>
            <w:rFonts w:ascii="Varela Round" w:eastAsia="Varela Round" w:hAnsi="Varela Round" w:cs="Varela Round"/>
            <w:color w:val="1155CC"/>
            <w:u w:val="single"/>
          </w:rPr>
          <w:t>https://repast.github.io/</w:t>
        </w:r>
      </w:hyperlink>
    </w:p>
    <w:p w:rsidR="00B31864" w:rsidRDefault="00AB167C">
      <w:pPr>
        <w:rPr>
          <w:rFonts w:ascii="Varela Round" w:eastAsia="Varela Round" w:hAnsi="Varela Round" w:cs="Varela Round"/>
        </w:rPr>
      </w:pPr>
      <w:hyperlink r:id="rId11">
        <w:r>
          <w:rPr>
            <w:rFonts w:ascii="Varela Round" w:eastAsia="Varela Round" w:hAnsi="Varela Round" w:cs="Varela Round"/>
            <w:color w:val="1155CC"/>
            <w:u w:val="single"/>
          </w:rPr>
          <w:t>https://paginas.fe.up.pt/~eol/AIAD/aulas/REPAST_intro_hlc.pdf</w:t>
        </w:r>
      </w:hyperlink>
    </w:p>
    <w:p w:rsidR="00B31864" w:rsidRDefault="00AB167C">
      <w:pPr>
        <w:rPr>
          <w:rFonts w:ascii="Varela Round" w:eastAsia="Varela Round" w:hAnsi="Varela Round" w:cs="Varela Round"/>
        </w:rPr>
      </w:pPr>
      <w:hyperlink r:id="rId12">
        <w:r>
          <w:rPr>
            <w:rFonts w:ascii="Varela Round" w:eastAsia="Varela Round" w:hAnsi="Varela Round" w:cs="Varela Round"/>
            <w:color w:val="1155CC"/>
            <w:u w:val="single"/>
          </w:rPr>
          <w:t>https://web.fe.up.pt/~hlc/doku.php?id=sajas</w:t>
        </w:r>
      </w:hyperlink>
    </w:p>
    <w:p w:rsidR="00B31864" w:rsidRDefault="00B31864">
      <w:pPr>
        <w:rPr>
          <w:rFonts w:ascii="Varela Round" w:eastAsia="Varela Round" w:hAnsi="Varela Round" w:cs="Varela Round"/>
        </w:rPr>
      </w:pPr>
    </w:p>
    <w:p w:rsidR="00B31864" w:rsidRDefault="00B31864">
      <w:pPr>
        <w:rPr>
          <w:rFonts w:ascii="Varela Round" w:eastAsia="Varela Round" w:hAnsi="Varela Round" w:cs="Varela Round"/>
        </w:rPr>
      </w:pPr>
    </w:p>
    <w:p w:rsidR="00B31864" w:rsidRDefault="00AB167C">
      <w:pPr>
        <w:rPr>
          <w:rFonts w:ascii="Varela Round" w:eastAsia="Varela Round" w:hAnsi="Varela Round" w:cs="Varela Round"/>
          <w:b/>
        </w:rPr>
      </w:pPr>
      <w:r>
        <w:rPr>
          <w:rFonts w:ascii="Varela Round" w:eastAsia="Varela Round" w:hAnsi="Varela Round" w:cs="Varela Round"/>
          <w:b/>
        </w:rPr>
        <w:t>4.2 So</w:t>
      </w:r>
      <w:r>
        <w:rPr>
          <w:rFonts w:ascii="Varela Round" w:eastAsia="Varela Round" w:hAnsi="Varela Round" w:cs="Varela Round"/>
          <w:b/>
        </w:rPr>
        <w:t>ftware</w:t>
      </w:r>
    </w:p>
    <w:p w:rsidR="00B31864" w:rsidRDefault="00B31864">
      <w:pPr>
        <w:rPr>
          <w:rFonts w:ascii="Varela Round" w:eastAsia="Varela Round" w:hAnsi="Varela Round" w:cs="Varela Round"/>
        </w:rPr>
      </w:pPr>
    </w:p>
    <w:p w:rsidR="00B31864" w:rsidRDefault="00AB167C">
      <w:pPr>
        <w:rPr>
          <w:rFonts w:ascii="Varela Round" w:eastAsia="Varela Round" w:hAnsi="Varela Round" w:cs="Varela Round"/>
        </w:rPr>
      </w:pPr>
      <w:hyperlink r:id="rId13">
        <w:r>
          <w:rPr>
            <w:rFonts w:ascii="Varela Round" w:eastAsia="Varela Round" w:hAnsi="Varela Round" w:cs="Varela Round"/>
            <w:color w:val="1155CC"/>
            <w:u w:val="single"/>
          </w:rPr>
          <w:t>http://jade.tilab.com/</w:t>
        </w:r>
      </w:hyperlink>
    </w:p>
    <w:p w:rsidR="00B31864" w:rsidRDefault="00AB167C">
      <w:pPr>
        <w:rPr>
          <w:rFonts w:ascii="Varela Round" w:eastAsia="Varela Round" w:hAnsi="Varela Round" w:cs="Varela Round"/>
        </w:rPr>
      </w:pPr>
      <w:hyperlink r:id="rId14">
        <w:r>
          <w:rPr>
            <w:rFonts w:ascii="Varela Round" w:eastAsia="Varela Round" w:hAnsi="Varela Round" w:cs="Varela Round"/>
            <w:color w:val="1155CC"/>
            <w:u w:val="single"/>
          </w:rPr>
          <w:t>https://repast.github.io/repast_simphony.html</w:t>
        </w:r>
      </w:hyperlink>
    </w:p>
    <w:p w:rsidR="00B31864" w:rsidRDefault="00AB167C">
      <w:pPr>
        <w:rPr>
          <w:rFonts w:ascii="Varela Round" w:eastAsia="Varela Round" w:hAnsi="Varela Round" w:cs="Varela Round"/>
        </w:rPr>
      </w:pPr>
      <w:hyperlink r:id="rId15">
        <w:r>
          <w:rPr>
            <w:rFonts w:ascii="Varela Round" w:eastAsia="Varela Round" w:hAnsi="Varela Round" w:cs="Varela Round"/>
            <w:color w:val="1155CC"/>
            <w:u w:val="single"/>
          </w:rPr>
          <w:t>https://w</w:t>
        </w:r>
        <w:r>
          <w:rPr>
            <w:rFonts w:ascii="Varela Round" w:eastAsia="Varela Round" w:hAnsi="Varela Round" w:cs="Varela Round"/>
            <w:color w:val="1155CC"/>
            <w:u w:val="single"/>
          </w:rPr>
          <w:t>eb.fe.up.pt/~hlc/doku.php?id=sajas</w:t>
        </w:r>
      </w:hyperlink>
    </w:p>
    <w:p w:rsidR="00B31864" w:rsidRDefault="00B31864">
      <w:pPr>
        <w:rPr>
          <w:rFonts w:ascii="Varela Round" w:eastAsia="Varela Round" w:hAnsi="Varela Round" w:cs="Varela Round"/>
        </w:rPr>
      </w:pPr>
    </w:p>
    <w:p w:rsidR="00B31864" w:rsidRDefault="00B31864">
      <w:pPr>
        <w:rPr>
          <w:rFonts w:ascii="Varela Round" w:eastAsia="Varela Round" w:hAnsi="Varela Round" w:cs="Varela Round"/>
        </w:rPr>
      </w:pPr>
    </w:p>
    <w:p w:rsidR="00B31864" w:rsidRDefault="00B31864">
      <w:pPr>
        <w:rPr>
          <w:rFonts w:ascii="Varela Round" w:eastAsia="Varela Round" w:hAnsi="Varela Round" w:cs="Varela Round"/>
        </w:rPr>
      </w:pPr>
    </w:p>
    <w:p w:rsidR="00B31864" w:rsidRDefault="00B31864">
      <w:pPr>
        <w:rPr>
          <w:rFonts w:ascii="Varela Round" w:eastAsia="Varela Round" w:hAnsi="Varela Round" w:cs="Varela Round"/>
        </w:rPr>
      </w:pPr>
    </w:p>
    <w:p w:rsidR="00B31864" w:rsidRDefault="00B31864">
      <w:pPr>
        <w:spacing w:line="392" w:lineRule="auto"/>
        <w:rPr>
          <w:rFonts w:ascii="Varela Round" w:eastAsia="Varela Round" w:hAnsi="Varela Round" w:cs="Varela Round"/>
          <w:b/>
          <w:sz w:val="24"/>
          <w:szCs w:val="24"/>
        </w:rPr>
      </w:pPr>
    </w:p>
    <w:p w:rsidR="00B31864" w:rsidRDefault="00B31864">
      <w:pPr>
        <w:spacing w:line="392" w:lineRule="auto"/>
        <w:rPr>
          <w:rFonts w:ascii="Varela Round" w:eastAsia="Varela Round" w:hAnsi="Varela Round" w:cs="Varela Round"/>
          <w:b/>
          <w:sz w:val="28"/>
          <w:szCs w:val="28"/>
        </w:rPr>
      </w:pPr>
    </w:p>
    <w:p w:rsidR="00B31864" w:rsidRDefault="00B31864"/>
    <w:sectPr w:rsidR="00B31864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arela Round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455A85"/>
    <w:multiLevelType w:val="multilevel"/>
    <w:tmpl w:val="F5FA3DFE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66244F16"/>
    <w:multiLevelType w:val="multilevel"/>
    <w:tmpl w:val="7970351E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31864"/>
    <w:rsid w:val="00AB167C"/>
    <w:rsid w:val="00B31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457198"/>
  <w15:docId w15:val="{79AB906B-1D64-4AB8-BB98-64FA69B67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rFonts w:ascii="Varela Round" w:eastAsia="Varela Round" w:hAnsi="Varela Round" w:cs="Varela Round"/>
      <w:sz w:val="40"/>
      <w:szCs w:val="40"/>
    </w:rPr>
  </w:style>
  <w:style w:type="paragraph" w:styleId="Cabealho2">
    <w:name w:val="heading 2"/>
    <w:basedOn w:val="Normal"/>
    <w:next w:val="Normal"/>
    <w:pPr>
      <w:keepNext/>
      <w:keepLines/>
      <w:spacing w:before="360" w:after="120"/>
      <w:outlineLvl w:val="1"/>
    </w:pPr>
    <w:rPr>
      <w:rFonts w:ascii="Varela Round" w:eastAsia="Varela Round" w:hAnsi="Varela Round" w:cs="Varela Round"/>
      <w:sz w:val="32"/>
      <w:szCs w:val="32"/>
    </w:rPr>
  </w:style>
  <w:style w:type="paragraph" w:styleId="Cabealho3">
    <w:name w:val="heading 3"/>
    <w:basedOn w:val="Normal"/>
    <w:next w:val="Normal"/>
    <w:pPr>
      <w:keepNext/>
      <w:keepLines/>
      <w:spacing w:before="320" w:after="80"/>
      <w:outlineLvl w:val="2"/>
    </w:pPr>
    <w:rPr>
      <w:rFonts w:ascii="Varela Round" w:eastAsia="Varela Round" w:hAnsi="Varela Round" w:cs="Varela Round"/>
      <w:color w:val="434343"/>
      <w:sz w:val="28"/>
      <w:szCs w:val="28"/>
    </w:rPr>
  </w:style>
  <w:style w:type="paragraph" w:styleId="Cabealh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Cabealh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Cabealh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ade.tilab.com/" TargetMode="External"/><Relationship Id="rId13" Type="http://schemas.openxmlformats.org/officeDocument/2006/relationships/hyperlink" Target="http://jade.tilab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Java_Agent_Development_Framework" TargetMode="External"/><Relationship Id="rId12" Type="http://schemas.openxmlformats.org/officeDocument/2006/relationships/hyperlink" Target="https://web.fe.up.pt/~hlc/doku.php?id=sajas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paginas.fe.up.pt/~eol/AIAD/aulas/jade_en.pdf" TargetMode="External"/><Relationship Id="rId11" Type="http://schemas.openxmlformats.org/officeDocument/2006/relationships/hyperlink" Target="https://paginas.fe.up.pt/~eol/AIAD/aulas/REPAST_intro_hlc.pdf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eb.fe.up.pt/~hlc/doku.php?id=sajas" TargetMode="External"/><Relationship Id="rId10" Type="http://schemas.openxmlformats.org/officeDocument/2006/relationships/hyperlink" Target="https://repast.github.i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Repast_(modeling_toolkit)" TargetMode="External"/><Relationship Id="rId14" Type="http://schemas.openxmlformats.org/officeDocument/2006/relationships/hyperlink" Target="https://repast.github.io/repast_simphon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1288</Words>
  <Characters>7346</Characters>
  <Application>Microsoft Office Word</Application>
  <DocSecurity>0</DocSecurity>
  <Lines>61</Lines>
  <Paragraphs>17</Paragraphs>
  <ScaleCrop>false</ScaleCrop>
  <Company/>
  <LinksUpToDate>false</LinksUpToDate>
  <CharactersWithSpaces>8617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Andreia Cristina de Almeida Rodrigues</cp:lastModifiedBy>
  <cp:revision>2</cp:revision>
  <dcterms:created xsi:type="dcterms:W3CDTF">2018-02-01T15:08:00Z</dcterms:created>
  <dcterms:modified xsi:type="dcterms:W3CDTF">2018-02-01T15:08:00Z</dcterms:modified>
</cp:coreProperties>
</file>