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b w:val="1"/>
          <w:sz w:val="20"/>
          <w:szCs w:val="20"/>
          <w:rtl w:val="0"/>
        </w:rPr>
        <w:t xml:space="preserve">Faculdade de Engenharia da Universidade do Porto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b w:val="1"/>
          <w:sz w:val="20"/>
          <w:szCs w:val="20"/>
          <w:rtl w:val="0"/>
        </w:rPr>
        <w:t xml:space="preserve">Mestrado Integrado em Engenharia Informática e Computação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b w:val="1"/>
          <w:sz w:val="20"/>
          <w:szCs w:val="20"/>
          <w:rtl w:val="0"/>
        </w:rPr>
        <w:t xml:space="preserve">3º ano, 1º semestre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9050" distT="19050" distL="19050" distR="19050">
            <wp:extent cx="2552700" cy="942975"/>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552700" cy="9429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center"/>
        <w:rPr>
          <w:sz w:val="36"/>
          <w:szCs w:val="36"/>
        </w:rPr>
      </w:pPr>
      <w:r w:rsidDel="00000000" w:rsidR="00000000" w:rsidRPr="00000000">
        <w:rPr>
          <w:sz w:val="36"/>
          <w:szCs w:val="36"/>
          <w:rtl w:val="0"/>
        </w:rPr>
        <w:t xml:space="preserve">Projeto 1 de Programação em Lógica: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center"/>
        <w:rPr>
          <w:sz w:val="36"/>
          <w:szCs w:val="36"/>
        </w:rPr>
      </w:pPr>
      <w:r w:rsidDel="00000000" w:rsidR="00000000" w:rsidRPr="00000000">
        <w:rPr>
          <w:sz w:val="36"/>
          <w:szCs w:val="36"/>
          <w:rtl w:val="0"/>
        </w:rPr>
        <w:t xml:space="preserve">Adaptoid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center"/>
        <w:rPr>
          <w:sz w:val="36"/>
          <w:szCs w:val="36"/>
        </w:rPr>
      </w:pPr>
      <w:r w:rsidDel="00000000" w:rsidR="00000000" w:rsidRPr="00000000">
        <w:rPr>
          <w:sz w:val="36"/>
          <w:szCs w:val="36"/>
          <w:rtl w:val="0"/>
        </w:rPr>
        <w:t xml:space="preserve">Relatório Intercalar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center"/>
        <w:rPr>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center"/>
        <w:rPr>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4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4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4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40" w:lineRule="auto"/>
        <w:contextualSpacing w:val="0"/>
        <w:jc w:val="center"/>
        <w:rPr>
          <w:b w:val="1"/>
          <w:sz w:val="20"/>
          <w:szCs w:val="20"/>
        </w:rPr>
      </w:pPr>
      <w:r w:rsidDel="00000000" w:rsidR="00000000" w:rsidRPr="00000000">
        <w:rPr>
          <w:b w:val="1"/>
          <w:sz w:val="20"/>
          <w:szCs w:val="20"/>
          <w:rtl w:val="0"/>
        </w:rPr>
        <w:t xml:space="preserve">16 de outubro de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40" w:lineRule="auto"/>
        <w:contextualSpacing w:val="0"/>
        <w:jc w:val="center"/>
        <w:rPr>
          <w:b w:val="1"/>
          <w:sz w:val="20"/>
          <w:szCs w:val="20"/>
        </w:rPr>
      </w:pPr>
      <w:r w:rsidDel="00000000" w:rsidR="00000000" w:rsidRPr="00000000">
        <w:rPr>
          <w:b w:val="1"/>
          <w:sz w:val="20"/>
          <w:szCs w:val="20"/>
          <w:rtl w:val="0"/>
        </w:rPr>
        <w:t xml:space="preserve">Grupo Adaptoid_1:</w:t>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0"/>
        <w:gridCol w:w="3300"/>
        <w:tblGridChange w:id="0">
          <w:tblGrid>
            <w:gridCol w:w="5700"/>
            <w:gridCol w:w="3300"/>
          </w:tblGrid>
        </w:tblGridChange>
      </w:tblGrid>
      <w:tr>
        <w:trPr>
          <w:trHeight w:val="44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Andreia Cristina de Almeida Rodrigues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up201404691@fe.up.pt</w:t>
            </w:r>
          </w:p>
        </w:tc>
      </w:tr>
      <w:tr>
        <w:trPr>
          <w:trHeight w:val="44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Gonçalo da Mota Laranjeira Torres Leão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up201406036@fe.up.pt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b w:val="1"/>
          <w:sz w:val="28"/>
          <w:szCs w:val="28"/>
        </w:rPr>
      </w:pPr>
      <w:r w:rsidDel="00000000" w:rsidR="00000000" w:rsidRPr="00000000">
        <w:rPr>
          <w:b w:val="1"/>
          <w:sz w:val="28"/>
          <w:szCs w:val="28"/>
          <w:rtl w:val="0"/>
        </w:rPr>
        <w:t xml:space="preserve">Índice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b w:val="1"/>
              <w:color w:val="1155cc"/>
              <w:sz w:val="28"/>
              <w:szCs w:val="28"/>
              <w:u w:val="single"/>
            </w:rPr>
          </w:pPr>
          <w:r w:rsidDel="00000000" w:rsidR="00000000" w:rsidRPr="00000000">
            <w:fldChar w:fldCharType="begin"/>
            <w:instrText xml:space="preserve"> TOC \h \u \z \n </w:instrText>
            <w:fldChar w:fldCharType="separate"/>
          </w:r>
          <w:hyperlink w:anchor="_xx07k0wmuh35">
            <w:r w:rsidDel="00000000" w:rsidR="00000000" w:rsidRPr="00000000">
              <w:rPr>
                <w:b w:val="1"/>
                <w:color w:val="1155cc"/>
                <w:sz w:val="28"/>
                <w:szCs w:val="28"/>
                <w:u w:val="single"/>
                <w:rtl w:val="0"/>
              </w:rPr>
              <w:t xml:space="preserve">O Jogo Adaptoid</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1"/>
              <w:color w:val="1155cc"/>
              <w:sz w:val="28"/>
              <w:szCs w:val="28"/>
              <w:u w:val="single"/>
            </w:rPr>
          </w:pPr>
          <w:hyperlink w:anchor="_4aqrwdxw7cer">
            <w:r w:rsidDel="00000000" w:rsidR="00000000" w:rsidRPr="00000000">
              <w:rPr>
                <w:b w:val="1"/>
                <w:color w:val="1155cc"/>
                <w:sz w:val="28"/>
                <w:szCs w:val="28"/>
                <w:u w:val="single"/>
                <w:rtl w:val="0"/>
              </w:rPr>
              <w:t xml:space="preserve">Informações gerais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1"/>
              <w:color w:val="1155cc"/>
              <w:sz w:val="28"/>
              <w:szCs w:val="28"/>
              <w:u w:val="single"/>
            </w:rPr>
          </w:pPr>
          <w:hyperlink w:anchor="_juwl39ql977z">
            <w:r w:rsidDel="00000000" w:rsidR="00000000" w:rsidRPr="00000000">
              <w:rPr>
                <w:b w:val="1"/>
                <w:color w:val="1155cc"/>
                <w:sz w:val="28"/>
                <w:szCs w:val="28"/>
                <w:u w:val="single"/>
                <w:rtl w:val="0"/>
              </w:rPr>
              <w:t xml:space="preserve">Ações a realizar em cada turno</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1"/>
              <w:color w:val="1155cc"/>
              <w:sz w:val="28"/>
              <w:szCs w:val="28"/>
              <w:u w:val="single"/>
            </w:rPr>
          </w:pPr>
          <w:hyperlink w:anchor="_6a1u79807xy9">
            <w:r w:rsidDel="00000000" w:rsidR="00000000" w:rsidRPr="00000000">
              <w:rPr>
                <w:b w:val="1"/>
                <w:color w:val="1155cc"/>
                <w:sz w:val="28"/>
                <w:szCs w:val="28"/>
                <w:u w:val="single"/>
                <w:rtl w:val="0"/>
              </w:rPr>
              <w:t xml:space="preserve">Movimento e captura</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1"/>
              <w:color w:val="1155cc"/>
              <w:sz w:val="28"/>
              <w:szCs w:val="28"/>
              <w:u w:val="single"/>
            </w:rPr>
          </w:pPr>
          <w:hyperlink w:anchor="_91st0u6gl8v7">
            <w:r w:rsidDel="00000000" w:rsidR="00000000" w:rsidRPr="00000000">
              <w:rPr>
                <w:b w:val="1"/>
                <w:color w:val="1155cc"/>
                <w:sz w:val="28"/>
                <w:szCs w:val="28"/>
                <w:u w:val="single"/>
                <w:rtl w:val="0"/>
              </w:rPr>
              <w:t xml:space="preserve">Criação de um novo adaptoid</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1"/>
              <w:color w:val="1155cc"/>
              <w:sz w:val="28"/>
              <w:szCs w:val="28"/>
              <w:u w:val="single"/>
            </w:rPr>
          </w:pPr>
          <w:hyperlink w:anchor="_1fv1ia7thocq">
            <w:r w:rsidDel="00000000" w:rsidR="00000000" w:rsidRPr="00000000">
              <w:rPr>
                <w:b w:val="1"/>
                <w:color w:val="1155cc"/>
                <w:sz w:val="28"/>
                <w:szCs w:val="28"/>
                <w:u w:val="single"/>
                <w:rtl w:val="0"/>
              </w:rPr>
              <w:t xml:space="preserve">Mutações dos adaptoids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1"/>
              <w:color w:val="1155cc"/>
              <w:sz w:val="28"/>
              <w:szCs w:val="28"/>
              <w:u w:val="single"/>
            </w:rPr>
          </w:pPr>
          <w:hyperlink w:anchor="_bple9hasdwjx">
            <w:r w:rsidDel="00000000" w:rsidR="00000000" w:rsidRPr="00000000">
              <w:rPr>
                <w:b w:val="1"/>
                <w:color w:val="1155cc"/>
                <w:sz w:val="28"/>
                <w:szCs w:val="28"/>
                <w:u w:val="single"/>
                <w:rtl w:val="0"/>
              </w:rPr>
              <w:t xml:space="preserve">Alimentação dos adaptoids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1"/>
              <w:color w:val="1155cc"/>
              <w:sz w:val="28"/>
              <w:szCs w:val="28"/>
              <w:u w:val="single"/>
            </w:rPr>
          </w:pPr>
          <w:hyperlink w:anchor="_rda4dhymig48">
            <w:r w:rsidDel="00000000" w:rsidR="00000000" w:rsidRPr="00000000">
              <w:rPr>
                <w:b w:val="1"/>
                <w:color w:val="1155cc"/>
                <w:sz w:val="28"/>
                <w:szCs w:val="28"/>
                <w:u w:val="single"/>
                <w:rtl w:val="0"/>
              </w:rPr>
              <w:t xml:space="preserve">Condições para terminar a partida</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b w:val="1"/>
              <w:color w:val="1155cc"/>
              <w:sz w:val="28"/>
              <w:szCs w:val="28"/>
              <w:u w:val="single"/>
            </w:rPr>
          </w:pPr>
          <w:hyperlink w:anchor="_ure34j4g7qz7">
            <w:r w:rsidDel="00000000" w:rsidR="00000000" w:rsidRPr="00000000">
              <w:rPr>
                <w:b w:val="1"/>
                <w:color w:val="1155cc"/>
                <w:sz w:val="28"/>
                <w:szCs w:val="28"/>
                <w:u w:val="single"/>
                <w:rtl w:val="0"/>
              </w:rPr>
              <w:t xml:space="preserve">Abordagem inicial à modelação do jogo em Prolog</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1"/>
              <w:color w:val="1155cc"/>
              <w:sz w:val="28"/>
              <w:szCs w:val="28"/>
              <w:u w:val="single"/>
            </w:rPr>
          </w:pPr>
          <w:hyperlink w:anchor="_4xxcj1u8ul9">
            <w:r w:rsidDel="00000000" w:rsidR="00000000" w:rsidRPr="00000000">
              <w:rPr>
                <w:b w:val="1"/>
                <w:color w:val="1155cc"/>
                <w:sz w:val="28"/>
                <w:szCs w:val="28"/>
                <w:u w:val="single"/>
                <w:rtl w:val="0"/>
              </w:rPr>
              <w:t xml:space="preserve">Representação do estado do jogo</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1"/>
              <w:color w:val="1155cc"/>
              <w:sz w:val="28"/>
              <w:szCs w:val="28"/>
              <w:u w:val="single"/>
            </w:rPr>
          </w:pPr>
          <w:hyperlink w:anchor="_5nxphosqnmim">
            <w:r w:rsidDel="00000000" w:rsidR="00000000" w:rsidRPr="00000000">
              <w:rPr>
                <w:b w:val="1"/>
                <w:color w:val="1155cc"/>
                <w:sz w:val="28"/>
                <w:szCs w:val="28"/>
                <w:u w:val="single"/>
                <w:rtl w:val="0"/>
              </w:rPr>
              <w:t xml:space="preserve">Visualização do tabuleiro de jogo em modo de texto</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1"/>
              <w:color w:val="1155cc"/>
              <w:sz w:val="28"/>
              <w:szCs w:val="28"/>
              <w:u w:val="single"/>
            </w:rPr>
          </w:pPr>
          <w:hyperlink w:anchor="_qwyyfbgba2ec">
            <w:r w:rsidDel="00000000" w:rsidR="00000000" w:rsidRPr="00000000">
              <w:rPr>
                <w:b w:val="1"/>
                <w:color w:val="1155cc"/>
                <w:sz w:val="28"/>
                <w:szCs w:val="28"/>
                <w:u w:val="single"/>
                <w:rtl w:val="0"/>
              </w:rPr>
              <w:t xml:space="preserve">Movimentos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b w:val="1"/>
              <w:color w:val="1155cc"/>
              <w:sz w:val="28"/>
              <w:szCs w:val="28"/>
              <w:u w:val="single"/>
            </w:rPr>
          </w:pPr>
          <w:hyperlink w:anchor="_fo921v6ldnbq">
            <w:r w:rsidDel="00000000" w:rsidR="00000000" w:rsidRPr="00000000">
              <w:rPr>
                <w:b w:val="1"/>
                <w:color w:val="1155cc"/>
                <w:sz w:val="28"/>
                <w:szCs w:val="28"/>
                <w:u w:val="single"/>
                <w:rtl w:val="0"/>
              </w:rPr>
              <w:t xml:space="preserve">Bibliografia</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both"/>
        <w:rPr>
          <w:b w:val="1"/>
          <w:sz w:val="28"/>
          <w:szCs w:val="28"/>
        </w:rPr>
      </w:pPr>
      <w:bookmarkStart w:colFirst="0" w:colLast="0" w:name="_k6lrqd6u405" w:id="0"/>
      <w:bookmarkEnd w:id="0"/>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b w:val="1"/>
          <w:sz w:val="28"/>
          <w:szCs w:val="28"/>
        </w:rPr>
      </w:pPr>
      <w:bookmarkStart w:colFirst="0" w:colLast="0" w:name="_xx07k0wmuh35" w:id="1"/>
      <w:bookmarkEnd w:id="1"/>
      <w:r w:rsidDel="00000000" w:rsidR="00000000" w:rsidRPr="00000000">
        <w:rPr>
          <w:b w:val="1"/>
          <w:sz w:val="28"/>
          <w:szCs w:val="28"/>
          <w:rtl w:val="0"/>
        </w:rPr>
        <w:t xml:space="preserve">O Jogo Adaptoid</w:t>
      </w:r>
    </w:p>
    <w:p w:rsidR="00000000" w:rsidDel="00000000" w:rsidP="00000000" w:rsidRDefault="00000000" w:rsidRPr="00000000">
      <w:pPr>
        <w:pStyle w:val="Heading2"/>
        <w:numPr>
          <w:ilvl w:val="1"/>
          <w:numId w:val="1"/>
        </w:numPr>
        <w:pBdr>
          <w:top w:space="0" w:sz="0" w:val="nil"/>
          <w:left w:space="0" w:sz="0" w:val="nil"/>
          <w:bottom w:space="0" w:sz="0" w:val="nil"/>
          <w:right w:space="0" w:sz="0" w:val="nil"/>
          <w:between w:space="0" w:sz="0" w:val="nil"/>
        </w:pBdr>
        <w:shd w:fill="auto" w:val="clear"/>
        <w:ind w:left="1440" w:hanging="360"/>
        <w:jc w:val="both"/>
        <w:rPr>
          <w:sz w:val="32"/>
          <w:szCs w:val="32"/>
        </w:rPr>
      </w:pPr>
      <w:bookmarkStart w:colFirst="0" w:colLast="0" w:name="_4aqrwdxw7cer" w:id="2"/>
      <w:bookmarkEnd w:id="2"/>
      <w:r w:rsidDel="00000000" w:rsidR="00000000" w:rsidRPr="00000000">
        <w:rPr>
          <w:rtl w:val="0"/>
        </w:rPr>
        <w:t xml:space="preserve">Informações gerais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sz w:val="20"/>
          <w:szCs w:val="20"/>
        </w:rPr>
      </w:pPr>
      <w:r w:rsidDel="00000000" w:rsidR="00000000" w:rsidRPr="00000000">
        <w:rPr>
          <w:sz w:val="20"/>
          <w:szCs w:val="20"/>
          <w:rtl w:val="0"/>
        </w:rPr>
        <w:t xml:space="preserve">O jogo Adaptoid foi criado entre 2008 e 2009 por Néstor Romeral Andrés, um criador de jogos de tabuleiro espanhol </w:t>
      </w:r>
      <w:hyperlink r:id="rId7">
        <w:r w:rsidDel="00000000" w:rsidR="00000000" w:rsidRPr="00000000">
          <w:rPr>
            <w:b w:val="0"/>
            <w:color w:val="000000"/>
            <w:sz w:val="20"/>
            <w:szCs w:val="20"/>
            <w:u w:val="none"/>
            <w:rtl w:val="0"/>
          </w:rPr>
          <w:t xml:space="preserve">(«Néstor Romeral Andrés» 2016)</w:t>
        </w:r>
      </w:hyperlink>
      <w:r w:rsidDel="00000000" w:rsidR="00000000" w:rsidRPr="00000000">
        <w:rPr>
          <w:sz w:val="20"/>
          <w:szCs w:val="20"/>
          <w:rtl w:val="0"/>
        </w:rPr>
        <w:t xml:space="preserve">.</w:t>
      </w:r>
      <w:r w:rsidDel="00000000" w:rsidR="00000000" w:rsidRPr="00000000">
        <w:rPr>
          <w:sz w:val="20"/>
          <w:szCs w:val="20"/>
          <w:rtl w:val="0"/>
        </w:rPr>
        <w:t xml:space="preserve"> Trata-se de um jogo de tabuleiro para dois jogadores em que não existe a influência de nenhum fator sorte </w:t>
      </w:r>
      <w:hyperlink r:id="rId8">
        <w:r w:rsidDel="00000000" w:rsidR="00000000" w:rsidRPr="00000000">
          <w:rPr>
            <w:b w:val="0"/>
            <w:color w:val="000000"/>
            <w:sz w:val="20"/>
            <w:szCs w:val="20"/>
            <w:u w:val="none"/>
            <w:rtl w:val="0"/>
          </w:rPr>
          <w:t xml:space="preserve">(Andrés 2008; Sandler 2016; Valentine 2016)</w:t>
        </w:r>
      </w:hyperlink>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sz w:val="20"/>
          <w:szCs w:val="20"/>
        </w:rPr>
      </w:pPr>
      <w:r w:rsidDel="00000000" w:rsidR="00000000" w:rsidRPr="00000000">
        <w:rPr>
          <w:sz w:val="20"/>
          <w:szCs w:val="20"/>
          <w:rtl w:val="0"/>
        </w:rPr>
        <w:t xml:space="preserve">O jogo é baseado em criaturas chamadas </w:t>
      </w:r>
      <w:r w:rsidDel="00000000" w:rsidR="00000000" w:rsidRPr="00000000">
        <w:rPr>
          <w:i w:val="1"/>
          <w:sz w:val="20"/>
          <w:szCs w:val="20"/>
          <w:rtl w:val="0"/>
        </w:rPr>
        <w:t xml:space="preserve">adaptoids</w:t>
      </w:r>
      <w:r w:rsidDel="00000000" w:rsidR="00000000" w:rsidRPr="00000000">
        <w:rPr>
          <w:sz w:val="20"/>
          <w:szCs w:val="20"/>
          <w:rtl w:val="0"/>
        </w:rPr>
        <w:t xml:space="preserve"> que sofrem mutações sucessivas para se adaptarem melhor ao seu ambiente.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sz w:val="20"/>
          <w:szCs w:val="20"/>
        </w:rPr>
      </w:pPr>
      <w:r w:rsidDel="00000000" w:rsidR="00000000" w:rsidRPr="00000000">
        <w:rPr>
          <w:sz w:val="20"/>
          <w:szCs w:val="20"/>
          <w:rtl w:val="0"/>
        </w:rPr>
        <w:t xml:space="preserve">Cada jogador controla </w:t>
      </w:r>
      <w:r w:rsidDel="00000000" w:rsidR="00000000" w:rsidRPr="00000000">
        <w:rPr>
          <w:i w:val="1"/>
          <w:sz w:val="20"/>
          <w:szCs w:val="20"/>
          <w:rtl w:val="0"/>
        </w:rPr>
        <w:t xml:space="preserve">adaptoids</w:t>
      </w:r>
      <w:r w:rsidDel="00000000" w:rsidR="00000000" w:rsidRPr="00000000">
        <w:rPr>
          <w:sz w:val="20"/>
          <w:szCs w:val="20"/>
          <w:rtl w:val="0"/>
        </w:rPr>
        <w:t xml:space="preserve"> de uma dada cor. Um jogador joga com peças brancas, o outro, com peças pretas. O jogo joga-se por turnos e ocorre num tabuleiro hexagonal de 37 casas (conferir a figura 1 abaixo para o esquema do tabuleiro).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sz w:val="20"/>
          <w:szCs w:val="20"/>
        </w:rPr>
      </w:pPr>
      <w:r w:rsidDel="00000000" w:rsidR="00000000" w:rsidRPr="00000000">
        <w:rPr>
          <w:sz w:val="20"/>
          <w:szCs w:val="20"/>
          <w:rtl w:val="0"/>
        </w:rPr>
        <w:t xml:space="preserve">No início da partida, cada jogador posiciona um </w:t>
      </w:r>
      <w:r w:rsidDel="00000000" w:rsidR="00000000" w:rsidRPr="00000000">
        <w:rPr>
          <w:i w:val="1"/>
          <w:sz w:val="20"/>
          <w:szCs w:val="20"/>
          <w:rtl w:val="0"/>
        </w:rPr>
        <w:t xml:space="preserve">adaptoid </w:t>
      </w:r>
      <w:r w:rsidDel="00000000" w:rsidR="00000000" w:rsidRPr="00000000">
        <w:rPr>
          <w:sz w:val="20"/>
          <w:szCs w:val="20"/>
          <w:rtl w:val="0"/>
        </w:rPr>
        <w:t xml:space="preserve">(sem pinças, nem pernas) no tabuleiro segundo a configuração apresentada na figura 1 </w:t>
      </w:r>
      <w:r w:rsidDel="00000000" w:rsidR="00000000" w:rsidRPr="00000000">
        <w:rPr>
          <w:sz w:val="20"/>
          <w:szCs w:val="20"/>
          <w:rtl w:val="0"/>
        </w:rPr>
        <w:t xml:space="preserve">abaixo. O jogador com as peças brancas é quem joga o primeiro turno.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center"/>
        <w:rPr/>
      </w:pPr>
      <w:r w:rsidDel="00000000" w:rsidR="00000000" w:rsidRPr="00000000">
        <w:rPr/>
        <w:drawing>
          <wp:inline distB="114300" distT="114300" distL="114300" distR="114300">
            <wp:extent cx="2532225" cy="1804786"/>
            <wp:effectExtent b="0" l="0" r="0" t="0"/>
            <wp:docPr descr="adaptoid1.png" id="6" name="image13.png"/>
            <a:graphic>
              <a:graphicData uri="http://schemas.openxmlformats.org/drawingml/2006/picture">
                <pic:pic>
                  <pic:nvPicPr>
                    <pic:cNvPr descr="adaptoid1.png" id="0" name="image13.png"/>
                    <pic:cNvPicPr preferRelativeResize="0"/>
                  </pic:nvPicPr>
                  <pic:blipFill>
                    <a:blip r:embed="rId9"/>
                    <a:srcRect b="0" l="0" r="0" t="0"/>
                    <a:stretch>
                      <a:fillRect/>
                    </a:stretch>
                  </pic:blipFill>
                  <pic:spPr>
                    <a:xfrm>
                      <a:off x="0" y="0"/>
                      <a:ext cx="2532225" cy="1804786"/>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center"/>
        <w:rPr>
          <w:i w:val="1"/>
          <w:sz w:val="20"/>
          <w:szCs w:val="20"/>
        </w:rPr>
      </w:pPr>
      <w:r w:rsidDel="00000000" w:rsidR="00000000" w:rsidRPr="00000000">
        <w:rPr>
          <w:i w:val="1"/>
          <w:sz w:val="20"/>
          <w:szCs w:val="20"/>
          <w:rtl w:val="0"/>
        </w:rPr>
        <w:t xml:space="preserve">Figura 1: Configuração inicial do jogo</w:t>
        <w:br w:type="textWrapping"/>
        <w:t xml:space="preserve">(Fonte: Manual de instruções disponível em nestorgames.com)</w:t>
      </w:r>
    </w:p>
    <w:p w:rsidR="00000000" w:rsidDel="00000000" w:rsidP="00000000" w:rsidRDefault="00000000" w:rsidRPr="00000000">
      <w:pPr>
        <w:pStyle w:val="Heading2"/>
        <w:numPr>
          <w:ilvl w:val="1"/>
          <w:numId w:val="1"/>
        </w:numPr>
        <w:pBdr>
          <w:top w:space="0" w:sz="0" w:val="nil"/>
          <w:left w:space="0" w:sz="0" w:val="nil"/>
          <w:bottom w:space="0" w:sz="0" w:val="nil"/>
          <w:right w:space="0" w:sz="0" w:val="nil"/>
          <w:between w:space="0" w:sz="0" w:val="nil"/>
        </w:pBdr>
        <w:shd w:fill="auto" w:val="clear"/>
        <w:ind w:left="1440" w:hanging="360"/>
        <w:jc w:val="both"/>
        <w:rPr>
          <w:sz w:val="32"/>
          <w:szCs w:val="32"/>
        </w:rPr>
      </w:pPr>
      <w:bookmarkStart w:colFirst="0" w:colLast="0" w:name="_juwl39ql977z" w:id="3"/>
      <w:bookmarkEnd w:id="3"/>
      <w:r w:rsidDel="00000000" w:rsidR="00000000" w:rsidRPr="00000000">
        <w:rPr>
          <w:rtl w:val="0"/>
        </w:rPr>
        <w:t xml:space="preserve">Ações a realizar em cada turno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sz w:val="20"/>
          <w:szCs w:val="20"/>
        </w:rPr>
      </w:pPr>
      <w:r w:rsidDel="00000000" w:rsidR="00000000" w:rsidRPr="00000000">
        <w:rPr>
          <w:sz w:val="20"/>
          <w:szCs w:val="20"/>
          <w:rtl w:val="0"/>
        </w:rPr>
        <w:t xml:space="preserve">Em cada turno, o jogador ativo deve efetuar as seguintes ações, respeitando a ordem em que se apresentam:</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200" w:lineRule="auto"/>
        <w:ind w:left="720" w:hanging="360"/>
        <w:contextualSpacing w:val="1"/>
        <w:rPr>
          <w:sz w:val="20"/>
          <w:szCs w:val="20"/>
        </w:rPr>
      </w:pPr>
      <w:r w:rsidDel="00000000" w:rsidR="00000000" w:rsidRPr="00000000">
        <w:rPr>
          <w:sz w:val="20"/>
          <w:szCs w:val="20"/>
          <w:rtl w:val="0"/>
        </w:rPr>
        <w:t xml:space="preserve">Se quiser e se for possível, pode mover um dos seus </w:t>
      </w:r>
      <w:r w:rsidDel="00000000" w:rsidR="00000000" w:rsidRPr="00000000">
        <w:rPr>
          <w:i w:val="1"/>
          <w:sz w:val="20"/>
          <w:szCs w:val="20"/>
          <w:rtl w:val="0"/>
        </w:rPr>
        <w:t xml:space="preserve">adaptoids</w:t>
      </w:r>
      <w:r w:rsidDel="00000000" w:rsidR="00000000" w:rsidRPr="00000000">
        <w:rPr>
          <w:sz w:val="20"/>
          <w:szCs w:val="20"/>
          <w:rtl w:val="0"/>
        </w:rPr>
        <w:t xml:space="preserve">. Este movimento pode gerar a captura de um </w:t>
      </w:r>
      <w:r w:rsidDel="00000000" w:rsidR="00000000" w:rsidRPr="00000000">
        <w:rPr>
          <w:i w:val="1"/>
          <w:sz w:val="20"/>
          <w:szCs w:val="20"/>
          <w:rtl w:val="0"/>
        </w:rPr>
        <w:t xml:space="preserve">adaptoid</w:t>
      </w:r>
      <w:r w:rsidDel="00000000" w:rsidR="00000000" w:rsidRPr="00000000">
        <w:rPr>
          <w:sz w:val="20"/>
          <w:szCs w:val="20"/>
          <w:rtl w:val="0"/>
        </w:rPr>
        <w:t xml:space="preserv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200" w:lineRule="auto"/>
        <w:ind w:left="720" w:hanging="360"/>
        <w:contextualSpacing w:val="1"/>
        <w:rPr>
          <w:sz w:val="20"/>
          <w:szCs w:val="20"/>
        </w:rPr>
      </w:pPr>
      <w:r w:rsidDel="00000000" w:rsidR="00000000" w:rsidRPr="00000000">
        <w:rPr>
          <w:sz w:val="20"/>
          <w:szCs w:val="20"/>
          <w:rtl w:val="0"/>
        </w:rPr>
        <w:t xml:space="preserve">Se quiser e se for possível, pode posicionar uma nova peça da sua cor no tabuleiro ou acrescentar a um dos seus </w:t>
      </w:r>
      <w:r w:rsidDel="00000000" w:rsidR="00000000" w:rsidRPr="00000000">
        <w:rPr>
          <w:i w:val="1"/>
          <w:sz w:val="20"/>
          <w:szCs w:val="20"/>
          <w:rtl w:val="0"/>
        </w:rPr>
        <w:t xml:space="preserve">adaptoids</w:t>
      </w:r>
      <w:r w:rsidDel="00000000" w:rsidR="00000000" w:rsidRPr="00000000">
        <w:rPr>
          <w:sz w:val="20"/>
          <w:szCs w:val="20"/>
          <w:rtl w:val="0"/>
        </w:rPr>
        <w:t xml:space="preserve"> (pode ser ou não o que foi movido neste turno) uma pinça ou uma perna.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sz w:val="20"/>
          <w:szCs w:val="20"/>
        </w:rPr>
      </w:pPr>
      <w:r w:rsidDel="00000000" w:rsidR="00000000" w:rsidRPr="00000000">
        <w:rPr>
          <w:sz w:val="20"/>
          <w:szCs w:val="20"/>
          <w:rtl w:val="0"/>
        </w:rPr>
        <w:t xml:space="preserve">Ao terminar o turno, todos os </w:t>
      </w:r>
      <w:r w:rsidDel="00000000" w:rsidR="00000000" w:rsidRPr="00000000">
        <w:rPr>
          <w:i w:val="1"/>
          <w:sz w:val="20"/>
          <w:szCs w:val="20"/>
          <w:rtl w:val="0"/>
        </w:rPr>
        <w:t xml:space="preserve">adaptoids</w:t>
      </w:r>
      <w:r w:rsidDel="00000000" w:rsidR="00000000" w:rsidRPr="00000000">
        <w:rPr>
          <w:sz w:val="20"/>
          <w:szCs w:val="20"/>
          <w:rtl w:val="0"/>
        </w:rPr>
        <w:t xml:space="preserve"> do adversário que não estão alimentados são capturados.</w:t>
      </w:r>
    </w:p>
    <w:p w:rsidR="00000000" w:rsidDel="00000000" w:rsidP="00000000" w:rsidRDefault="00000000" w:rsidRPr="00000000">
      <w:pPr>
        <w:pStyle w:val="Heading2"/>
        <w:numPr>
          <w:ilvl w:val="1"/>
          <w:numId w:val="1"/>
        </w:numPr>
        <w:pBdr>
          <w:top w:space="0" w:sz="0" w:val="nil"/>
          <w:left w:space="0" w:sz="0" w:val="nil"/>
          <w:bottom w:space="0" w:sz="0" w:val="nil"/>
          <w:right w:space="0" w:sz="0" w:val="nil"/>
          <w:between w:space="0" w:sz="0" w:val="nil"/>
        </w:pBdr>
        <w:shd w:fill="auto" w:val="clear"/>
        <w:ind w:left="1440" w:hanging="360"/>
        <w:jc w:val="both"/>
        <w:rPr>
          <w:sz w:val="32"/>
          <w:szCs w:val="32"/>
        </w:rPr>
      </w:pPr>
      <w:bookmarkStart w:colFirst="0" w:colLast="0" w:name="_6a1u79807xy9" w:id="4"/>
      <w:bookmarkEnd w:id="4"/>
      <w:r w:rsidDel="00000000" w:rsidR="00000000" w:rsidRPr="00000000">
        <w:rPr>
          <w:rtl w:val="0"/>
        </w:rPr>
        <w:t xml:space="preserve">Movimento e captura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Em cada turno, um </w:t>
      </w:r>
      <w:r w:rsidDel="00000000" w:rsidR="00000000" w:rsidRPr="00000000">
        <w:rPr>
          <w:i w:val="1"/>
          <w:sz w:val="20"/>
          <w:szCs w:val="20"/>
          <w:rtl w:val="0"/>
        </w:rPr>
        <w:t xml:space="preserve">adaptoid</w:t>
      </w:r>
      <w:r w:rsidDel="00000000" w:rsidR="00000000" w:rsidRPr="00000000">
        <w:rPr>
          <w:sz w:val="20"/>
          <w:szCs w:val="20"/>
          <w:rtl w:val="0"/>
        </w:rPr>
        <w:t xml:space="preserve"> pode-se mover para uma casa livre adjacente até tantas vezes quanto o número de pernas que possui. Assim, uma criatura sem pernas não pode efetuar nenhum movimento. A meio do movimento, não pode passar por casas ocupadas, mas pode terminar o movimento numa casa ocupada por um </w:t>
      </w:r>
      <w:r w:rsidDel="00000000" w:rsidR="00000000" w:rsidRPr="00000000">
        <w:rPr>
          <w:i w:val="1"/>
          <w:sz w:val="20"/>
          <w:szCs w:val="20"/>
          <w:rtl w:val="0"/>
        </w:rPr>
        <w:t xml:space="preserve">adaptoid </w:t>
      </w:r>
      <w:r w:rsidDel="00000000" w:rsidR="00000000" w:rsidRPr="00000000">
        <w:rPr>
          <w:sz w:val="20"/>
          <w:szCs w:val="20"/>
          <w:rtl w:val="0"/>
        </w:rPr>
        <w:t xml:space="preserve">inimigo.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Quando dois </w:t>
      </w:r>
      <w:r w:rsidDel="00000000" w:rsidR="00000000" w:rsidRPr="00000000">
        <w:rPr>
          <w:i w:val="1"/>
          <w:sz w:val="20"/>
          <w:szCs w:val="20"/>
          <w:rtl w:val="0"/>
        </w:rPr>
        <w:t xml:space="preserve">adaptoids</w:t>
      </w:r>
      <w:r w:rsidDel="00000000" w:rsidR="00000000" w:rsidRPr="00000000">
        <w:rPr>
          <w:sz w:val="20"/>
          <w:szCs w:val="20"/>
          <w:rtl w:val="0"/>
        </w:rPr>
        <w:t xml:space="preserve"> inimigos se encontram na mesma casa, é capturado aquele que tiver o menor número de pinças. Em caso de empate, ambos as peças são capturadas.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Sempre que um </w:t>
      </w:r>
      <w:r w:rsidDel="00000000" w:rsidR="00000000" w:rsidRPr="00000000">
        <w:rPr>
          <w:i w:val="1"/>
          <w:sz w:val="20"/>
          <w:szCs w:val="20"/>
          <w:rtl w:val="0"/>
        </w:rPr>
        <w:t xml:space="preserve">adaptoid</w:t>
      </w:r>
      <w:r w:rsidDel="00000000" w:rsidR="00000000" w:rsidRPr="00000000">
        <w:rPr>
          <w:sz w:val="20"/>
          <w:szCs w:val="20"/>
          <w:rtl w:val="0"/>
        </w:rPr>
        <w:t xml:space="preserve"> é capturado, o jogador adversário ganha um ponto.</w:t>
      </w:r>
    </w:p>
    <w:p w:rsidR="00000000" w:rsidDel="00000000" w:rsidP="00000000" w:rsidRDefault="00000000" w:rsidRPr="00000000">
      <w:pPr>
        <w:pStyle w:val="Heading2"/>
        <w:numPr>
          <w:ilvl w:val="1"/>
          <w:numId w:val="1"/>
        </w:numPr>
        <w:pBdr>
          <w:top w:space="0" w:sz="0" w:val="nil"/>
          <w:left w:space="0" w:sz="0" w:val="nil"/>
          <w:bottom w:space="0" w:sz="0" w:val="nil"/>
          <w:right w:space="0" w:sz="0" w:val="nil"/>
          <w:between w:space="0" w:sz="0" w:val="nil"/>
        </w:pBdr>
        <w:shd w:fill="auto" w:val="clear"/>
        <w:ind w:left="1440" w:hanging="360"/>
        <w:jc w:val="both"/>
        <w:rPr>
          <w:sz w:val="32"/>
          <w:szCs w:val="32"/>
        </w:rPr>
      </w:pPr>
      <w:bookmarkStart w:colFirst="0" w:colLast="0" w:name="_91st0u6gl8v7" w:id="5"/>
      <w:bookmarkEnd w:id="5"/>
      <w:r w:rsidDel="00000000" w:rsidR="00000000" w:rsidRPr="00000000">
        <w:rPr>
          <w:rtl w:val="0"/>
        </w:rPr>
        <w:t xml:space="preserve">Criação de um novo </w:t>
      </w:r>
      <w:r w:rsidDel="00000000" w:rsidR="00000000" w:rsidRPr="00000000">
        <w:rPr>
          <w:i w:val="1"/>
          <w:rtl w:val="0"/>
        </w:rPr>
        <w:t xml:space="preserve">adaptoid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Um novo </w:t>
      </w:r>
      <w:r w:rsidDel="00000000" w:rsidR="00000000" w:rsidRPr="00000000">
        <w:rPr>
          <w:i w:val="1"/>
          <w:sz w:val="20"/>
          <w:szCs w:val="20"/>
          <w:rtl w:val="0"/>
        </w:rPr>
        <w:t xml:space="preserve">adaptoid</w:t>
      </w:r>
      <w:r w:rsidDel="00000000" w:rsidR="00000000" w:rsidRPr="00000000">
        <w:rPr>
          <w:sz w:val="20"/>
          <w:szCs w:val="20"/>
          <w:rtl w:val="0"/>
        </w:rPr>
        <w:t xml:space="preserve"> apenas pode ser posicionado no tabuleiro numa casa adjacente a outro </w:t>
      </w:r>
      <w:r w:rsidDel="00000000" w:rsidR="00000000" w:rsidRPr="00000000">
        <w:rPr>
          <w:i w:val="1"/>
          <w:sz w:val="20"/>
          <w:szCs w:val="20"/>
          <w:rtl w:val="0"/>
        </w:rPr>
        <w:t xml:space="preserve">adaptoid</w:t>
      </w:r>
      <w:r w:rsidDel="00000000" w:rsidR="00000000" w:rsidRPr="00000000">
        <w:rPr>
          <w:sz w:val="20"/>
          <w:szCs w:val="20"/>
          <w:rtl w:val="0"/>
        </w:rPr>
        <w:t xml:space="preserve"> da mesma cor. Os novos </w:t>
      </w:r>
      <w:r w:rsidDel="00000000" w:rsidR="00000000" w:rsidRPr="00000000">
        <w:rPr>
          <w:i w:val="1"/>
          <w:sz w:val="20"/>
          <w:szCs w:val="20"/>
          <w:rtl w:val="0"/>
        </w:rPr>
        <w:t xml:space="preserve">adaptoids</w:t>
      </w:r>
      <w:r w:rsidDel="00000000" w:rsidR="00000000" w:rsidRPr="00000000">
        <w:rPr>
          <w:sz w:val="20"/>
          <w:szCs w:val="20"/>
          <w:rtl w:val="0"/>
        </w:rPr>
        <w:t xml:space="preserve"> começam sempre sem pinças nem pernas.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Pr>
        <w:drawing>
          <wp:inline distB="114300" distT="114300" distL="114300" distR="114300">
            <wp:extent cx="2651288" cy="1866723"/>
            <wp:effectExtent b="0" l="0" r="0" t="0"/>
            <wp:docPr descr="adaptoid2.png" id="7" name="image14.png"/>
            <a:graphic>
              <a:graphicData uri="http://schemas.openxmlformats.org/drawingml/2006/picture">
                <pic:pic>
                  <pic:nvPicPr>
                    <pic:cNvPr descr="adaptoid2.png" id="0" name="image14.png"/>
                    <pic:cNvPicPr preferRelativeResize="0"/>
                  </pic:nvPicPr>
                  <pic:blipFill>
                    <a:blip r:embed="rId10"/>
                    <a:srcRect b="0" l="0" r="0" t="0"/>
                    <a:stretch>
                      <a:fillRect/>
                    </a:stretch>
                  </pic:blipFill>
                  <pic:spPr>
                    <a:xfrm>
                      <a:off x="0" y="0"/>
                      <a:ext cx="2651288" cy="1866723"/>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sz w:val="20"/>
          <w:szCs w:val="20"/>
        </w:rPr>
      </w:pPr>
      <w:r w:rsidDel="00000000" w:rsidR="00000000" w:rsidRPr="00000000">
        <w:rPr>
          <w:i w:val="1"/>
          <w:sz w:val="20"/>
          <w:szCs w:val="20"/>
          <w:rtl w:val="0"/>
        </w:rPr>
        <w:t xml:space="preserve">Figura 2: Posições (marcadas com uma cruz verde) onde é possível adicionar um “adaptoid” branco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left"/>
        <w:rPr>
          <w:i w:val="1"/>
          <w:sz w:val="20"/>
          <w:szCs w:val="20"/>
        </w:rPr>
      </w:pPr>
      <w:r w:rsidDel="00000000" w:rsidR="00000000" w:rsidRPr="00000000">
        <w:rPr>
          <w:sz w:val="20"/>
          <w:szCs w:val="20"/>
          <w:rtl w:val="0"/>
        </w:rPr>
        <w:t xml:space="preserve">Cada jogador dispõe de apenas 12 peças do tipo </w:t>
      </w:r>
      <w:r w:rsidDel="00000000" w:rsidR="00000000" w:rsidRPr="00000000">
        <w:rPr>
          <w:i w:val="1"/>
          <w:sz w:val="20"/>
          <w:szCs w:val="20"/>
          <w:rtl w:val="0"/>
        </w:rPr>
        <w:t xml:space="preserve">adaptoid</w:t>
      </w:r>
      <w:r w:rsidDel="00000000" w:rsidR="00000000" w:rsidRPr="00000000">
        <w:rPr>
          <w:sz w:val="20"/>
          <w:szCs w:val="20"/>
          <w:rtl w:val="0"/>
        </w:rPr>
        <w:t xml:space="preserve">, pelo que só pode ter até esse número de criaturas no tabuleiro a qualquer momento. Quando um </w:t>
      </w:r>
      <w:r w:rsidDel="00000000" w:rsidR="00000000" w:rsidRPr="00000000">
        <w:rPr>
          <w:i w:val="1"/>
          <w:sz w:val="20"/>
          <w:szCs w:val="20"/>
          <w:rtl w:val="0"/>
        </w:rPr>
        <w:t xml:space="preserve">adaptoid</w:t>
      </w:r>
      <w:r w:rsidDel="00000000" w:rsidR="00000000" w:rsidRPr="00000000">
        <w:rPr>
          <w:sz w:val="20"/>
          <w:szCs w:val="20"/>
          <w:rtl w:val="0"/>
        </w:rPr>
        <w:t xml:space="preserve"> é capturado, a peça correspondente pode ser novamente usada para criar um novo </w:t>
      </w:r>
      <w:r w:rsidDel="00000000" w:rsidR="00000000" w:rsidRPr="00000000">
        <w:rPr>
          <w:i w:val="1"/>
          <w:sz w:val="20"/>
          <w:szCs w:val="20"/>
          <w:rtl w:val="0"/>
        </w:rPr>
        <w:t xml:space="preserve">adaptoid</w:t>
      </w:r>
      <w:r w:rsidDel="00000000" w:rsidR="00000000" w:rsidRPr="00000000">
        <w:rPr>
          <w:sz w:val="20"/>
          <w:szCs w:val="20"/>
          <w:rtl w:val="0"/>
        </w:rPr>
        <w:t xml:space="preserve"> mais à frente no jogo.</w:t>
      </w:r>
      <w:r w:rsidDel="00000000" w:rsidR="00000000" w:rsidRPr="00000000">
        <w:rPr>
          <w:rtl w:val="0"/>
        </w:rPr>
      </w:r>
    </w:p>
    <w:p w:rsidR="00000000" w:rsidDel="00000000" w:rsidP="00000000" w:rsidRDefault="00000000" w:rsidRPr="00000000">
      <w:pPr>
        <w:pStyle w:val="Heading2"/>
        <w:numPr>
          <w:ilvl w:val="1"/>
          <w:numId w:val="1"/>
        </w:numPr>
        <w:pBdr>
          <w:top w:space="0" w:sz="0" w:val="nil"/>
          <w:left w:space="0" w:sz="0" w:val="nil"/>
          <w:bottom w:space="0" w:sz="0" w:val="nil"/>
          <w:right w:space="0" w:sz="0" w:val="nil"/>
          <w:between w:space="0" w:sz="0" w:val="nil"/>
        </w:pBdr>
        <w:shd w:fill="auto" w:val="clear"/>
        <w:ind w:left="1440" w:hanging="360"/>
        <w:jc w:val="both"/>
        <w:rPr>
          <w:sz w:val="32"/>
          <w:szCs w:val="32"/>
        </w:rPr>
      </w:pPr>
      <w:bookmarkStart w:colFirst="0" w:colLast="0" w:name="_1fv1ia7thocq" w:id="6"/>
      <w:bookmarkEnd w:id="6"/>
      <w:r w:rsidDel="00000000" w:rsidR="00000000" w:rsidRPr="00000000">
        <w:rPr>
          <w:rtl w:val="0"/>
        </w:rPr>
        <w:t xml:space="preserve">Mutações dos </w:t>
      </w:r>
      <w:r w:rsidDel="00000000" w:rsidR="00000000" w:rsidRPr="00000000">
        <w:rPr>
          <w:i w:val="1"/>
          <w:rtl w:val="0"/>
        </w:rPr>
        <w:t xml:space="preserve">adaptoids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Cada </w:t>
      </w:r>
      <w:r w:rsidDel="00000000" w:rsidR="00000000" w:rsidRPr="00000000">
        <w:rPr>
          <w:i w:val="1"/>
          <w:sz w:val="20"/>
          <w:szCs w:val="20"/>
          <w:rtl w:val="0"/>
        </w:rPr>
        <w:t xml:space="preserve">adaptoid</w:t>
      </w:r>
      <w:r w:rsidDel="00000000" w:rsidR="00000000" w:rsidRPr="00000000">
        <w:rPr>
          <w:sz w:val="20"/>
          <w:szCs w:val="20"/>
          <w:rtl w:val="0"/>
        </w:rPr>
        <w:t xml:space="preserve"> pode ter até no máximo seis membros. Estes membros podem tanto ser pinças como pernas, e não há nenhuma imposição sobre a proporção entre estes dois tipos de membros. Assim, existem 28 estados em que um </w:t>
      </w:r>
      <w:r w:rsidDel="00000000" w:rsidR="00000000" w:rsidRPr="00000000">
        <w:rPr>
          <w:i w:val="1"/>
          <w:sz w:val="20"/>
          <w:szCs w:val="20"/>
          <w:rtl w:val="0"/>
        </w:rPr>
        <w:t xml:space="preserve">adaptoid</w:t>
      </w:r>
      <w:r w:rsidDel="00000000" w:rsidR="00000000" w:rsidRPr="00000000">
        <w:rPr>
          <w:sz w:val="20"/>
          <w:szCs w:val="20"/>
          <w:rtl w:val="0"/>
        </w:rPr>
        <w:t xml:space="preserve"> se pode encontrar.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Tal para as peças do tipo </w:t>
      </w:r>
      <w:r w:rsidDel="00000000" w:rsidR="00000000" w:rsidRPr="00000000">
        <w:rPr>
          <w:i w:val="1"/>
          <w:sz w:val="20"/>
          <w:szCs w:val="20"/>
          <w:rtl w:val="0"/>
        </w:rPr>
        <w:t xml:space="preserve">adaptoid</w:t>
      </w:r>
      <w:r w:rsidDel="00000000" w:rsidR="00000000" w:rsidRPr="00000000">
        <w:rPr>
          <w:sz w:val="20"/>
          <w:szCs w:val="20"/>
          <w:rtl w:val="0"/>
        </w:rPr>
        <w:t xml:space="preserve">, cada jogador dispõe de apenas 12 pinças e 12 peças para poder usar nas suas peças. Quando um </w:t>
      </w:r>
      <w:r w:rsidDel="00000000" w:rsidR="00000000" w:rsidRPr="00000000">
        <w:rPr>
          <w:i w:val="1"/>
          <w:sz w:val="20"/>
          <w:szCs w:val="20"/>
          <w:rtl w:val="0"/>
        </w:rPr>
        <w:t xml:space="preserve">adaptoid</w:t>
      </w:r>
      <w:r w:rsidDel="00000000" w:rsidR="00000000" w:rsidRPr="00000000">
        <w:rPr>
          <w:sz w:val="20"/>
          <w:szCs w:val="20"/>
          <w:rtl w:val="0"/>
        </w:rPr>
        <w:t xml:space="preserve"> é capturado, qualquer pinça ou perna que tinha volta para a posse do jogador correspondente, e poderá de novo ser usada.</w:t>
      </w:r>
    </w:p>
    <w:p w:rsidR="00000000" w:rsidDel="00000000" w:rsidP="00000000" w:rsidRDefault="00000000" w:rsidRPr="00000000">
      <w:pPr>
        <w:pStyle w:val="Heading2"/>
        <w:numPr>
          <w:ilvl w:val="1"/>
          <w:numId w:val="1"/>
        </w:numPr>
        <w:pBdr>
          <w:top w:space="0" w:sz="0" w:val="nil"/>
          <w:left w:space="0" w:sz="0" w:val="nil"/>
          <w:bottom w:space="0" w:sz="0" w:val="nil"/>
          <w:right w:space="0" w:sz="0" w:val="nil"/>
          <w:between w:space="0" w:sz="0" w:val="nil"/>
        </w:pBdr>
        <w:shd w:fill="auto" w:val="clear"/>
        <w:ind w:left="1440" w:hanging="360"/>
        <w:jc w:val="both"/>
        <w:rPr>
          <w:sz w:val="32"/>
          <w:szCs w:val="32"/>
        </w:rPr>
      </w:pPr>
      <w:bookmarkStart w:colFirst="0" w:colLast="0" w:name="_bple9hasdwjx" w:id="7"/>
      <w:bookmarkEnd w:id="7"/>
      <w:r w:rsidDel="00000000" w:rsidR="00000000" w:rsidRPr="00000000">
        <w:rPr>
          <w:rtl w:val="0"/>
        </w:rPr>
        <w:t xml:space="preserve">Alimentação dos </w:t>
      </w:r>
      <w:r w:rsidDel="00000000" w:rsidR="00000000" w:rsidRPr="00000000">
        <w:rPr>
          <w:i w:val="1"/>
          <w:rtl w:val="0"/>
        </w:rPr>
        <w:t xml:space="preserve">adaptoids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Para se manterem vivos, os </w:t>
      </w:r>
      <w:r w:rsidDel="00000000" w:rsidR="00000000" w:rsidRPr="00000000">
        <w:rPr>
          <w:i w:val="1"/>
          <w:sz w:val="20"/>
          <w:szCs w:val="20"/>
          <w:rtl w:val="0"/>
        </w:rPr>
        <w:t xml:space="preserve">adaptoids</w:t>
      </w:r>
      <w:r w:rsidDel="00000000" w:rsidR="00000000" w:rsidRPr="00000000">
        <w:rPr>
          <w:sz w:val="20"/>
          <w:szCs w:val="20"/>
          <w:rtl w:val="0"/>
        </w:rPr>
        <w:t xml:space="preserve"> têm de ser constantemente alimentados. Um </w:t>
      </w:r>
      <w:r w:rsidDel="00000000" w:rsidR="00000000" w:rsidRPr="00000000">
        <w:rPr>
          <w:i w:val="1"/>
          <w:sz w:val="20"/>
          <w:szCs w:val="20"/>
          <w:rtl w:val="0"/>
        </w:rPr>
        <w:t xml:space="preserve">adaptoid</w:t>
      </w:r>
      <w:r w:rsidDel="00000000" w:rsidR="00000000" w:rsidRPr="00000000">
        <w:rPr>
          <w:sz w:val="20"/>
          <w:szCs w:val="20"/>
          <w:rtl w:val="0"/>
        </w:rPr>
        <w:t xml:space="preserve"> está alimentado se o número de casas livres adjacentes à sua posição é maior ou igual ao seu número de membros. Assim, quanto mais membros tiver uma criatura, mais são os seus requisitos para estar alimentado.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Pr>
        <w:drawing>
          <wp:inline distB="114300" distT="114300" distL="114300" distR="114300">
            <wp:extent cx="2375063" cy="1680137"/>
            <wp:effectExtent b="0" l="0" r="0" t="0"/>
            <wp:docPr descr="adaptoid3.png" id="4" name="image9.png"/>
            <a:graphic>
              <a:graphicData uri="http://schemas.openxmlformats.org/drawingml/2006/picture">
                <pic:pic>
                  <pic:nvPicPr>
                    <pic:cNvPr descr="adaptoid3.png" id="0" name="image9.png"/>
                    <pic:cNvPicPr preferRelativeResize="0"/>
                  </pic:nvPicPr>
                  <pic:blipFill>
                    <a:blip r:embed="rId11"/>
                    <a:srcRect b="0" l="0" r="0" t="0"/>
                    <a:stretch>
                      <a:fillRect/>
                    </a:stretch>
                  </pic:blipFill>
                  <pic:spPr>
                    <a:xfrm>
                      <a:off x="0" y="0"/>
                      <a:ext cx="2375063" cy="1680137"/>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sz w:val="20"/>
          <w:szCs w:val="20"/>
        </w:rPr>
      </w:pPr>
      <w:r w:rsidDel="00000000" w:rsidR="00000000" w:rsidRPr="00000000">
        <w:rPr>
          <w:i w:val="1"/>
          <w:sz w:val="20"/>
          <w:szCs w:val="20"/>
          <w:rtl w:val="0"/>
        </w:rPr>
        <w:t xml:space="preserve">Figura 3: Uma configuração possível do jogo para ilustrar o conceito de um “adaptoid” estar alimentado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Considere-se a figura acima e que vai terminar o turno do jogador das peças brancas. O </w:t>
      </w:r>
      <w:r w:rsidDel="00000000" w:rsidR="00000000" w:rsidRPr="00000000">
        <w:rPr>
          <w:i w:val="1"/>
          <w:sz w:val="20"/>
          <w:szCs w:val="20"/>
          <w:rtl w:val="0"/>
        </w:rPr>
        <w:t xml:space="preserve">adaptoid</w:t>
      </w:r>
      <w:r w:rsidDel="00000000" w:rsidR="00000000" w:rsidRPr="00000000">
        <w:rPr>
          <w:sz w:val="20"/>
          <w:szCs w:val="20"/>
          <w:rtl w:val="0"/>
        </w:rPr>
        <w:t xml:space="preserve"> preto marcado com um “1” tem 5 membros (3 pinças e 2 pernas) e tem apenas 4 casas livres à sua volta, pelo que é capturado. O mesmo ocorre com a criatura marcada com um “2” que tem 4 membros (3 pinças e 1 perna) mas apenas 3 casas livres à sua volta. As três restantes peças pretas nunca poderiam ser capturadas, independentemente do estado das suas casas vizinhas, pois não têm membros. Assim, no final do turno do jogador das peças brancas, este ganha 2 pontos, pois efetuou 2 capturas.</w:t>
      </w:r>
    </w:p>
    <w:p w:rsidR="00000000" w:rsidDel="00000000" w:rsidP="00000000" w:rsidRDefault="00000000" w:rsidRPr="00000000">
      <w:pPr>
        <w:pStyle w:val="Heading2"/>
        <w:numPr>
          <w:ilvl w:val="1"/>
          <w:numId w:val="1"/>
        </w:numPr>
        <w:pBdr>
          <w:top w:space="0" w:sz="0" w:val="nil"/>
          <w:left w:space="0" w:sz="0" w:val="nil"/>
          <w:bottom w:space="0" w:sz="0" w:val="nil"/>
          <w:right w:space="0" w:sz="0" w:val="nil"/>
          <w:between w:space="0" w:sz="0" w:val="nil"/>
        </w:pBdr>
        <w:shd w:fill="auto" w:val="clear"/>
        <w:ind w:left="1440" w:hanging="360"/>
        <w:jc w:val="both"/>
        <w:rPr>
          <w:sz w:val="32"/>
          <w:szCs w:val="32"/>
        </w:rPr>
      </w:pPr>
      <w:bookmarkStart w:colFirst="0" w:colLast="0" w:name="_rda4dhymig48" w:id="8"/>
      <w:bookmarkEnd w:id="8"/>
      <w:r w:rsidDel="00000000" w:rsidR="00000000" w:rsidRPr="00000000">
        <w:rPr>
          <w:rtl w:val="0"/>
        </w:rPr>
        <w:t xml:space="preserve">Condições para terminar a partida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O objetivo do jogo é ganhar 5 pontos, o que é possível capturando 5 </w:t>
      </w:r>
      <w:r w:rsidDel="00000000" w:rsidR="00000000" w:rsidRPr="00000000">
        <w:rPr>
          <w:i w:val="1"/>
          <w:sz w:val="20"/>
          <w:szCs w:val="20"/>
          <w:rtl w:val="0"/>
        </w:rPr>
        <w:t xml:space="preserve">adaptoids</w:t>
      </w:r>
      <w:r w:rsidDel="00000000" w:rsidR="00000000" w:rsidRPr="00000000">
        <w:rPr>
          <w:sz w:val="20"/>
          <w:szCs w:val="20"/>
          <w:rtl w:val="0"/>
        </w:rPr>
        <w:t xml:space="preserve"> do jogador adversário. O jogador que atingir este objetivo primeiro vence a partida. Além disso, um jogador perde, se, a um dado momento da partida, não tem nenhum </w:t>
      </w:r>
      <w:r w:rsidDel="00000000" w:rsidR="00000000" w:rsidRPr="00000000">
        <w:rPr>
          <w:i w:val="1"/>
          <w:sz w:val="20"/>
          <w:szCs w:val="20"/>
          <w:rtl w:val="0"/>
        </w:rPr>
        <w:t xml:space="preserve">adaptoid</w:t>
      </w:r>
      <w:r w:rsidDel="00000000" w:rsidR="00000000" w:rsidRPr="00000000">
        <w:rPr>
          <w:sz w:val="20"/>
          <w:szCs w:val="20"/>
          <w:rtl w:val="0"/>
        </w:rPr>
        <w:t xml:space="preserve"> da sua cor no tabuleiro. Em caso de empate (se um </w:t>
      </w:r>
      <w:r w:rsidDel="00000000" w:rsidR="00000000" w:rsidRPr="00000000">
        <w:rPr>
          <w:i w:val="1"/>
          <w:sz w:val="20"/>
          <w:szCs w:val="20"/>
          <w:rtl w:val="0"/>
        </w:rPr>
        <w:t xml:space="preserve">adaptoid</w:t>
      </w:r>
      <w:r w:rsidDel="00000000" w:rsidR="00000000" w:rsidRPr="00000000">
        <w:rPr>
          <w:sz w:val="20"/>
          <w:szCs w:val="20"/>
          <w:rtl w:val="0"/>
        </w:rPr>
        <w:t xml:space="preserve"> se mover para uma casa com uma peça inimiga com o mesmo número de pinças, e isto permitir a ambos jogadores atingir os 5 pontos), vence quem jogou mais recentemente.</w:t>
      </w:r>
    </w:p>
    <w:p w:rsidR="00000000" w:rsidDel="00000000" w:rsidP="00000000" w:rsidRDefault="00000000" w:rsidRPr="00000000">
      <w:pPr>
        <w:pStyle w:val="Heading1"/>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b w:val="1"/>
          <w:sz w:val="28"/>
          <w:szCs w:val="28"/>
        </w:rPr>
      </w:pPr>
      <w:bookmarkStart w:colFirst="0" w:colLast="0" w:name="_ure34j4g7qz7" w:id="9"/>
      <w:bookmarkEnd w:id="9"/>
      <w:r w:rsidDel="00000000" w:rsidR="00000000" w:rsidRPr="00000000">
        <w:rPr>
          <w:b w:val="1"/>
          <w:sz w:val="28"/>
          <w:szCs w:val="28"/>
          <w:rtl w:val="0"/>
        </w:rPr>
        <w:t xml:space="preserve">Abordagem inicial à modelação do jogo em Prolog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Nota: na escolha de nomes de predicados e de variáveis, e em comentários, p</w:t>
      </w:r>
      <w:r w:rsidDel="00000000" w:rsidR="00000000" w:rsidRPr="00000000">
        <w:rPr>
          <w:sz w:val="20"/>
          <w:szCs w:val="20"/>
          <w:rtl w:val="0"/>
        </w:rPr>
        <w:t xml:space="preserve">ara ser mais conciso</w:t>
      </w:r>
      <w:r w:rsidDel="00000000" w:rsidR="00000000" w:rsidRPr="00000000">
        <w:rPr>
          <w:sz w:val="20"/>
          <w:szCs w:val="20"/>
          <w:rtl w:val="0"/>
        </w:rPr>
        <w:t xml:space="preserve">, referimo-nos frequentemente a </w:t>
      </w:r>
      <w:r w:rsidDel="00000000" w:rsidR="00000000" w:rsidRPr="00000000">
        <w:rPr>
          <w:i w:val="1"/>
          <w:sz w:val="20"/>
          <w:szCs w:val="20"/>
          <w:rtl w:val="0"/>
        </w:rPr>
        <w:t xml:space="preserve">adaptoids</w:t>
      </w:r>
      <w:r w:rsidDel="00000000" w:rsidR="00000000" w:rsidRPr="00000000">
        <w:rPr>
          <w:sz w:val="20"/>
          <w:szCs w:val="20"/>
          <w:rtl w:val="0"/>
        </w:rPr>
        <w:t xml:space="preserve"> como sendo </w:t>
      </w:r>
      <w:r w:rsidDel="00000000" w:rsidR="00000000" w:rsidRPr="00000000">
        <w:rPr>
          <w:i w:val="1"/>
          <w:sz w:val="20"/>
          <w:szCs w:val="20"/>
          <w:rtl w:val="0"/>
        </w:rPr>
        <w:t xml:space="preserve">toids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pPr>
        <w:pStyle w:val="Heading2"/>
        <w:numPr>
          <w:ilvl w:val="1"/>
          <w:numId w:val="1"/>
        </w:numPr>
        <w:pBdr>
          <w:top w:space="0" w:sz="0" w:val="nil"/>
          <w:left w:space="0" w:sz="0" w:val="nil"/>
          <w:bottom w:space="0" w:sz="0" w:val="nil"/>
          <w:right w:space="0" w:sz="0" w:val="nil"/>
          <w:between w:space="0" w:sz="0" w:val="nil"/>
        </w:pBdr>
        <w:shd w:fill="auto" w:val="clear"/>
        <w:ind w:left="1440" w:hanging="360"/>
        <w:jc w:val="both"/>
        <w:rPr>
          <w:sz w:val="32"/>
          <w:szCs w:val="32"/>
        </w:rPr>
      </w:pPr>
      <w:bookmarkStart w:colFirst="0" w:colLast="0" w:name="_4xxcj1u8ul9" w:id="10"/>
      <w:bookmarkEnd w:id="10"/>
      <w:r w:rsidDel="00000000" w:rsidR="00000000" w:rsidRPr="00000000">
        <w:rPr>
          <w:rtl w:val="0"/>
        </w:rPr>
        <w:t xml:space="preserve">Representação do estado do jogo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sz w:val="20"/>
          <w:szCs w:val="20"/>
        </w:rPr>
      </w:pPr>
      <w:r w:rsidDel="00000000" w:rsidR="00000000" w:rsidRPr="00000000">
        <w:rPr>
          <w:sz w:val="20"/>
          <w:szCs w:val="20"/>
          <w:rtl w:val="0"/>
        </w:rPr>
        <w:t xml:space="preserve">Para representar o jogo, recorremos ao predicado game/5 que tem como campos, em ordem, o número do turno, o jogador ativo (wht - jogador branco, blk - jogador preto), os dados do jogador branco, os dados do jogador preto e o tabuleiro.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center"/>
        <w:rPr>
          <w:sz w:val="20"/>
          <w:szCs w:val="20"/>
        </w:rPr>
      </w:pPr>
      <w:r w:rsidDel="00000000" w:rsidR="00000000" w:rsidRPr="00000000">
        <w:rPr>
          <w:sz w:val="20"/>
          <w:szCs w:val="20"/>
          <w:rtl w:val="0"/>
        </w:rPr>
        <w:t xml:space="preserve">game(+turnNo,+activePlayer,+whtPlayerInfo,+blkPlayerInfo,+board).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left"/>
        <w:rPr>
          <w:sz w:val="20"/>
          <w:szCs w:val="20"/>
        </w:rPr>
      </w:pPr>
      <w:r w:rsidDel="00000000" w:rsidR="00000000" w:rsidRPr="00000000">
        <w:rPr>
          <w:sz w:val="20"/>
          <w:szCs w:val="20"/>
          <w:rtl w:val="0"/>
        </w:rPr>
        <w:t xml:space="preserve">Para representar um jogador, recorremos ao predicado player/4 que tem como campos, em ordem, a pontuação do jogador, e o seu número de peças de </w:t>
      </w:r>
      <w:r w:rsidDel="00000000" w:rsidR="00000000" w:rsidRPr="00000000">
        <w:rPr>
          <w:i w:val="1"/>
          <w:sz w:val="20"/>
          <w:szCs w:val="20"/>
          <w:rtl w:val="0"/>
        </w:rPr>
        <w:t xml:space="preserve">toids</w:t>
      </w:r>
      <w:r w:rsidDel="00000000" w:rsidR="00000000" w:rsidRPr="00000000">
        <w:rPr>
          <w:sz w:val="20"/>
          <w:szCs w:val="20"/>
          <w:rtl w:val="0"/>
        </w:rPr>
        <w:t xml:space="preserve">, pinças e pernas.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center"/>
        <w:rPr>
          <w:sz w:val="20"/>
          <w:szCs w:val="20"/>
        </w:rPr>
      </w:pPr>
      <w:r w:rsidDel="00000000" w:rsidR="00000000" w:rsidRPr="00000000">
        <w:rPr>
          <w:sz w:val="20"/>
          <w:szCs w:val="20"/>
          <w:rtl w:val="0"/>
        </w:rPr>
        <w:t xml:space="preserve">player(+points,+toids,+pincers,+legs).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left"/>
        <w:rPr>
          <w:sz w:val="20"/>
          <w:szCs w:val="20"/>
        </w:rPr>
      </w:pPr>
      <w:r w:rsidDel="00000000" w:rsidR="00000000" w:rsidRPr="00000000">
        <w:rPr>
          <w:sz w:val="20"/>
          <w:szCs w:val="20"/>
          <w:rtl w:val="0"/>
        </w:rPr>
        <w:t xml:space="preserve">Para o tabuleiro, usamos uma lista de listas em que cada elemento de uma sub-lista representa uma célula, que pode estar vazia (none) ou conter um </w:t>
      </w:r>
      <w:r w:rsidDel="00000000" w:rsidR="00000000" w:rsidRPr="00000000">
        <w:rPr>
          <w:i w:val="1"/>
          <w:sz w:val="20"/>
          <w:szCs w:val="20"/>
          <w:rtl w:val="0"/>
        </w:rPr>
        <w:t xml:space="preserve">adaptoid</w:t>
      </w:r>
      <w:r w:rsidDel="00000000" w:rsidR="00000000" w:rsidRPr="00000000">
        <w:rPr>
          <w:sz w:val="20"/>
          <w:szCs w:val="20"/>
          <w:rtl w:val="0"/>
        </w:rPr>
        <w:t xml:space="preserve"> (cujos dados estão contidos num predicado </w:t>
      </w:r>
      <w:r w:rsidDel="00000000" w:rsidR="00000000" w:rsidRPr="00000000">
        <w:rPr>
          <w:i w:val="1"/>
          <w:sz w:val="20"/>
          <w:szCs w:val="20"/>
          <w:rtl w:val="0"/>
        </w:rPr>
        <w:t xml:space="preserve">toid</w:t>
      </w:r>
      <w:r w:rsidDel="00000000" w:rsidR="00000000" w:rsidRPr="00000000">
        <w:rPr>
          <w:sz w:val="20"/>
          <w:szCs w:val="20"/>
          <w:rtl w:val="0"/>
        </w:rPr>
        <w:t xml:space="preserve">). Quanto à indexação de elementos do tabuleiro, a primeira coordenada corresponde ao índice da linha (cuja numeração aumenta de cima para baixo), e a segunda corresponde ao índice da coluna (cuja numeração aumenta da esquerda para a direita). O elemento do canto superior esquerdo é [1,1] e não [0,0]. Dependendo da linha, dada a forma hexagonal do tabuleiro, o índice da coluna começa sempre em 1 mas o seu valor máximo varia entre 4 e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left"/>
        <w:rPr>
          <w:sz w:val="20"/>
          <w:szCs w:val="20"/>
        </w:rPr>
      </w:pPr>
      <w:r w:rsidDel="00000000" w:rsidR="00000000" w:rsidRPr="00000000">
        <w:rPr>
          <w:sz w:val="20"/>
          <w:szCs w:val="20"/>
          <w:rtl w:val="0"/>
        </w:rPr>
        <w:t xml:space="preserve">Para representar um </w:t>
      </w:r>
      <w:r w:rsidDel="00000000" w:rsidR="00000000" w:rsidRPr="00000000">
        <w:rPr>
          <w:i w:val="1"/>
          <w:sz w:val="20"/>
          <w:szCs w:val="20"/>
          <w:rtl w:val="0"/>
        </w:rPr>
        <w:t xml:space="preserve">adaptoid</w:t>
      </w:r>
      <w:r w:rsidDel="00000000" w:rsidR="00000000" w:rsidRPr="00000000">
        <w:rPr>
          <w:sz w:val="20"/>
          <w:szCs w:val="20"/>
          <w:rtl w:val="0"/>
        </w:rPr>
        <w:t xml:space="preserve">, recorre-se ao predicado toid/3 que tem como campos, em ordem, a sua cor (wht ou blk), o seu número de pinças e o seu número de pernas.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center"/>
        <w:rPr>
          <w:sz w:val="20"/>
          <w:szCs w:val="20"/>
        </w:rPr>
      </w:pPr>
      <w:r w:rsidDel="00000000" w:rsidR="00000000" w:rsidRPr="00000000">
        <w:rPr>
          <w:sz w:val="20"/>
          <w:szCs w:val="20"/>
          <w:rtl w:val="0"/>
        </w:rPr>
        <w:t xml:space="preserve">toid(+color,+pincers,+legs).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left"/>
        <w:rPr>
          <w:sz w:val="20"/>
          <w:szCs w:val="20"/>
        </w:rPr>
      </w:pPr>
      <w:r w:rsidDel="00000000" w:rsidR="00000000" w:rsidRPr="00000000">
        <w:rPr>
          <w:sz w:val="20"/>
          <w:szCs w:val="20"/>
          <w:rtl w:val="0"/>
        </w:rPr>
        <w:t xml:space="preserve">Apresenta-se de seguida o código para visualização de três tabuleiros (estado inicial do jogo, estado intermédio, e final do jogo). Em cada um, o predicado display_game recebe a estrutura game referida anteriormente. O código de display_game será apresentado na secção seguinte.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sz w:val="20"/>
          <w:szCs w:val="20"/>
        </w:rPr>
      </w:pPr>
      <w:r w:rsidDel="00000000" w:rsidR="00000000" w:rsidRPr="00000000">
        <w:rPr>
          <w:sz w:val="20"/>
          <w:szCs w:val="20"/>
          <w:rtl w:val="0"/>
        </w:rPr>
        <w:t xml:space="preserve">A invocação de test(a) e test(b) deverá imprimir, respetivamente, um tabuleiro semelhante ao da figura 1 e ao da figura </w:t>
      </w:r>
      <w:r w:rsidDel="00000000" w:rsidR="00000000" w:rsidRPr="00000000">
        <w:rPr>
          <w:sz w:val="20"/>
          <w:szCs w:val="20"/>
          <w:rtl w:val="0"/>
        </w:rPr>
        <w:t xml:space="preserve">2 (ou 3). A invocação de test(c) deverá imprimir um tabuleiro cujo estado foi obtido através do caso de test(b) em que se moveu a peça preta em [4,4] para [5,2], o que conduz a uma vitória do jogador preto.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sz w:val="16"/>
          <w:szCs w:val="16"/>
        </w:rPr>
      </w:pPr>
      <w:r w:rsidDel="00000000" w:rsidR="00000000" w:rsidRPr="00000000">
        <w:rPr>
          <w:sz w:val="16"/>
          <w:szCs w:val="16"/>
          <w:rtl w:val="0"/>
        </w:rPr>
        <w:t xml:space="preserve">% An initial game 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sz w:val="16"/>
          <w:szCs w:val="16"/>
        </w:rPr>
      </w:pPr>
      <w:r w:rsidDel="00000000" w:rsidR="00000000" w:rsidRPr="00000000">
        <w:rPr>
          <w:sz w:val="16"/>
          <w:szCs w:val="16"/>
          <w:rtl w:val="0"/>
        </w:rPr>
        <w:t xml:space="preserve">test(a) :-display_game(game(1, wht, player(0, 11, 12, 12), player(0, 11, 12, 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sz w:val="16"/>
          <w:szCs w:val="16"/>
        </w:rPr>
      </w:pPr>
      <w:r w:rsidDel="00000000" w:rsidR="00000000" w:rsidRPr="00000000">
        <w:rPr>
          <w:sz w:val="16"/>
          <w:szCs w:val="16"/>
          <w:rtl w:val="0"/>
        </w:rPr>
        <w:tab/>
        <w:t xml:space="preserve">[[none, none, none, none],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sz w:val="16"/>
          <w:szCs w:val="16"/>
        </w:rPr>
      </w:pPr>
      <w:r w:rsidDel="00000000" w:rsidR="00000000" w:rsidRPr="00000000">
        <w:rPr>
          <w:sz w:val="16"/>
          <w:szCs w:val="16"/>
          <w:rtl w:val="0"/>
        </w:rPr>
        <w:tab/>
        <w:t xml:space="preserve">  [none, none, none, none, none],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sz w:val="16"/>
          <w:szCs w:val="16"/>
        </w:rPr>
      </w:pPr>
      <w:r w:rsidDel="00000000" w:rsidR="00000000" w:rsidRPr="00000000">
        <w:rPr>
          <w:sz w:val="16"/>
          <w:szCs w:val="16"/>
          <w:rtl w:val="0"/>
        </w:rPr>
        <w:tab/>
        <w:t xml:space="preserve">  [none, none, none, none, none, none],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sz w:val="16"/>
          <w:szCs w:val="16"/>
        </w:rPr>
      </w:pPr>
      <w:r w:rsidDel="00000000" w:rsidR="00000000" w:rsidRPr="00000000">
        <w:rPr>
          <w:sz w:val="16"/>
          <w:szCs w:val="16"/>
          <w:rtl w:val="0"/>
        </w:rPr>
        <w:tab/>
        <w:t xml:space="preserve">  [none, toid(wht,0,0), none, none, none, toid(blk,0,0), none],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sz w:val="16"/>
          <w:szCs w:val="16"/>
        </w:rPr>
      </w:pPr>
      <w:r w:rsidDel="00000000" w:rsidR="00000000" w:rsidRPr="00000000">
        <w:rPr>
          <w:sz w:val="16"/>
          <w:szCs w:val="16"/>
          <w:rtl w:val="0"/>
        </w:rPr>
        <w:tab/>
        <w:t xml:space="preserve">  [none, none, none, none, none, none],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sz w:val="16"/>
          <w:szCs w:val="16"/>
        </w:rPr>
      </w:pPr>
      <w:r w:rsidDel="00000000" w:rsidR="00000000" w:rsidRPr="00000000">
        <w:rPr>
          <w:sz w:val="16"/>
          <w:szCs w:val="16"/>
          <w:rtl w:val="0"/>
        </w:rPr>
        <w:tab/>
        <w:t xml:space="preserve">  [none, none, none, none, none],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sz w:val="16"/>
          <w:szCs w:val="16"/>
        </w:rPr>
      </w:pPr>
      <w:r w:rsidDel="00000000" w:rsidR="00000000" w:rsidRPr="00000000">
        <w:rPr>
          <w:sz w:val="16"/>
          <w:szCs w:val="16"/>
          <w:rtl w:val="0"/>
        </w:rPr>
        <w:tab/>
        <w:t xml:space="preserve">  [none, none, none, none]])).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sz w:val="16"/>
          <w:szCs w:val="16"/>
        </w:rPr>
      </w:pPr>
      <w:r w:rsidDel="00000000" w:rsidR="00000000" w:rsidRPr="00000000">
        <w:rPr>
          <w:sz w:val="16"/>
          <w:szCs w:val="16"/>
          <w:rtl w:val="0"/>
        </w:rPr>
        <w:tab/>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sz w:val="16"/>
          <w:szCs w:val="16"/>
        </w:rPr>
      </w:pPr>
      <w:r w:rsidDel="00000000" w:rsidR="00000000" w:rsidRPr="00000000">
        <w:rPr>
          <w:sz w:val="16"/>
          <w:szCs w:val="16"/>
          <w:rtl w:val="0"/>
        </w:rPr>
        <w:t xml:space="preserve">% A mid-game state</w:t>
        <w:tab/>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sz w:val="16"/>
          <w:szCs w:val="16"/>
        </w:rPr>
      </w:pPr>
      <w:r w:rsidDel="00000000" w:rsidR="00000000" w:rsidRPr="00000000">
        <w:rPr>
          <w:sz w:val="16"/>
          <w:szCs w:val="16"/>
          <w:rtl w:val="0"/>
        </w:rPr>
        <w:t xml:space="preserve">test(b) :-display_game(game(20, blk, player(2, 7, 8, 7), player(4, 7, 6, 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sz w:val="16"/>
          <w:szCs w:val="16"/>
        </w:rPr>
      </w:pPr>
      <w:r w:rsidDel="00000000" w:rsidR="00000000" w:rsidRPr="00000000">
        <w:rPr>
          <w:sz w:val="16"/>
          <w:szCs w:val="16"/>
          <w:rtl w:val="0"/>
        </w:rPr>
        <w:tab/>
        <w:t xml:space="preserve">[[none, none, none, none],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sz w:val="16"/>
          <w:szCs w:val="16"/>
        </w:rPr>
      </w:pPr>
      <w:r w:rsidDel="00000000" w:rsidR="00000000" w:rsidRPr="00000000">
        <w:rPr>
          <w:sz w:val="16"/>
          <w:szCs w:val="16"/>
          <w:rtl w:val="0"/>
        </w:rPr>
        <w:tab/>
        <w:t xml:space="preserve">  [none, none, none, toid(wht,2,2), toid(blk,0,0)],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sz w:val="16"/>
          <w:szCs w:val="16"/>
        </w:rPr>
      </w:pPr>
      <w:r w:rsidDel="00000000" w:rsidR="00000000" w:rsidRPr="00000000">
        <w:rPr>
          <w:sz w:val="16"/>
          <w:szCs w:val="16"/>
          <w:rtl w:val="0"/>
        </w:rPr>
        <w:tab/>
        <w:t xml:space="preserve">  [toid(wht,0,0), none, toid(wht,0,0), none, toid(wht,0,0), none],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sz w:val="16"/>
          <w:szCs w:val="16"/>
        </w:rPr>
      </w:pPr>
      <w:r w:rsidDel="00000000" w:rsidR="00000000" w:rsidRPr="00000000">
        <w:rPr>
          <w:sz w:val="16"/>
          <w:szCs w:val="16"/>
          <w:rtl w:val="0"/>
        </w:rPr>
        <w:tab/>
        <w:t xml:space="preserve">  [none, none, none, toid(blk,3,2), toid(blk,0,0), none, none],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sz w:val="16"/>
          <w:szCs w:val="16"/>
        </w:rPr>
      </w:pPr>
      <w:r w:rsidDel="00000000" w:rsidR="00000000" w:rsidRPr="00000000">
        <w:rPr>
          <w:sz w:val="16"/>
          <w:szCs w:val="16"/>
          <w:rtl w:val="0"/>
        </w:rPr>
        <w:tab/>
        <w:t xml:space="preserve">  [none, toid(wht,2,3), none, none, none, toid(blk,0,0)],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sz w:val="16"/>
          <w:szCs w:val="16"/>
        </w:rPr>
      </w:pPr>
      <w:r w:rsidDel="00000000" w:rsidR="00000000" w:rsidRPr="00000000">
        <w:rPr>
          <w:sz w:val="16"/>
          <w:szCs w:val="16"/>
          <w:rtl w:val="0"/>
        </w:rPr>
        <w:tab/>
        <w:t xml:space="preserve">  [none, none, none, none, toid(blk,3,1)],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sz w:val="16"/>
          <w:szCs w:val="16"/>
        </w:rPr>
      </w:pPr>
      <w:r w:rsidDel="00000000" w:rsidR="00000000" w:rsidRPr="00000000">
        <w:rPr>
          <w:sz w:val="16"/>
          <w:szCs w:val="16"/>
          <w:rtl w:val="0"/>
        </w:rPr>
        <w:tab/>
        <w:t xml:space="preserve">  [none, none, none, none]])).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sz w:val="16"/>
          <w:szCs w:val="16"/>
        </w:rPr>
      </w:pPr>
      <w:r w:rsidDel="00000000" w:rsidR="00000000" w:rsidRPr="00000000">
        <w:rPr>
          <w:sz w:val="16"/>
          <w:szCs w:val="16"/>
          <w:rtl w:val="0"/>
        </w:rPr>
        <w:t xml:space="preserve">% An end-game state</w:t>
        <w:tab/>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sz w:val="16"/>
          <w:szCs w:val="16"/>
        </w:rPr>
      </w:pPr>
      <w:r w:rsidDel="00000000" w:rsidR="00000000" w:rsidRPr="00000000">
        <w:rPr>
          <w:sz w:val="16"/>
          <w:szCs w:val="16"/>
          <w:rtl w:val="0"/>
        </w:rPr>
        <w:t xml:space="preserve">test(c) :-display_game(game(21, wht, player(3, 8, 10, 10), player(5, 8, 9,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sz w:val="16"/>
          <w:szCs w:val="16"/>
        </w:rPr>
      </w:pPr>
      <w:r w:rsidDel="00000000" w:rsidR="00000000" w:rsidRPr="00000000">
        <w:rPr>
          <w:sz w:val="16"/>
          <w:szCs w:val="16"/>
          <w:rtl w:val="0"/>
        </w:rPr>
        <w:tab/>
        <w:t xml:space="preserve">[[none, none, none, none],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sz w:val="16"/>
          <w:szCs w:val="16"/>
        </w:rPr>
      </w:pPr>
      <w:r w:rsidDel="00000000" w:rsidR="00000000" w:rsidRPr="00000000">
        <w:rPr>
          <w:sz w:val="16"/>
          <w:szCs w:val="16"/>
          <w:rtl w:val="0"/>
        </w:rPr>
        <w:tab/>
        <w:t xml:space="preserve">  [none, none, none, toid(wht,2,2), toid(blk,0,0)],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sz w:val="16"/>
          <w:szCs w:val="16"/>
        </w:rPr>
      </w:pPr>
      <w:r w:rsidDel="00000000" w:rsidR="00000000" w:rsidRPr="00000000">
        <w:rPr>
          <w:sz w:val="16"/>
          <w:szCs w:val="16"/>
          <w:rtl w:val="0"/>
        </w:rPr>
        <w:tab/>
        <w:t xml:space="preserve">  [toid(wht,0,0), none, toid(wht,0,0), none, toid(wht,0,0), none],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sz w:val="16"/>
          <w:szCs w:val="16"/>
        </w:rPr>
      </w:pPr>
      <w:r w:rsidDel="00000000" w:rsidR="00000000" w:rsidRPr="00000000">
        <w:rPr>
          <w:sz w:val="16"/>
          <w:szCs w:val="16"/>
          <w:rtl w:val="0"/>
        </w:rPr>
        <w:tab/>
        <w:t xml:space="preserve">  [none, none, none, none, toid(blk,0,0), none, none],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sz w:val="16"/>
          <w:szCs w:val="16"/>
        </w:rPr>
      </w:pPr>
      <w:r w:rsidDel="00000000" w:rsidR="00000000" w:rsidRPr="00000000">
        <w:rPr>
          <w:sz w:val="16"/>
          <w:szCs w:val="16"/>
          <w:rtl w:val="0"/>
        </w:rPr>
        <w:tab/>
        <w:t xml:space="preserve">  [none, toid(blk,3,2), none, none, none, toid(blk,0,0)],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sz w:val="16"/>
          <w:szCs w:val="16"/>
        </w:rPr>
      </w:pPr>
      <w:r w:rsidDel="00000000" w:rsidR="00000000" w:rsidRPr="00000000">
        <w:rPr>
          <w:sz w:val="16"/>
          <w:szCs w:val="16"/>
          <w:rtl w:val="0"/>
        </w:rPr>
        <w:tab/>
        <w:t xml:space="preserve">  [none, none, none, none, none],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sz w:val="16"/>
          <w:szCs w:val="16"/>
        </w:rPr>
      </w:pPr>
      <w:r w:rsidDel="00000000" w:rsidR="00000000" w:rsidRPr="00000000">
        <w:rPr>
          <w:sz w:val="16"/>
          <w:szCs w:val="16"/>
          <w:rtl w:val="0"/>
        </w:rPr>
        <w:tab/>
        <w:t xml:space="preserve">  [none, none, none, none]])).</w:t>
      </w:r>
    </w:p>
    <w:p w:rsidR="00000000" w:rsidDel="00000000" w:rsidP="00000000" w:rsidRDefault="00000000" w:rsidRPr="00000000">
      <w:pPr>
        <w:pStyle w:val="Heading2"/>
        <w:numPr>
          <w:ilvl w:val="1"/>
          <w:numId w:val="1"/>
        </w:numPr>
        <w:pBdr>
          <w:top w:space="0" w:sz="0" w:val="nil"/>
          <w:left w:space="0" w:sz="0" w:val="nil"/>
          <w:bottom w:space="0" w:sz="0" w:val="nil"/>
          <w:right w:space="0" w:sz="0" w:val="nil"/>
          <w:between w:space="0" w:sz="0" w:val="nil"/>
        </w:pBdr>
        <w:shd w:fill="auto" w:val="clear"/>
        <w:ind w:left="1440" w:hanging="360"/>
        <w:jc w:val="both"/>
        <w:rPr>
          <w:sz w:val="32"/>
          <w:szCs w:val="32"/>
        </w:rPr>
      </w:pPr>
      <w:bookmarkStart w:colFirst="0" w:colLast="0" w:name="_5nxphosqnmim" w:id="11"/>
      <w:bookmarkEnd w:id="11"/>
      <w:r w:rsidDel="00000000" w:rsidR="00000000" w:rsidRPr="00000000">
        <w:rPr>
          <w:rtl w:val="0"/>
        </w:rPr>
        <w:t xml:space="preserve">Visualização do tabuleiro de jogo em modo de texto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sz w:val="20"/>
          <w:szCs w:val="20"/>
        </w:rPr>
      </w:pPr>
      <w:r w:rsidDel="00000000" w:rsidR="00000000" w:rsidRPr="00000000">
        <w:rPr>
          <w:sz w:val="20"/>
          <w:szCs w:val="20"/>
          <w:rtl w:val="0"/>
        </w:rPr>
        <w:t xml:space="preserve">Apresenta-se de seguida o código completo para visualização do tabuleiro (e do todo o estado do jogo) em modo de texto.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sz w:val="16"/>
          <w:szCs w:val="16"/>
          <w:rtl w:val="0"/>
        </w:rPr>
        <w:t xml:space="preserve"> % Displays the game's 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sz w:val="16"/>
          <w:szCs w:val="16"/>
          <w:rtl w:val="0"/>
        </w:rPr>
        <w:t xml:space="preserve"> display_game(game(TurnNum, ActivePlayer, player(WhtPoints, WhtToids, WhtPincers, WhtLegs), player(BlkPoints, BlkToids, BlkPincers, BlkLegs),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sz w:val="16"/>
          <w:szCs w:val="16"/>
          <w:rtl w:val="0"/>
        </w:rPr>
        <w:tab/>
        <w:t xml:space="preserve"> write('Turn No.'),write(TurnNum),nl,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sz w:val="16"/>
          <w:szCs w:val="16"/>
          <w:rtl w:val="0"/>
        </w:rPr>
        <w:tab/>
        <w:t xml:space="preserve"> display_active_player(ActivePlayer),nl,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sz w:val="16"/>
          <w:szCs w:val="16"/>
          <w:rtl w:val="0"/>
        </w:rPr>
        <w:tab/>
        <w:t xml:space="preserve"> write('White player: '), display_points(WhtPoints), nl,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sz w:val="16"/>
          <w:szCs w:val="16"/>
          <w:rtl w:val="0"/>
        </w:rPr>
        <w:tab/>
        <w:t xml:space="preserve"> display_inventory(WhtToids,WhtPincers,WhtLegs), nl,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sz w:val="16"/>
          <w:szCs w:val="16"/>
          <w:rtl w:val="0"/>
        </w:rPr>
        <w:tab/>
        <w:t xml:space="preserve"> write('Black player: '), display_points(BlkPoints), nl,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sz w:val="16"/>
          <w:szCs w:val="16"/>
          <w:rtl w:val="0"/>
        </w:rPr>
        <w:tab/>
        <w:t xml:space="preserve"> display_inventory(BlkToids,BlkPincers,BlkLegs), nl,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sz w:val="16"/>
          <w:szCs w:val="16"/>
          <w:rtl w:val="0"/>
        </w:rPr>
        <w:tab/>
        <w:t xml:space="preserve"> display_board(Board).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sz w:val="16"/>
          <w:szCs w:val="16"/>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sz w:val="16"/>
          <w:szCs w:val="16"/>
          <w:rtl w:val="0"/>
        </w:rPr>
        <w:t xml:space="preserve">% Print out a line to indicate the who's turn it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sz w:val="16"/>
          <w:szCs w:val="16"/>
          <w:rtl w:val="0"/>
        </w:rPr>
        <w:t xml:space="preserve">display_active_player(wht):-write('It\'s the white player\'s turn!').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sz w:val="16"/>
          <w:szCs w:val="16"/>
          <w:rtl w:val="0"/>
        </w:rPr>
        <w:t xml:space="preserve">display_active_player(blk):-write('It\'s the black player\'s turn!').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sz w:val="16"/>
          <w:szCs w:val="16"/>
          <w:rtl w:val="0"/>
        </w:rPr>
        <w:t xml:space="preserve">% Writes player's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sz w:val="16"/>
          <w:szCs w:val="16"/>
          <w:rtl w:val="0"/>
        </w:rPr>
        <w:t xml:space="preserve">display_points(P):- write(P), write('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sz w:val="16"/>
          <w:szCs w:val="16"/>
          <w:rtl w:val="0"/>
        </w:rPr>
        <w:t xml:space="preserve">% Writes player's inventory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sz w:val="16"/>
          <w:szCs w:val="16"/>
          <w:rtl w:val="0"/>
        </w:rPr>
        <w:t xml:space="preserve">display_inventory(Toids, Pincers, Legs):- write('Inventory:'), nl,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sz w:val="16"/>
          <w:szCs w:val="16"/>
          <w:rtl w:val="0"/>
        </w:rPr>
        <w:tab/>
        <w:tab/>
        <w:tab/>
        <w:tab/>
        <w:t xml:space="preserve">write('[Toids: '), write(Toids), write(']'),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sz w:val="16"/>
          <w:szCs w:val="16"/>
          <w:rtl w:val="0"/>
        </w:rPr>
        <w:tab/>
        <w:tab/>
        <w:tab/>
        <w:tab/>
        <w:t xml:space="preserve">write('[Pincers: '), write(Pincers), write(']'),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sz w:val="16"/>
          <w:szCs w:val="16"/>
          <w:rtl w:val="0"/>
        </w:rPr>
        <w:tab/>
        <w:tab/>
        <w:tab/>
        <w:tab/>
        <w:t xml:space="preserve">write('[Legs: '), write(Legs), write(']').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sz w:val="16"/>
          <w:szCs w:val="16"/>
          <w:rtl w:val="0"/>
        </w:rPr>
        <w:t xml:space="preserve">% Displays the board</w:t>
        <w:tab/>
        <w:tab/>
        <w:tab/>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sz w:val="16"/>
          <w:szCs w:val="16"/>
          <w:rtl w:val="0"/>
        </w:rPr>
        <w:t xml:space="preserve">display_board([L1|Ls]):- display_cols_idxs, nl, display_lines([L1|Ls]).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sz w:val="16"/>
          <w:szCs w:val="16"/>
          <w:rtl w:val="0"/>
        </w:rPr>
        <w:t xml:space="preserve">% Displays the first four column indexes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sz w:val="16"/>
          <w:szCs w:val="16"/>
          <w:rtl w:val="0"/>
        </w:rPr>
        <w:t xml:space="preserve">display_cols_idxs:- write('         1   2   3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sz w:val="16"/>
          <w:szCs w:val="16"/>
          <w:rtl w:val="0"/>
        </w:rPr>
        <w:t xml:space="preserve">% Displays all the board's lines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sz w:val="16"/>
          <w:szCs w:val="16"/>
          <w:rtl w:val="0"/>
        </w:rPr>
        <w:t xml:space="preserve">display_lines([]).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sz w:val="16"/>
          <w:szCs w:val="16"/>
          <w:rtl w:val="0"/>
        </w:rPr>
        <w:t xml:space="preserve">display_lines([L1|Ls]):- length([L1|Ls], NLines), length(L1, NCols), LineNum is 8 - NLines,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sz w:val="16"/>
          <w:szCs w:val="16"/>
          <w:rtl w:val="0"/>
        </w:rPr>
        <w:tab/>
        <w:tab/>
        <w:tab/>
        <w:t xml:space="preserve">write(' '), display_topbot_border(NCols), nl,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sz w:val="16"/>
          <w:szCs w:val="16"/>
          <w:rtl w:val="0"/>
        </w:rPr>
        <w:tab/>
        <w:tab/>
        <w:tab/>
        <w:t xml:space="preserve">spaces_before_board(NCols,X), write(X), write(LineNum), display_line(L1), nl,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sz w:val="16"/>
          <w:szCs w:val="16"/>
          <w:rtl w:val="0"/>
        </w:rPr>
        <w:tab/>
        <w:tab/>
        <w:tab/>
        <w:t xml:space="preserve">write(' '), display_topbot_border(NCols), display_col_idx(LineNum), nl,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sz w:val="16"/>
          <w:szCs w:val="16"/>
          <w:rtl w:val="0"/>
        </w:rPr>
        <w:tab/>
        <w:tab/>
        <w:tab/>
        <w:t xml:space="preserve">display_lines(Ls).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sz w:val="16"/>
          <w:szCs w:val="16"/>
          <w:rtl w:val="0"/>
        </w:rPr>
        <w:t xml:space="preserve">% Displays the remaining three column indexes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sz w:val="16"/>
          <w:szCs w:val="16"/>
          <w:rtl w:val="0"/>
        </w:rPr>
        <w:t xml:space="preserve">display_col_idx(1):-write('5').</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sz w:val="16"/>
          <w:szCs w:val="16"/>
          <w:rtl w:val="0"/>
        </w:rPr>
        <w:t xml:space="preserve">display_col_idx(2):-write('6').</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sz w:val="16"/>
          <w:szCs w:val="16"/>
          <w:rtl w:val="0"/>
        </w:rPr>
        <w:t xml:space="preserve">display_col_idx(3):-write('7').</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sz w:val="16"/>
          <w:szCs w:val="16"/>
          <w:rtl w:val="0"/>
        </w:rPr>
        <w:t xml:space="preserve">display_col_idx(LineNum):-LineNum &gt; 3.</w:t>
        <w:tab/>
        <w:tab/>
        <w:tab/>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sz w:val="16"/>
          <w:szCs w:val="16"/>
          <w:rtl w:val="0"/>
        </w:rPr>
        <w:t xml:space="preserve">% Displays a single line</w:t>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sz w:val="16"/>
          <w:szCs w:val="16"/>
          <w:rtl w:val="0"/>
        </w:rPr>
        <w:t xml:space="preserve">display_line([]).</w:t>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sz w:val="16"/>
          <w:szCs w:val="16"/>
          <w:rtl w:val="0"/>
        </w:rPr>
        <w:t xml:space="preserve">display_line([C1|Cs]):-write('|'), display_cell(C1), write('|'), display_line(Cs).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sz w:val="16"/>
          <w:szCs w:val="16"/>
          <w:rtl w:val="0"/>
        </w:rPr>
        <w:t xml:space="preserve">% Displays a line of symbols for the top and bottom of each cell.</w:t>
        <w:tab/>
        <w:tab/>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sz w:val="16"/>
          <w:szCs w:val="16"/>
          <w:rtl w:val="0"/>
        </w:rPr>
        <w:t xml:space="preserve">display_topbot_border(NCols):-spaces_before_board(NCols,X), write(X), display_top_bot_cells(NCols).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sz w:val="16"/>
          <w:szCs w:val="16"/>
          <w:rtl w:val="0"/>
        </w:rPr>
        <w:t xml:space="preserve">display_top_bot_cells(0).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sz w:val="16"/>
          <w:szCs w:val="16"/>
          <w:rtl w:val="0"/>
        </w:rPr>
        <w:t xml:space="preserve">display_top_bot_cells(CellsLeft):-CellsLeft&gt;0,write(' -- '), N is CellsLeft-1,display_top_bot_cells(N).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sz w:val="16"/>
          <w:szCs w:val="16"/>
          <w:rtl w:val="0"/>
        </w:rPr>
        <w:t xml:space="preserve">% Determines how many ' ' to draw on each line to properly align the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sz w:val="16"/>
          <w:szCs w:val="16"/>
          <w:rtl w:val="0"/>
        </w:rPr>
        <w:t xml:space="preserve">spaces_before_board(4,'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sz w:val="16"/>
          <w:szCs w:val="16"/>
          <w:rtl w:val="0"/>
        </w:rPr>
        <w:t xml:space="preserve">spaces_before_board(5,'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sz w:val="16"/>
          <w:szCs w:val="16"/>
          <w:rtl w:val="0"/>
        </w:rPr>
        <w:t xml:space="preserve">spaces_before_board(6,'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sz w:val="16"/>
          <w:szCs w:val="16"/>
          <w:rtl w:val="0"/>
        </w:rPr>
        <w:t xml:space="preserve">spaces_before_board(7,'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sz w:val="16"/>
          <w:szCs w:val="16"/>
          <w:rtl w:val="0"/>
        </w:rPr>
        <w:t xml:space="preserve">% Displays the content of a cell.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sz w:val="16"/>
          <w:szCs w:val="16"/>
          <w:rtl w:val="0"/>
        </w:rPr>
        <w:t xml:space="preserve">display_cell(none):-write('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sz w:val="16"/>
          <w:szCs w:val="16"/>
          <w:rtl w:val="0"/>
        </w:rPr>
        <w:t xml:space="preserve">display_cell(toid(wht,P,L)):- char_code('a',A), Code is A+P, char_code(Letter,Code), write(Letter), write(L).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sz w:val="16"/>
          <w:szCs w:val="16"/>
          <w:rtl w:val="0"/>
        </w:rPr>
        <w:t xml:space="preserve">display_cell(toid(blk,P,L)):- char_code('A',A), Code is A+P, char_code(Letter,Code), write(Letter), write(L).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sz w:val="16"/>
          <w:szCs w:val="16"/>
        </w:rPr>
      </w:pPr>
      <w:r w:rsidDel="00000000" w:rsidR="00000000" w:rsidRPr="00000000">
        <w:rPr>
          <w:sz w:val="16"/>
          <w:szCs w:val="16"/>
        </w:rPr>
        <w:drawing>
          <wp:inline distB="114300" distT="114300" distL="114300" distR="114300">
            <wp:extent cx="1875000" cy="2708333"/>
            <wp:effectExtent b="0" l="0" r="0" t="0"/>
            <wp:docPr descr="ps1.png" id="5" name="image12.png"/>
            <a:graphic>
              <a:graphicData uri="http://schemas.openxmlformats.org/drawingml/2006/picture">
                <pic:pic>
                  <pic:nvPicPr>
                    <pic:cNvPr descr="ps1.png" id="0" name="image12.png"/>
                    <pic:cNvPicPr preferRelativeResize="0"/>
                  </pic:nvPicPr>
                  <pic:blipFill>
                    <a:blip r:embed="rId12"/>
                    <a:srcRect b="0" l="0" r="0" t="0"/>
                    <a:stretch>
                      <a:fillRect/>
                    </a:stretch>
                  </pic:blipFill>
                  <pic:spPr>
                    <a:xfrm>
                      <a:off x="0" y="0"/>
                      <a:ext cx="1875000" cy="2708333"/>
                    </a:xfrm>
                    <a:prstGeom prst="rect"/>
                    <a:ln/>
                  </pic:spPr>
                </pic:pic>
              </a:graphicData>
            </a:graphic>
          </wp:inline>
        </w:drawing>
      </w:r>
      <w:r w:rsidDel="00000000" w:rsidR="00000000" w:rsidRPr="00000000">
        <w:rPr>
          <w:sz w:val="16"/>
          <w:szCs w:val="16"/>
        </w:rPr>
        <w:drawing>
          <wp:inline distB="114300" distT="114300" distL="114300" distR="114300">
            <wp:extent cx="1817850" cy="2716895"/>
            <wp:effectExtent b="0" l="0" r="0" t="0"/>
            <wp:docPr descr="ps2.png" id="1" name="image6.png"/>
            <a:graphic>
              <a:graphicData uri="http://schemas.openxmlformats.org/drawingml/2006/picture">
                <pic:pic>
                  <pic:nvPicPr>
                    <pic:cNvPr descr="ps2.png" id="0" name="image6.png"/>
                    <pic:cNvPicPr preferRelativeResize="0"/>
                  </pic:nvPicPr>
                  <pic:blipFill>
                    <a:blip r:embed="rId13"/>
                    <a:srcRect b="0" l="0" r="0" t="0"/>
                    <a:stretch>
                      <a:fillRect/>
                    </a:stretch>
                  </pic:blipFill>
                  <pic:spPr>
                    <a:xfrm>
                      <a:off x="0" y="0"/>
                      <a:ext cx="1817850" cy="2716895"/>
                    </a:xfrm>
                    <a:prstGeom prst="rect"/>
                    <a:ln/>
                  </pic:spPr>
                </pic:pic>
              </a:graphicData>
            </a:graphic>
          </wp:inline>
        </w:drawing>
      </w:r>
      <w:r w:rsidDel="00000000" w:rsidR="00000000" w:rsidRPr="00000000">
        <w:rPr>
          <w:sz w:val="16"/>
          <w:szCs w:val="16"/>
        </w:rPr>
        <w:drawing>
          <wp:inline distB="114300" distT="114300" distL="114300" distR="114300">
            <wp:extent cx="1841663" cy="2703717"/>
            <wp:effectExtent b="0" l="0" r="0" t="0"/>
            <wp:docPr descr="ps3.png" id="3" name="image8.png"/>
            <a:graphic>
              <a:graphicData uri="http://schemas.openxmlformats.org/drawingml/2006/picture">
                <pic:pic>
                  <pic:nvPicPr>
                    <pic:cNvPr descr="ps3.png" id="0" name="image8.png"/>
                    <pic:cNvPicPr preferRelativeResize="0"/>
                  </pic:nvPicPr>
                  <pic:blipFill>
                    <a:blip r:embed="rId14"/>
                    <a:srcRect b="0" l="0" r="0" t="0"/>
                    <a:stretch>
                      <a:fillRect/>
                    </a:stretch>
                  </pic:blipFill>
                  <pic:spPr>
                    <a:xfrm>
                      <a:off x="0" y="0"/>
                      <a:ext cx="1841663" cy="2703717"/>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sz w:val="20"/>
          <w:szCs w:val="20"/>
        </w:rPr>
      </w:pPr>
      <w:r w:rsidDel="00000000" w:rsidR="00000000" w:rsidRPr="00000000">
        <w:rPr>
          <w:i w:val="1"/>
          <w:sz w:val="20"/>
          <w:szCs w:val="20"/>
          <w:rtl w:val="0"/>
        </w:rPr>
        <w:t xml:space="preserve">Figura 4: Visualização dos 3 tabuleiros, obtidos usando test(a), test(b) e test(c), respetivamente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No nosso </w:t>
      </w:r>
      <w:r w:rsidDel="00000000" w:rsidR="00000000" w:rsidRPr="00000000">
        <w:rPr>
          <w:i w:val="1"/>
          <w:sz w:val="20"/>
          <w:szCs w:val="20"/>
          <w:rtl w:val="0"/>
        </w:rPr>
        <w:t xml:space="preserve">interface</w:t>
      </w:r>
      <w:r w:rsidDel="00000000" w:rsidR="00000000" w:rsidRPr="00000000">
        <w:rPr>
          <w:sz w:val="20"/>
          <w:szCs w:val="20"/>
          <w:rtl w:val="0"/>
        </w:rPr>
        <w:t xml:space="preserve"> em modo de texto, um </w:t>
      </w:r>
      <w:r w:rsidDel="00000000" w:rsidR="00000000" w:rsidRPr="00000000">
        <w:rPr>
          <w:i w:val="1"/>
          <w:sz w:val="20"/>
          <w:szCs w:val="20"/>
          <w:rtl w:val="0"/>
        </w:rPr>
        <w:t xml:space="preserve">adaptoid</w:t>
      </w:r>
      <w:r w:rsidDel="00000000" w:rsidR="00000000" w:rsidRPr="00000000">
        <w:rPr>
          <w:sz w:val="20"/>
          <w:szCs w:val="20"/>
          <w:rtl w:val="0"/>
        </w:rPr>
        <w:t xml:space="preserve"> é representado com dois caracteres. O primeiro caractere, uma letra do alfabeto, representa o número de pinças da criatura (A/a para 0 pinças, B/b para 1, C/c para 2, etc.). Uma letra minúscula é usado para peças brancas, e uma maiúscula, para peças pretas. O segundo caractere é um dígito que representa o número de pernas.</w:t>
      </w:r>
      <w:r w:rsidDel="00000000" w:rsidR="00000000" w:rsidRPr="00000000">
        <w:rPr>
          <w:rtl w:val="0"/>
        </w:rPr>
      </w:r>
    </w:p>
    <w:p w:rsidR="00000000" w:rsidDel="00000000" w:rsidP="00000000" w:rsidRDefault="00000000" w:rsidRPr="00000000">
      <w:pPr>
        <w:pStyle w:val="Heading2"/>
        <w:numPr>
          <w:ilvl w:val="1"/>
          <w:numId w:val="1"/>
        </w:numPr>
        <w:pBdr>
          <w:top w:space="0" w:sz="0" w:val="nil"/>
          <w:left w:space="0" w:sz="0" w:val="nil"/>
          <w:bottom w:space="0" w:sz="0" w:val="nil"/>
          <w:right w:space="0" w:sz="0" w:val="nil"/>
          <w:between w:space="0" w:sz="0" w:val="nil"/>
        </w:pBdr>
        <w:shd w:fill="auto" w:val="clear"/>
        <w:ind w:left="1440" w:hanging="360"/>
        <w:jc w:val="both"/>
        <w:rPr>
          <w:sz w:val="32"/>
          <w:szCs w:val="32"/>
        </w:rPr>
      </w:pPr>
      <w:bookmarkStart w:colFirst="0" w:colLast="0" w:name="_qwyyfbgba2ec" w:id="12"/>
      <w:bookmarkEnd w:id="12"/>
      <w:r w:rsidDel="00000000" w:rsidR="00000000" w:rsidRPr="00000000">
        <w:rPr>
          <w:rtl w:val="0"/>
        </w:rPr>
        <w:t xml:space="preserve">Movimentos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sz w:val="20"/>
          <w:szCs w:val="20"/>
        </w:rPr>
      </w:pPr>
      <w:r w:rsidDel="00000000" w:rsidR="00000000" w:rsidRPr="00000000">
        <w:rPr>
          <w:sz w:val="20"/>
          <w:szCs w:val="20"/>
          <w:rtl w:val="0"/>
        </w:rPr>
        <w:t xml:space="preserve">Apresenta-se de seguida as cabeças dos predicados que implementam os tipos de jogadas possíveis.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sz w:val="16"/>
          <w:szCs w:val="16"/>
          <w:rtl w:val="0"/>
        </w:rPr>
        <w:t xml:space="preserve">%move_toid(+game, +line, +column, +new_line, +new_column, -new_game).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sz w:val="16"/>
          <w:szCs w:val="16"/>
          <w:rtl w:val="0"/>
        </w:rPr>
        <w:t xml:space="preserve">% Moves the toid on [line][column] to [new_line][new_column] if possible (checks if there's an adaptoid on [line][column] whose color matches the active player, if it has enough legs and free spaces to complete the movement).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sz w:val="16"/>
          <w:szCs w:val="16"/>
          <w:rtl w:val="0"/>
        </w:rPr>
        <w:t xml:space="preserve">%add_toid(+game, +line, +column, -new_game).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sz w:val="16"/>
          <w:szCs w:val="16"/>
          <w:rtl w:val="0"/>
        </w:rPr>
        <w:t xml:space="preserve">% Creates a new adaptoid which matches the active player's color and places it on on [line][column] if possible (checks for an adjacent toid of the same color, and if the player has an available toid piece).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sz w:val="16"/>
          <w:szCs w:val="16"/>
          <w:rtl w:val="0"/>
        </w:rPr>
        <w:t xml:space="preserve">%add_pincer(+game, +line, column, -new_game).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sz w:val="16"/>
          <w:szCs w:val="16"/>
          <w:rtl w:val="0"/>
        </w:rPr>
        <w:t xml:space="preserve">% Adds a pincer to a toid at [line][column] if possible (checks if there's a toid on [line][column] of the active player's color with less than 6 members and if the player has an available pincer piece).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sz w:val="16"/>
          <w:szCs w:val="16"/>
          <w:rtl w:val="0"/>
        </w:rPr>
        <w:t xml:space="preserve">%add_leg(+game, +line, +column, -new_game).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16"/>
          <w:szCs w:val="16"/>
        </w:rPr>
      </w:pPr>
      <w:r w:rsidDel="00000000" w:rsidR="00000000" w:rsidRPr="00000000">
        <w:rPr>
          <w:sz w:val="16"/>
          <w:szCs w:val="16"/>
          <w:rtl w:val="0"/>
        </w:rPr>
        <w:t xml:space="preserve">% Adds a leg to a toid at [line][column] if possible (checks if there's a toid on [line][column] of the active player's color with less than 6 members and if the player has an available leg piece).</w:t>
      </w:r>
    </w:p>
    <w:p w:rsidR="00000000" w:rsidDel="00000000" w:rsidP="00000000" w:rsidRDefault="00000000" w:rsidRPr="00000000">
      <w:pPr>
        <w:pStyle w:val="Heading1"/>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b w:val="1"/>
          <w:sz w:val="28"/>
          <w:szCs w:val="28"/>
        </w:rPr>
      </w:pPr>
      <w:bookmarkStart w:colFirst="0" w:colLast="0" w:name="_fo921v6ldnbq" w:id="13"/>
      <w:bookmarkEnd w:id="13"/>
      <w:r w:rsidDel="00000000" w:rsidR="00000000" w:rsidRPr="00000000">
        <w:rPr>
          <w:b w:val="1"/>
          <w:sz w:val="28"/>
          <w:szCs w:val="28"/>
          <w:rtl w:val="0"/>
        </w:rPr>
        <w:t xml:space="preserve">Bibliografia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40" w:line="240" w:lineRule="auto"/>
        <w:ind w:left="480" w:right="0" w:hanging="480"/>
        <w:contextualSpacing w:val="0"/>
        <w:jc w:val="left"/>
        <w:rPr>
          <w:sz w:val="20"/>
          <w:szCs w:val="20"/>
        </w:rPr>
      </w:pPr>
      <w:hyperlink r:id="rId15">
        <w:r w:rsidDel="00000000" w:rsidR="00000000" w:rsidRPr="00000000">
          <w:rPr>
            <w:color w:val="000000"/>
            <w:sz w:val="20"/>
            <w:szCs w:val="20"/>
            <w:u w:val="none"/>
            <w:rtl w:val="0"/>
          </w:rPr>
          <w:t xml:space="preserve">Andrés, Néstor Romeral. 2008. «Adaptoid». nestorgames. </w:t>
        </w:r>
      </w:hyperlink>
      <w:hyperlink r:id="rId16">
        <w:r w:rsidDel="00000000" w:rsidR="00000000" w:rsidRPr="00000000">
          <w:rPr>
            <w:color w:val="000000"/>
            <w:sz w:val="20"/>
            <w:szCs w:val="20"/>
            <w:u w:val="none"/>
            <w:rtl w:val="0"/>
          </w:rPr>
          <w:t xml:space="preserve">http://nestorgames.com/rulebooks/ADAPTOID_EN.pdf</w:t>
        </w:r>
      </w:hyperlink>
      <w:hyperlink r:id="rId17">
        <w:r w:rsidDel="00000000" w:rsidR="00000000" w:rsidRPr="00000000">
          <w:rPr>
            <w:color w:val="000000"/>
            <w:sz w:val="20"/>
            <w:szCs w:val="20"/>
            <w:u w:val="none"/>
            <w:rtl w:val="0"/>
          </w:rPr>
          <w:t xml:space="preserve">.</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contextualSpacing w:val="0"/>
        <w:jc w:val="left"/>
        <w:rPr>
          <w:sz w:val="20"/>
          <w:szCs w:val="20"/>
        </w:rPr>
      </w:pPr>
      <w:hyperlink r:id="rId18">
        <w:r w:rsidDel="00000000" w:rsidR="00000000" w:rsidRPr="00000000">
          <w:rPr>
            <w:color w:val="000000"/>
            <w:sz w:val="20"/>
            <w:szCs w:val="20"/>
            <w:u w:val="none"/>
            <w:rtl w:val="0"/>
          </w:rPr>
          <w:t xml:space="preserve">«Néstor Romeral Andrés». 2016. </w:t>
        </w:r>
      </w:hyperlink>
      <w:hyperlink r:id="rId19">
        <w:r w:rsidDel="00000000" w:rsidR="00000000" w:rsidRPr="00000000">
          <w:rPr>
            <w:i w:val="1"/>
            <w:color w:val="000000"/>
            <w:sz w:val="20"/>
            <w:szCs w:val="20"/>
            <w:u w:val="none"/>
            <w:rtl w:val="0"/>
          </w:rPr>
          <w:t xml:space="preserve">boardgamegeek.com</w:t>
        </w:r>
      </w:hyperlink>
      <w:hyperlink r:id="rId20">
        <w:r w:rsidDel="00000000" w:rsidR="00000000" w:rsidRPr="00000000">
          <w:rPr>
            <w:color w:val="000000"/>
            <w:sz w:val="20"/>
            <w:szCs w:val="20"/>
            <w:u w:val="none"/>
            <w:rtl w:val="0"/>
          </w:rPr>
          <w:t xml:space="preserve">. Acedido Outubro 7. </w:t>
        </w:r>
      </w:hyperlink>
      <w:hyperlink r:id="rId21">
        <w:r w:rsidDel="00000000" w:rsidR="00000000" w:rsidRPr="00000000">
          <w:rPr>
            <w:color w:val="000000"/>
            <w:sz w:val="20"/>
            <w:szCs w:val="20"/>
            <w:u w:val="none"/>
            <w:rtl w:val="0"/>
          </w:rPr>
          <w:t xml:space="preserve">https://boardgamegeek.com/boardgamedesigner/9393/nestor-romeral-andres</w:t>
        </w:r>
      </w:hyperlink>
      <w:hyperlink r:id="rId22">
        <w:r w:rsidDel="00000000" w:rsidR="00000000" w:rsidRPr="00000000">
          <w:rPr>
            <w:color w:val="000000"/>
            <w:sz w:val="20"/>
            <w:szCs w:val="20"/>
            <w:u w:val="none"/>
            <w:rtl w:val="0"/>
          </w:rPr>
          <w:t xml:space="preserve">.</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contextualSpacing w:val="0"/>
        <w:jc w:val="left"/>
        <w:rPr>
          <w:sz w:val="20"/>
          <w:szCs w:val="20"/>
        </w:rPr>
      </w:pPr>
      <w:hyperlink r:id="rId23">
        <w:r w:rsidDel="00000000" w:rsidR="00000000" w:rsidRPr="00000000">
          <w:rPr>
            <w:color w:val="000000"/>
            <w:sz w:val="20"/>
            <w:szCs w:val="20"/>
            <w:u w:val="none"/>
            <w:rtl w:val="0"/>
          </w:rPr>
          <w:t xml:space="preserve">Sandler, Arty. 2016. «Adaptoid». </w:t>
        </w:r>
      </w:hyperlink>
      <w:hyperlink r:id="rId24">
        <w:r w:rsidDel="00000000" w:rsidR="00000000" w:rsidRPr="00000000">
          <w:rPr>
            <w:i w:val="1"/>
            <w:color w:val="000000"/>
            <w:sz w:val="20"/>
            <w:szCs w:val="20"/>
            <w:u w:val="none"/>
            <w:rtl w:val="0"/>
          </w:rPr>
          <w:t xml:space="preserve">www.iggamecenter.com</w:t>
        </w:r>
      </w:hyperlink>
      <w:hyperlink r:id="rId25">
        <w:r w:rsidDel="00000000" w:rsidR="00000000" w:rsidRPr="00000000">
          <w:rPr>
            <w:color w:val="000000"/>
            <w:sz w:val="20"/>
            <w:szCs w:val="20"/>
            <w:u w:val="none"/>
            <w:rtl w:val="0"/>
          </w:rPr>
          <w:t xml:space="preserve">. Acedido Outubro 7. </w:t>
        </w:r>
      </w:hyperlink>
      <w:hyperlink r:id="rId26">
        <w:r w:rsidDel="00000000" w:rsidR="00000000" w:rsidRPr="00000000">
          <w:rPr>
            <w:color w:val="000000"/>
            <w:sz w:val="20"/>
            <w:szCs w:val="20"/>
            <w:u w:val="none"/>
            <w:rtl w:val="0"/>
          </w:rPr>
          <w:t xml:space="preserve">http://www.iggamecenter.com/info/en/adaptoid.html</w:t>
        </w:r>
      </w:hyperlink>
      <w:hyperlink r:id="rId27">
        <w:r w:rsidDel="00000000" w:rsidR="00000000" w:rsidRPr="00000000">
          <w:rPr>
            <w:color w:val="000000"/>
            <w:sz w:val="20"/>
            <w:szCs w:val="20"/>
            <w:u w:val="none"/>
            <w:rtl w:val="0"/>
          </w:rPr>
          <w:t xml:space="preserve">.</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contextualSpacing w:val="0"/>
        <w:jc w:val="left"/>
        <w:rPr/>
      </w:pPr>
      <w:hyperlink r:id="rId28">
        <w:r w:rsidDel="00000000" w:rsidR="00000000" w:rsidRPr="00000000">
          <w:rPr>
            <w:color w:val="000000"/>
            <w:sz w:val="20"/>
            <w:szCs w:val="20"/>
            <w:u w:val="none"/>
            <w:rtl w:val="0"/>
          </w:rPr>
          <w:t xml:space="preserve">Valentine, Lee. 2016. «Adaptoid». </w:t>
        </w:r>
      </w:hyperlink>
      <w:hyperlink r:id="rId29">
        <w:r w:rsidDel="00000000" w:rsidR="00000000" w:rsidRPr="00000000">
          <w:rPr>
            <w:i w:val="1"/>
            <w:color w:val="000000"/>
            <w:sz w:val="20"/>
            <w:szCs w:val="20"/>
            <w:u w:val="none"/>
            <w:rtl w:val="0"/>
          </w:rPr>
          <w:t xml:space="preserve">www.ogrecave.com</w:t>
        </w:r>
      </w:hyperlink>
      <w:hyperlink r:id="rId30">
        <w:r w:rsidDel="00000000" w:rsidR="00000000" w:rsidRPr="00000000">
          <w:rPr>
            <w:color w:val="000000"/>
            <w:sz w:val="20"/>
            <w:szCs w:val="20"/>
            <w:u w:val="none"/>
            <w:rtl w:val="0"/>
          </w:rPr>
          <w:t xml:space="preserve">. Acedido Outubro 7. </w:t>
        </w:r>
      </w:hyperlink>
      <w:hyperlink r:id="rId31">
        <w:r w:rsidDel="00000000" w:rsidR="00000000" w:rsidRPr="00000000">
          <w:rPr>
            <w:color w:val="000000"/>
            <w:sz w:val="20"/>
            <w:szCs w:val="20"/>
            <w:u w:val="none"/>
            <w:rtl w:val="0"/>
          </w:rPr>
          <w:t xml:space="preserve">http://www.ogrecave.com/reviews/adaptoid.shtml</w:t>
        </w:r>
      </w:hyperlink>
      <w:hyperlink r:id="rId32">
        <w:r w:rsidDel="00000000" w:rsidR="00000000" w:rsidRPr="00000000">
          <w:rPr>
            <w:color w:val="000000"/>
            <w:sz w:val="20"/>
            <w:szCs w:val="20"/>
            <w:u w:val="none"/>
            <w:rtl w:val="0"/>
          </w:rPr>
          <w:t xml:space="preserve">.</w:t>
        </w:r>
      </w:hyperlink>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_PT"/>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paperpile.com/b/lZgRxP/2tJ5" TargetMode="External"/><Relationship Id="rId22" Type="http://schemas.openxmlformats.org/officeDocument/2006/relationships/hyperlink" Target="http://paperpile.com/b/lZgRxP/2tJ5" TargetMode="External"/><Relationship Id="rId21" Type="http://schemas.openxmlformats.org/officeDocument/2006/relationships/hyperlink" Target="https://boardgamegeek.com/boardgamedesigner/9393/nestor-romeral-andres" TargetMode="External"/><Relationship Id="rId24" Type="http://schemas.openxmlformats.org/officeDocument/2006/relationships/hyperlink" Target="http://paperpile.com/b/lZgRxP/G8fs" TargetMode="External"/><Relationship Id="rId23" Type="http://schemas.openxmlformats.org/officeDocument/2006/relationships/hyperlink" Target="http://paperpile.com/b/lZgRxP/G8f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hyperlink" Target="http://www.iggamecenter.com/info/en/adaptoid.html" TargetMode="External"/><Relationship Id="rId25" Type="http://schemas.openxmlformats.org/officeDocument/2006/relationships/hyperlink" Target="http://paperpile.com/b/lZgRxP/G8fs" TargetMode="External"/><Relationship Id="rId28" Type="http://schemas.openxmlformats.org/officeDocument/2006/relationships/hyperlink" Target="http://paperpile.com/b/lZgRxP/bHVn" TargetMode="External"/><Relationship Id="rId27" Type="http://schemas.openxmlformats.org/officeDocument/2006/relationships/hyperlink" Target="http://paperpile.com/b/lZgRxP/G8fs" TargetMode="External"/><Relationship Id="rId5" Type="http://schemas.openxmlformats.org/officeDocument/2006/relationships/styles" Target="styles.xml"/><Relationship Id="rId6" Type="http://schemas.openxmlformats.org/officeDocument/2006/relationships/image" Target="media/image7.png"/><Relationship Id="rId29" Type="http://schemas.openxmlformats.org/officeDocument/2006/relationships/hyperlink" Target="http://paperpile.com/b/lZgRxP/bHVn" TargetMode="External"/><Relationship Id="rId7" Type="http://schemas.openxmlformats.org/officeDocument/2006/relationships/hyperlink" Target="https://paperpile.com/c/lZgRxP/2tJ5" TargetMode="External"/><Relationship Id="rId8" Type="http://schemas.openxmlformats.org/officeDocument/2006/relationships/hyperlink" Target="https://paperpile.com/c/lZgRxP/8bhM+G8fs+bHVn" TargetMode="External"/><Relationship Id="rId31" Type="http://schemas.openxmlformats.org/officeDocument/2006/relationships/hyperlink" Target="http://www.ogrecave.com/reviews/adaptoid.shtml" TargetMode="External"/><Relationship Id="rId30" Type="http://schemas.openxmlformats.org/officeDocument/2006/relationships/hyperlink" Target="http://paperpile.com/b/lZgRxP/bHVn" TargetMode="External"/><Relationship Id="rId11" Type="http://schemas.openxmlformats.org/officeDocument/2006/relationships/image" Target="media/image9.png"/><Relationship Id="rId10" Type="http://schemas.openxmlformats.org/officeDocument/2006/relationships/image" Target="media/image14.png"/><Relationship Id="rId32" Type="http://schemas.openxmlformats.org/officeDocument/2006/relationships/hyperlink" Target="http://paperpile.com/b/lZgRxP/bHVn" TargetMode="External"/><Relationship Id="rId13" Type="http://schemas.openxmlformats.org/officeDocument/2006/relationships/image" Target="media/image6.png"/><Relationship Id="rId12" Type="http://schemas.openxmlformats.org/officeDocument/2006/relationships/image" Target="media/image12.png"/><Relationship Id="rId15" Type="http://schemas.openxmlformats.org/officeDocument/2006/relationships/hyperlink" Target="http://paperpile.com/b/lZgRxP/8bhM" TargetMode="External"/><Relationship Id="rId14" Type="http://schemas.openxmlformats.org/officeDocument/2006/relationships/image" Target="media/image8.png"/><Relationship Id="rId17" Type="http://schemas.openxmlformats.org/officeDocument/2006/relationships/hyperlink" Target="http://paperpile.com/b/lZgRxP/8bhM" TargetMode="External"/><Relationship Id="rId16" Type="http://schemas.openxmlformats.org/officeDocument/2006/relationships/hyperlink" Target="http://nestorgames.com/rulebooks/ADAPTOID_EN.pdf" TargetMode="External"/><Relationship Id="rId19" Type="http://schemas.openxmlformats.org/officeDocument/2006/relationships/hyperlink" Target="http://paperpile.com/b/lZgRxP/2tJ5" TargetMode="External"/><Relationship Id="rId18" Type="http://schemas.openxmlformats.org/officeDocument/2006/relationships/hyperlink" Target="http://paperpile.com/b/lZgRxP/2tJ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