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Tabel"/>
        <w:tblW w:w="0" w:type="auto"/>
        <w:tblLook w:val="04A0"/>
      </w:tblPr>
      <w:tblGrid>
        <w:gridCol w:w="817"/>
        <w:gridCol w:w="8471"/>
      </w:tblGrid>
      <w:tr w:rsidR="00941944" w:rsidRPr="00941944" w:rsidTr="00941944">
        <w:tc>
          <w:tcPr>
            <w:tcW w:w="817" w:type="dxa"/>
          </w:tcPr>
          <w:p w:rsidR="00941944" w:rsidRPr="00941944" w:rsidRDefault="00941944">
            <w:pPr>
              <w:rPr>
                <w:sz w:val="20"/>
                <w:szCs w:val="20"/>
              </w:rPr>
            </w:pPr>
          </w:p>
        </w:tc>
        <w:tc>
          <w:tcPr>
            <w:tcW w:w="8471" w:type="dxa"/>
          </w:tcPr>
          <w:p w:rsidR="00941944" w:rsidRPr="00941944" w:rsidRDefault="00941944">
            <w:pPr>
              <w:rPr>
                <w:sz w:val="20"/>
                <w:szCs w:val="20"/>
              </w:rPr>
            </w:pPr>
            <w:r w:rsidRPr="00941944">
              <w:rPr>
                <w:sz w:val="20"/>
                <w:szCs w:val="20"/>
              </w:rPr>
              <w:t>Token</w:t>
            </w:r>
          </w:p>
        </w:tc>
      </w:tr>
      <w:tr w:rsidR="00941944" w:rsidRPr="00941944" w:rsidTr="00941944">
        <w:tc>
          <w:tcPr>
            <w:tcW w:w="817" w:type="dxa"/>
          </w:tcPr>
          <w:p w:rsidR="00941944" w:rsidRPr="00941944" w:rsidRDefault="00941944">
            <w:pPr>
              <w:rPr>
                <w:sz w:val="20"/>
                <w:szCs w:val="20"/>
              </w:rPr>
            </w:pPr>
            <w:r w:rsidRPr="00941944">
              <w:rPr>
                <w:sz w:val="20"/>
                <w:szCs w:val="20"/>
              </w:rPr>
              <w:t>0</w:t>
            </w:r>
          </w:p>
        </w:tc>
        <w:tc>
          <w:tcPr>
            <w:tcW w:w="8471" w:type="dxa"/>
          </w:tcPr>
          <w:p w:rsidR="00941944" w:rsidRP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\t</w:t>
            </w:r>
          </w:p>
        </w:tc>
      </w:tr>
      <w:tr w:rsidR="00941944" w:rsidRPr="00941944" w:rsidTr="00941944">
        <w:tc>
          <w:tcPr>
            <w:tcW w:w="817" w:type="dxa"/>
          </w:tcPr>
          <w:p w:rsidR="00941944" w:rsidRPr="00941944" w:rsidRDefault="00941944">
            <w:pPr>
              <w:rPr>
                <w:sz w:val="20"/>
                <w:szCs w:val="20"/>
              </w:rPr>
            </w:pPr>
            <w:r w:rsidRPr="00941944">
              <w:rPr>
                <w:sz w:val="20"/>
                <w:szCs w:val="20"/>
              </w:rPr>
              <w:t>1</w:t>
            </w:r>
          </w:p>
        </w:tc>
        <w:tc>
          <w:tcPr>
            <w:tcW w:w="8471" w:type="dxa"/>
          </w:tcPr>
          <w:p w:rsidR="00941944" w:rsidRP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\n</w:t>
            </w:r>
          </w:p>
        </w:tc>
      </w:tr>
      <w:tr w:rsidR="00941944" w:rsidRPr="00941944" w:rsidTr="00941944">
        <w:tc>
          <w:tcPr>
            <w:tcW w:w="817" w:type="dxa"/>
          </w:tcPr>
          <w:p w:rsidR="00941944" w:rsidRPr="00941944" w:rsidRDefault="00941944">
            <w:pPr>
              <w:rPr>
                <w:sz w:val="20"/>
                <w:szCs w:val="20"/>
              </w:rPr>
            </w:pPr>
            <w:r w:rsidRPr="00941944">
              <w:rPr>
                <w:sz w:val="20"/>
                <w:szCs w:val="20"/>
              </w:rPr>
              <w:t>2</w:t>
            </w:r>
          </w:p>
        </w:tc>
        <w:tc>
          <w:tcPr>
            <w:tcW w:w="8471" w:type="dxa"/>
          </w:tcPr>
          <w:p w:rsidR="00941944" w:rsidRP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941944" w:rsidRPr="00941944" w:rsidTr="00941944">
        <w:tc>
          <w:tcPr>
            <w:tcW w:w="817" w:type="dxa"/>
          </w:tcPr>
          <w:p w:rsidR="00941944" w:rsidRPr="00941944" w:rsidRDefault="00941944">
            <w:pPr>
              <w:rPr>
                <w:sz w:val="20"/>
                <w:szCs w:val="20"/>
              </w:rPr>
            </w:pPr>
            <w:r w:rsidRPr="00941944">
              <w:rPr>
                <w:sz w:val="20"/>
                <w:szCs w:val="20"/>
              </w:rPr>
              <w:t>3</w:t>
            </w:r>
          </w:p>
        </w:tc>
        <w:tc>
          <w:tcPr>
            <w:tcW w:w="8471" w:type="dxa"/>
          </w:tcPr>
          <w:p w:rsidR="00941944" w:rsidRP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41944" w:rsidRPr="00941944" w:rsidTr="00941944">
        <w:tc>
          <w:tcPr>
            <w:tcW w:w="817" w:type="dxa"/>
          </w:tcPr>
          <w:p w:rsidR="00941944" w:rsidRPr="00941944" w:rsidRDefault="00941944">
            <w:pPr>
              <w:rPr>
                <w:sz w:val="20"/>
                <w:szCs w:val="20"/>
              </w:rPr>
            </w:pPr>
            <w:r w:rsidRPr="00941944">
              <w:rPr>
                <w:sz w:val="20"/>
                <w:szCs w:val="20"/>
              </w:rPr>
              <w:t>4</w:t>
            </w:r>
          </w:p>
        </w:tc>
        <w:tc>
          <w:tcPr>
            <w:tcW w:w="8471" w:type="dxa"/>
          </w:tcPr>
          <w:p w:rsidR="00941944" w:rsidRP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  <w:tr w:rsidR="00941944" w:rsidRPr="00941944" w:rsidTr="00941944">
        <w:tc>
          <w:tcPr>
            <w:tcW w:w="817" w:type="dxa"/>
          </w:tcPr>
          <w:p w:rsidR="00941944" w:rsidRPr="00941944" w:rsidRDefault="00941944">
            <w:pPr>
              <w:rPr>
                <w:sz w:val="20"/>
                <w:szCs w:val="20"/>
              </w:rPr>
            </w:pPr>
            <w:r w:rsidRPr="00941944">
              <w:rPr>
                <w:sz w:val="20"/>
                <w:szCs w:val="20"/>
              </w:rPr>
              <w:t>5</w:t>
            </w:r>
          </w:p>
        </w:tc>
        <w:tc>
          <w:tcPr>
            <w:tcW w:w="8471" w:type="dxa"/>
          </w:tcPr>
          <w:p w:rsidR="00941944" w:rsidRP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941944" w:rsidRPr="00941944" w:rsidTr="00941944">
        <w:tc>
          <w:tcPr>
            <w:tcW w:w="817" w:type="dxa"/>
          </w:tcPr>
          <w:p w:rsidR="00941944" w:rsidRPr="00941944" w:rsidRDefault="00941944">
            <w:pPr>
              <w:rPr>
                <w:sz w:val="20"/>
                <w:szCs w:val="20"/>
              </w:rPr>
            </w:pPr>
            <w:r w:rsidRPr="00941944">
              <w:rPr>
                <w:sz w:val="20"/>
                <w:szCs w:val="20"/>
              </w:rPr>
              <w:t>6</w:t>
            </w:r>
          </w:p>
        </w:tc>
        <w:tc>
          <w:tcPr>
            <w:tcW w:w="8471" w:type="dxa"/>
          </w:tcPr>
          <w:p w:rsidR="00941944" w:rsidRP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</w:tr>
      <w:tr w:rsidR="00941944" w:rsidRPr="00941944" w:rsidTr="00941944">
        <w:tc>
          <w:tcPr>
            <w:tcW w:w="817" w:type="dxa"/>
          </w:tcPr>
          <w:p w:rsidR="00941944" w:rsidRPr="00941944" w:rsidRDefault="00941944">
            <w:pPr>
              <w:rPr>
                <w:sz w:val="20"/>
                <w:szCs w:val="20"/>
              </w:rPr>
            </w:pPr>
            <w:r w:rsidRPr="00941944">
              <w:rPr>
                <w:sz w:val="20"/>
                <w:szCs w:val="20"/>
              </w:rPr>
              <w:t>7</w:t>
            </w:r>
          </w:p>
        </w:tc>
        <w:tc>
          <w:tcPr>
            <w:tcW w:w="8471" w:type="dxa"/>
          </w:tcPr>
          <w:p w:rsidR="00941944" w:rsidRP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</w:tc>
      </w:tr>
      <w:tr w:rsidR="00941944" w:rsidRPr="00941944" w:rsidTr="00941944">
        <w:tc>
          <w:tcPr>
            <w:tcW w:w="817" w:type="dxa"/>
          </w:tcPr>
          <w:p w:rsidR="00941944" w:rsidRP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8471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==</w:t>
            </w:r>
          </w:p>
        </w:tc>
      </w:tr>
      <w:tr w:rsidR="00941944" w:rsidRPr="00941944" w:rsidTr="00941944">
        <w:tc>
          <w:tcPr>
            <w:tcW w:w="817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471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</w:t>
            </w:r>
          </w:p>
        </w:tc>
      </w:tr>
      <w:tr w:rsidR="00941944" w:rsidRPr="00941944" w:rsidTr="00941944">
        <w:tc>
          <w:tcPr>
            <w:tcW w:w="817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471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</w:tr>
      <w:tr w:rsidR="00941944" w:rsidRPr="00941944" w:rsidTr="00941944">
        <w:tc>
          <w:tcPr>
            <w:tcW w:w="817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8471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&lt;=</w:t>
            </w:r>
          </w:p>
        </w:tc>
      </w:tr>
      <w:tr w:rsidR="00941944" w:rsidRPr="00941944" w:rsidTr="00941944">
        <w:tc>
          <w:tcPr>
            <w:tcW w:w="817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8471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</w:p>
        </w:tc>
      </w:tr>
      <w:tr w:rsidR="00941944" w:rsidRPr="00941944" w:rsidTr="00941944">
        <w:tc>
          <w:tcPr>
            <w:tcW w:w="817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8471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&gt;=</w:t>
            </w:r>
          </w:p>
        </w:tc>
      </w:tr>
      <w:tr w:rsidR="00941944" w:rsidRPr="00941944" w:rsidTr="00941944">
        <w:tc>
          <w:tcPr>
            <w:tcW w:w="817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8471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!=</w:t>
            </w:r>
          </w:p>
        </w:tc>
      </w:tr>
      <w:tr w:rsidR="00941944" w:rsidRPr="00941944" w:rsidTr="00941944">
        <w:tc>
          <w:tcPr>
            <w:tcW w:w="817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8471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not</w:t>
            </w:r>
          </w:p>
        </w:tc>
      </w:tr>
      <w:tr w:rsidR="00941944" w:rsidRPr="00941944" w:rsidTr="00941944">
        <w:tc>
          <w:tcPr>
            <w:tcW w:w="817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8471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</w:p>
        </w:tc>
      </w:tr>
      <w:tr w:rsidR="00941944" w:rsidRPr="00941944" w:rsidTr="00941944">
        <w:tc>
          <w:tcPr>
            <w:tcW w:w="817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8471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]</w:t>
            </w:r>
          </w:p>
        </w:tc>
      </w:tr>
      <w:tr w:rsidR="00941944" w:rsidRPr="00941944" w:rsidTr="00941944">
        <w:tc>
          <w:tcPr>
            <w:tcW w:w="817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8471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++</w:t>
            </w:r>
          </w:p>
        </w:tc>
      </w:tr>
      <w:tr w:rsidR="00941944" w:rsidRPr="00941944" w:rsidTr="00941944">
        <w:tc>
          <w:tcPr>
            <w:tcW w:w="817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8471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941944" w:rsidRPr="00941944" w:rsidTr="00941944">
        <w:tc>
          <w:tcPr>
            <w:tcW w:w="817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8471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</w:tr>
      <w:tr w:rsidR="00941944" w:rsidRPr="00941944" w:rsidTr="00941944">
        <w:tc>
          <w:tcPr>
            <w:tcW w:w="817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8471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</w:tc>
      </w:tr>
      <w:tr w:rsidR="00941944" w:rsidRPr="00941944" w:rsidTr="00941944">
        <w:tc>
          <w:tcPr>
            <w:tcW w:w="817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8471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</w:t>
            </w:r>
          </w:p>
        </w:tc>
      </w:tr>
      <w:tr w:rsidR="00941944" w:rsidRPr="00941944" w:rsidTr="00941944">
        <w:tc>
          <w:tcPr>
            <w:tcW w:w="817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8471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@let</w:t>
            </w:r>
          </w:p>
        </w:tc>
      </w:tr>
      <w:tr w:rsidR="00941944" w:rsidRPr="00941944" w:rsidTr="00941944">
        <w:tc>
          <w:tcPr>
            <w:tcW w:w="817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8471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@check</w:t>
            </w:r>
          </w:p>
        </w:tc>
      </w:tr>
      <w:tr w:rsidR="00941944" w:rsidRPr="00941944" w:rsidTr="00941944">
        <w:tc>
          <w:tcPr>
            <w:tcW w:w="817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8471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@otherwise</w:t>
            </w:r>
          </w:p>
        </w:tc>
      </w:tr>
      <w:tr w:rsidR="00941944" w:rsidRPr="00941944" w:rsidTr="00941944">
        <w:tc>
          <w:tcPr>
            <w:tcW w:w="817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8471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@iterate</w:t>
            </w:r>
          </w:p>
        </w:tc>
      </w:tr>
      <w:tr w:rsidR="00941944" w:rsidRPr="00941944" w:rsidTr="00941944">
        <w:tc>
          <w:tcPr>
            <w:tcW w:w="817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8471" w:type="dxa"/>
          </w:tcPr>
          <w:p w:rsidR="00941944" w:rsidRDefault="00941944" w:rsidP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@while</w:t>
            </w:r>
          </w:p>
        </w:tc>
      </w:tr>
      <w:tr w:rsidR="00941944" w:rsidRPr="00941944" w:rsidTr="00941944">
        <w:tc>
          <w:tcPr>
            <w:tcW w:w="817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8471" w:type="dxa"/>
          </w:tcPr>
          <w:p w:rsidR="00941944" w:rsidRDefault="00941944" w:rsidP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@stop</w:t>
            </w:r>
          </w:p>
        </w:tc>
      </w:tr>
      <w:tr w:rsidR="00941944" w:rsidRPr="00941944" w:rsidTr="00941944">
        <w:tc>
          <w:tcPr>
            <w:tcW w:w="817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8471" w:type="dxa"/>
          </w:tcPr>
          <w:p w:rsidR="00941944" w:rsidRDefault="00941944" w:rsidP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@print</w:t>
            </w:r>
          </w:p>
        </w:tc>
      </w:tr>
      <w:tr w:rsidR="00941944" w:rsidRPr="00941944" w:rsidTr="00941944">
        <w:tc>
          <w:tcPr>
            <w:tcW w:w="817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8471" w:type="dxa"/>
          </w:tcPr>
          <w:p w:rsidR="00941944" w:rsidRDefault="00941944" w:rsidP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@enter</w:t>
            </w:r>
          </w:p>
        </w:tc>
      </w:tr>
      <w:tr w:rsidR="00941944" w:rsidRPr="00941944" w:rsidTr="00941944">
        <w:tc>
          <w:tcPr>
            <w:tcW w:w="817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8471" w:type="dxa"/>
          </w:tcPr>
          <w:p w:rsidR="00941944" w:rsidRDefault="00941944" w:rsidP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-&gt;</w:t>
            </w:r>
          </w:p>
        </w:tc>
      </w:tr>
      <w:tr w:rsidR="00941944" w:rsidRPr="00941944" w:rsidTr="00941944">
        <w:tc>
          <w:tcPr>
            <w:tcW w:w="817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8471" w:type="dxa"/>
          </w:tcPr>
          <w:p w:rsidR="00941944" w:rsidRDefault="00941944" w:rsidP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&lt;-</w:t>
            </w:r>
          </w:p>
        </w:tc>
      </w:tr>
      <w:tr w:rsidR="00941944" w:rsidRPr="00941944" w:rsidTr="00941944">
        <w:tc>
          <w:tcPr>
            <w:tcW w:w="817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8471" w:type="dxa"/>
          </w:tcPr>
          <w:p w:rsidR="00941944" w:rsidRDefault="00941944" w:rsidP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,</w:t>
            </w:r>
          </w:p>
        </w:tc>
      </w:tr>
      <w:tr w:rsidR="00941944" w:rsidRPr="00941944" w:rsidTr="00941944">
        <w:tc>
          <w:tcPr>
            <w:tcW w:w="817" w:type="dxa"/>
          </w:tcPr>
          <w:p w:rsidR="00941944" w:rsidRDefault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8471" w:type="dxa"/>
          </w:tcPr>
          <w:p w:rsidR="00941944" w:rsidRDefault="00941944" w:rsidP="009419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</w:tr>
    </w:tbl>
    <w:p w:rsidR="003C0CE1" w:rsidRPr="00941944" w:rsidRDefault="003C0CE1">
      <w:pPr>
        <w:rPr>
          <w:sz w:val="20"/>
          <w:szCs w:val="20"/>
        </w:rPr>
      </w:pPr>
    </w:p>
    <w:sectPr w:rsidR="003C0CE1" w:rsidRPr="00941944" w:rsidSect="003C0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0D2" w:rsidRDefault="007260D2" w:rsidP="00941944">
      <w:pPr>
        <w:spacing w:after="0" w:line="240" w:lineRule="auto"/>
      </w:pPr>
      <w:r>
        <w:separator/>
      </w:r>
    </w:p>
  </w:endnote>
  <w:endnote w:type="continuationSeparator" w:id="1">
    <w:p w:rsidR="007260D2" w:rsidRDefault="007260D2" w:rsidP="00941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0D2" w:rsidRDefault="007260D2" w:rsidP="00941944">
      <w:pPr>
        <w:spacing w:after="0" w:line="240" w:lineRule="auto"/>
      </w:pPr>
      <w:r>
        <w:separator/>
      </w:r>
    </w:p>
  </w:footnote>
  <w:footnote w:type="continuationSeparator" w:id="1">
    <w:p w:rsidR="007260D2" w:rsidRDefault="007260D2" w:rsidP="009419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1944"/>
    <w:rsid w:val="003C0CE1"/>
    <w:rsid w:val="007260D2"/>
    <w:rsid w:val="00941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CE1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GrilTabel">
    <w:name w:val="Table Grid"/>
    <w:basedOn w:val="TabelNormal"/>
    <w:uiPriority w:val="59"/>
    <w:rsid w:val="009419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ntet">
    <w:name w:val="header"/>
    <w:basedOn w:val="Normal"/>
    <w:link w:val="AntetCaracter"/>
    <w:uiPriority w:val="99"/>
    <w:semiHidden/>
    <w:unhideWhenUsed/>
    <w:rsid w:val="009419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941944"/>
  </w:style>
  <w:style w:type="paragraph" w:styleId="Subsol">
    <w:name w:val="footer"/>
    <w:basedOn w:val="Normal"/>
    <w:link w:val="SubsolCaracter"/>
    <w:uiPriority w:val="99"/>
    <w:semiHidden/>
    <w:unhideWhenUsed/>
    <w:rsid w:val="009419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9419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233</Characters>
  <Application>Microsoft Office Word</Application>
  <DocSecurity>0</DocSecurity>
  <Lines>1</Lines>
  <Paragraphs>1</Paragraphs>
  <ScaleCrop>false</ScaleCrop>
  <Company>Unitate Scolara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2022-10-15T09:53:00Z</dcterms:created>
  <dcterms:modified xsi:type="dcterms:W3CDTF">2022-10-15T10:01:00Z</dcterms:modified>
</cp:coreProperties>
</file>