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4FD" w:rsidRDefault="006714FD" w:rsidP="006714FD">
      <w:pPr>
        <w:pStyle w:val="Title"/>
        <w:jc w:val="center"/>
      </w:pPr>
      <w:proofErr w:type="spellStart"/>
      <w:r>
        <w:t>Joc</w:t>
      </w:r>
      <w:proofErr w:type="spellEnd"/>
      <w:r>
        <w:t xml:space="preserve"> Unity Backtracking</w:t>
      </w:r>
    </w:p>
    <w:p w:rsidR="006714FD" w:rsidRDefault="006714FD" w:rsidP="006714FD"/>
    <w:p w:rsidR="006714FD" w:rsidRDefault="006714FD" w:rsidP="006714FD"/>
    <w:p w:rsidR="006714FD" w:rsidRPr="006714FD" w:rsidRDefault="006714FD" w:rsidP="006714FD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32"/>
          <w:szCs w:val="32"/>
        </w:rPr>
        <w:t>Intro</w:t>
      </w:r>
    </w:p>
    <w:p w:rsidR="006714FD" w:rsidRPr="006714FD" w:rsidRDefault="006714FD" w:rsidP="006714FD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32"/>
          <w:szCs w:val="32"/>
        </w:rPr>
        <w:t>Mini-dialog</w:t>
      </w:r>
    </w:p>
    <w:p w:rsidR="006714FD" w:rsidRPr="006714FD" w:rsidRDefault="006714FD" w:rsidP="006714FD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sz w:val="32"/>
          <w:szCs w:val="32"/>
        </w:rPr>
        <w:t>Meniu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Principal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6714FD" w:rsidRPr="006714FD" w:rsidRDefault="006714FD" w:rsidP="006714FD">
      <w:pPr>
        <w:pStyle w:val="ListParagraph"/>
        <w:numPr>
          <w:ilvl w:val="7"/>
          <w:numId w:val="1"/>
        </w:numPr>
        <w:rPr>
          <w:sz w:val="28"/>
          <w:szCs w:val="28"/>
        </w:rPr>
      </w:pPr>
      <w:r w:rsidRPr="006714FD">
        <w:rPr>
          <w:sz w:val="28"/>
          <w:szCs w:val="28"/>
        </w:rPr>
        <w:t xml:space="preserve">Forma </w:t>
      </w:r>
      <w:proofErr w:type="spellStart"/>
      <w:r w:rsidRPr="006714FD">
        <w:rPr>
          <w:sz w:val="28"/>
          <w:szCs w:val="28"/>
        </w:rPr>
        <w:t>Generala</w:t>
      </w:r>
      <w:proofErr w:type="spellEnd"/>
    </w:p>
    <w:p w:rsidR="006714FD" w:rsidRPr="006714FD" w:rsidRDefault="006714FD" w:rsidP="006714FD">
      <w:pPr>
        <w:pStyle w:val="ListParagraph"/>
        <w:numPr>
          <w:ilvl w:val="7"/>
          <w:numId w:val="1"/>
        </w:numPr>
        <w:rPr>
          <w:sz w:val="28"/>
          <w:szCs w:val="28"/>
        </w:rPr>
      </w:pPr>
      <w:proofErr w:type="spellStart"/>
      <w:r w:rsidRPr="006714FD">
        <w:rPr>
          <w:sz w:val="28"/>
          <w:szCs w:val="28"/>
        </w:rPr>
        <w:t>Particularitati</w:t>
      </w:r>
      <w:proofErr w:type="spellEnd"/>
    </w:p>
    <w:p w:rsidR="006714FD" w:rsidRDefault="006714FD" w:rsidP="006714FD">
      <w:pPr>
        <w:pStyle w:val="ListParagraph"/>
        <w:numPr>
          <w:ilvl w:val="8"/>
          <w:numId w:val="1"/>
        </w:numPr>
      </w:pPr>
      <w:proofErr w:type="spellStart"/>
      <w:r>
        <w:t>Permutari</w:t>
      </w:r>
      <w:proofErr w:type="spellEnd"/>
    </w:p>
    <w:p w:rsidR="006714FD" w:rsidRDefault="006714FD" w:rsidP="006714FD">
      <w:pPr>
        <w:pStyle w:val="ListParagraph"/>
        <w:numPr>
          <w:ilvl w:val="8"/>
          <w:numId w:val="1"/>
        </w:numPr>
      </w:pPr>
      <w:proofErr w:type="spellStart"/>
      <w:r>
        <w:t>Aranjamente</w:t>
      </w:r>
      <w:proofErr w:type="spellEnd"/>
    </w:p>
    <w:p w:rsidR="006714FD" w:rsidRDefault="006714FD" w:rsidP="006714FD">
      <w:pPr>
        <w:pStyle w:val="ListParagraph"/>
        <w:numPr>
          <w:ilvl w:val="8"/>
          <w:numId w:val="1"/>
        </w:numPr>
      </w:pPr>
      <w:proofErr w:type="spellStart"/>
      <w:r>
        <w:t>Combinari</w:t>
      </w:r>
      <w:proofErr w:type="spellEnd"/>
    </w:p>
    <w:p w:rsidR="006714FD" w:rsidRDefault="006714FD" w:rsidP="006714FD">
      <w:pPr>
        <w:pStyle w:val="ListParagraph"/>
        <w:numPr>
          <w:ilvl w:val="8"/>
          <w:numId w:val="1"/>
        </w:numPr>
      </w:pPr>
      <w:proofErr w:type="spellStart"/>
      <w:r>
        <w:t>Submultimi</w:t>
      </w:r>
      <w:proofErr w:type="spellEnd"/>
    </w:p>
    <w:p w:rsidR="006714FD" w:rsidRPr="00A3067C" w:rsidRDefault="006714FD" w:rsidP="006714FD">
      <w:pPr>
        <w:pStyle w:val="ListParagraph"/>
        <w:numPr>
          <w:ilvl w:val="7"/>
          <w:numId w:val="1"/>
        </w:numPr>
      </w:pPr>
      <w:r>
        <w:rPr>
          <w:sz w:val="28"/>
          <w:szCs w:val="28"/>
        </w:rPr>
        <w:t>Teste</w:t>
      </w:r>
    </w:p>
    <w:p w:rsidR="00A3067C" w:rsidRPr="006714FD" w:rsidRDefault="00A3067C" w:rsidP="006714FD">
      <w:pPr>
        <w:pStyle w:val="ListParagraph"/>
        <w:numPr>
          <w:ilvl w:val="7"/>
          <w:numId w:val="1"/>
        </w:numPr>
      </w:pPr>
      <w:r>
        <w:rPr>
          <w:sz w:val="28"/>
          <w:szCs w:val="28"/>
        </w:rPr>
        <w:t>Calculator Combinatoric</w:t>
      </w:r>
      <w:bookmarkStart w:id="0" w:name="_GoBack"/>
      <w:bookmarkEnd w:id="0"/>
    </w:p>
    <w:p w:rsidR="006714FD" w:rsidRPr="006714FD" w:rsidRDefault="006714FD" w:rsidP="006714FD">
      <w:pPr>
        <w:pStyle w:val="ListParagraph"/>
        <w:numPr>
          <w:ilvl w:val="7"/>
          <w:numId w:val="1"/>
        </w:numPr>
      </w:pPr>
      <w:r>
        <w:rPr>
          <w:sz w:val="28"/>
          <w:szCs w:val="28"/>
        </w:rPr>
        <w:t>Shop</w:t>
      </w:r>
    </w:p>
    <w:p w:rsidR="006714FD" w:rsidRPr="006714FD" w:rsidRDefault="006714FD" w:rsidP="006714FD">
      <w:pPr>
        <w:pStyle w:val="ListParagraph"/>
        <w:numPr>
          <w:ilvl w:val="7"/>
          <w:numId w:val="1"/>
        </w:numPr>
      </w:pPr>
      <w:r>
        <w:rPr>
          <w:sz w:val="28"/>
          <w:szCs w:val="28"/>
        </w:rPr>
        <w:t>Stats</w:t>
      </w:r>
    </w:p>
    <w:p w:rsidR="006714FD" w:rsidRDefault="006714FD" w:rsidP="006714FD">
      <w:pPr>
        <w:pStyle w:val="ListParagraph"/>
        <w:numPr>
          <w:ilvl w:val="7"/>
          <w:numId w:val="1"/>
        </w:numPr>
      </w:pPr>
      <w:r>
        <w:t>(</w:t>
      </w:r>
      <w:proofErr w:type="spellStart"/>
      <w:r>
        <w:t>undeva</w:t>
      </w:r>
      <w:proofErr w:type="spellEnd"/>
      <w:r>
        <w:t xml:space="preserve"> in </w:t>
      </w:r>
      <w:proofErr w:type="spellStart"/>
      <w:r>
        <w:t>dreapta</w:t>
      </w:r>
      <w:proofErr w:type="spellEnd"/>
      <w:r w:rsidR="00895919">
        <w:t xml:space="preserve"> </w:t>
      </w:r>
      <w:proofErr w:type="spellStart"/>
      <w:proofErr w:type="gramStart"/>
      <w:r w:rsidR="00895919">
        <w:t>jos</w:t>
      </w:r>
      <w:proofErr w:type="spellEnd"/>
      <w:r w:rsidR="00895919">
        <w:t xml:space="preserve"> </w:t>
      </w:r>
      <w:r>
        <w:t xml:space="preserve"> </w:t>
      </w:r>
      <w:proofErr w:type="spellStart"/>
      <w:r>
        <w:t>setari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 xml:space="preserve"> stats)</w:t>
      </w:r>
    </w:p>
    <w:p w:rsidR="003E196D" w:rsidRPr="003E196D" w:rsidRDefault="003E196D" w:rsidP="003E196D">
      <w:pPr>
        <w:rPr>
          <w:rFonts w:ascii="Times New Roman" w:hAnsi="Times New Roman" w:cs="Times New Roman"/>
          <w:sz w:val="30"/>
          <w:szCs w:val="30"/>
        </w:rPr>
      </w:pPr>
    </w:p>
    <w:p w:rsidR="006714FD" w:rsidRPr="006714FD" w:rsidRDefault="006714FD" w:rsidP="006714FD">
      <w:pPr>
        <w:ind w:left="2160"/>
      </w:pPr>
    </w:p>
    <w:sectPr w:rsidR="006714FD" w:rsidRPr="00671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66B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FD"/>
    <w:rsid w:val="003E196D"/>
    <w:rsid w:val="006714FD"/>
    <w:rsid w:val="00895919"/>
    <w:rsid w:val="00A3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675D"/>
  <w15:chartTrackingRefBased/>
  <w15:docId w15:val="{5D841444-F3AB-49D6-903E-A477D4B6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14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71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2019-10-11T06:18:00Z</dcterms:created>
  <dcterms:modified xsi:type="dcterms:W3CDTF">2019-10-11T06:35:00Z</dcterms:modified>
</cp:coreProperties>
</file>