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5E3D1" w14:textId="77777777" w:rsidR="00D0540F" w:rsidRDefault="00D0540F" w:rsidP="00D0540F">
      <w:pPr>
        <w:pStyle w:val="Titlu2"/>
        <w:rPr>
          <w:b/>
          <w:bCs/>
        </w:rPr>
      </w:pPr>
      <w:bookmarkStart w:id="0" w:name="_uc3adfffxb4n" w:colFirst="0" w:colLast="0"/>
      <w:bookmarkEnd w:id="0"/>
      <w:r w:rsidRPr="0075539D">
        <w:rPr>
          <w:b/>
          <w:bCs/>
        </w:rPr>
        <w:t xml:space="preserve">Use case </w:t>
      </w:r>
      <w:proofErr w:type="gramStart"/>
      <w:r w:rsidRPr="0075539D">
        <w:rPr>
          <w:b/>
          <w:bCs/>
        </w:rPr>
        <w:t>template</w:t>
      </w:r>
      <w:proofErr w:type="gramEnd"/>
    </w:p>
    <w:p w14:paraId="3361B636" w14:textId="77777777" w:rsidR="00D0540F" w:rsidRPr="0075539D" w:rsidRDefault="00D0540F" w:rsidP="00D0540F"/>
    <w:p w14:paraId="4697F95A" w14:textId="6FF56CF6" w:rsidR="00D0540F" w:rsidRDefault="00D0540F" w:rsidP="00D0540F">
      <w:pPr>
        <w:rPr>
          <w:lang w:val="en-US"/>
        </w:rPr>
      </w:pPr>
      <w:r w:rsidRPr="7E8B60D8">
        <w:rPr>
          <w:lang w:val="en-US"/>
        </w:rPr>
        <w:t xml:space="preserve">An adaptation of the standard Cockburn template will be used. </w:t>
      </w:r>
      <w:r w:rsidRPr="3228EA59">
        <w:rPr>
          <w:lang w:val="en-US"/>
        </w:rPr>
        <w:t>The template and examples follow:</w:t>
      </w:r>
      <w:r w:rsidR="29C90774" w:rsidRPr="3228EA59">
        <w:rPr>
          <w:lang w:val="en-US"/>
        </w:rPr>
        <w:t xml:space="preserve"> </w:t>
      </w:r>
    </w:p>
    <w:tbl>
      <w:tblPr>
        <w:tblStyle w:val="Tabelgril"/>
        <w:tblW w:w="0" w:type="auto"/>
        <w:tblLayout w:type="fixed"/>
        <w:tblLook w:val="0000" w:firstRow="0" w:lastRow="0" w:firstColumn="0" w:lastColumn="0" w:noHBand="0" w:noVBand="0"/>
      </w:tblPr>
      <w:tblGrid>
        <w:gridCol w:w="2340"/>
        <w:gridCol w:w="2340"/>
        <w:gridCol w:w="2340"/>
        <w:gridCol w:w="2340"/>
      </w:tblGrid>
      <w:tr w:rsidR="00D0540F" w14:paraId="6E78D25C" w14:textId="77777777" w:rsidTr="00E072C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C90AFE" w14:textId="77777777" w:rsidR="00D0540F" w:rsidRDefault="00D0540F" w:rsidP="00E072C8">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B78511" w14:textId="5E7F5C5D" w:rsidR="00D0540F" w:rsidRDefault="00D0540F" w:rsidP="00E072C8">
            <w:pPr>
              <w:jc w:val="left"/>
              <w:rPr>
                <w:color w:val="000000" w:themeColor="text1"/>
              </w:rPr>
            </w:pPr>
            <w:r>
              <w:rPr>
                <w:color w:val="000000" w:themeColor="text1"/>
              </w:rPr>
              <w:t xml:space="preserve">UC-1: </w:t>
            </w:r>
            <w:r w:rsidR="000F47E3">
              <w:rPr>
                <w:color w:val="000000" w:themeColor="text1"/>
              </w:rPr>
              <w:t>Order a Product</w:t>
            </w:r>
          </w:p>
        </w:tc>
      </w:tr>
      <w:tr w:rsidR="00D0540F" w14:paraId="6F5608C2" w14:textId="77777777" w:rsidTr="00E072C8">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2B16EC" w14:textId="77777777" w:rsidR="00D0540F" w:rsidRDefault="00D0540F" w:rsidP="00E072C8">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1B2D2F" w14:textId="63623B11" w:rsidR="00D0540F" w:rsidRDefault="00D0540F" w:rsidP="00E072C8">
            <w:pPr>
              <w:jc w:val="left"/>
              <w:rPr>
                <w:color w:val="000000" w:themeColor="text1"/>
                <w:lang w:val="en-US"/>
              </w:rPr>
            </w:pPr>
            <w:r w:rsidRPr="01CA24D8">
              <w:rPr>
                <w:color w:val="000000" w:themeColor="text1"/>
                <w:lang w:val="en-US"/>
              </w:rPr>
              <w:t xml:space="preserve">Agent de </w:t>
            </w:r>
            <w:proofErr w:type="spellStart"/>
            <w:r w:rsidRPr="01CA24D8">
              <w:rPr>
                <w:color w:val="000000" w:themeColor="text1"/>
                <w:lang w:val="en-US"/>
              </w:rPr>
              <w:t>vanzari</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A12890" w14:textId="77777777" w:rsidR="00D0540F" w:rsidRDefault="00D0540F" w:rsidP="00E072C8">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9DD08B" w14:textId="655357D9" w:rsidR="00D0540F" w:rsidRDefault="000F47E3" w:rsidP="00E072C8">
            <w:pPr>
              <w:jc w:val="left"/>
              <w:rPr>
                <w:color w:val="000000" w:themeColor="text1"/>
                <w:lang w:val="en-US"/>
              </w:rPr>
            </w:pPr>
            <w:proofErr w:type="spellStart"/>
            <w:r w:rsidRPr="01CA24D8">
              <w:rPr>
                <w:color w:val="000000" w:themeColor="text1"/>
                <w:lang w:val="en-US"/>
              </w:rPr>
              <w:t>Inventar</w:t>
            </w:r>
            <w:proofErr w:type="spellEnd"/>
          </w:p>
        </w:tc>
      </w:tr>
      <w:tr w:rsidR="00D0540F" w14:paraId="1650822D" w14:textId="77777777" w:rsidTr="00E072C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9AF762" w14:textId="77777777" w:rsidR="00D0540F" w:rsidRDefault="00D0540F" w:rsidP="00E072C8">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113CA7" w14:textId="473EB4CC" w:rsidR="00D0540F" w:rsidRDefault="0067598B" w:rsidP="00E072C8">
            <w:pPr>
              <w:jc w:val="left"/>
              <w:rPr>
                <w:color w:val="000000" w:themeColor="text1"/>
                <w:lang w:val="en-US"/>
              </w:rPr>
            </w:pPr>
            <w:r w:rsidRPr="0582325B">
              <w:rPr>
                <w:color w:val="000000" w:themeColor="text1"/>
                <w:lang w:val="en-US"/>
              </w:rPr>
              <w:t xml:space="preserve">O </w:t>
            </w:r>
            <w:proofErr w:type="spellStart"/>
            <w:r w:rsidRPr="0582325B">
              <w:rPr>
                <w:color w:val="000000" w:themeColor="text1"/>
                <w:lang w:val="en-US"/>
              </w:rPr>
              <w:t>firma</w:t>
            </w:r>
            <w:proofErr w:type="spellEnd"/>
            <w:r w:rsidRPr="0582325B">
              <w:rPr>
                <w:color w:val="000000" w:themeColor="text1"/>
                <w:lang w:val="en-US"/>
              </w:rPr>
              <w:t xml:space="preserve"> are </w:t>
            </w:r>
            <w:proofErr w:type="spellStart"/>
            <w:r w:rsidR="00887EE5" w:rsidRPr="0582325B">
              <w:rPr>
                <w:color w:val="000000" w:themeColor="text1"/>
                <w:lang w:val="en-US"/>
              </w:rPr>
              <w:t>mai</w:t>
            </w:r>
            <w:proofErr w:type="spellEnd"/>
            <w:r w:rsidR="00887EE5" w:rsidRPr="0582325B">
              <w:rPr>
                <w:color w:val="000000" w:themeColor="text1"/>
                <w:lang w:val="en-US"/>
              </w:rPr>
              <w:t xml:space="preserve"> multi </w:t>
            </w:r>
            <w:proofErr w:type="spellStart"/>
            <w:r w:rsidR="00887EE5" w:rsidRPr="0582325B">
              <w:rPr>
                <w:color w:val="000000" w:themeColor="text1"/>
                <w:lang w:val="en-US"/>
              </w:rPr>
              <w:t>agenti</w:t>
            </w:r>
            <w:proofErr w:type="spellEnd"/>
            <w:r w:rsidR="00887EE5" w:rsidRPr="0582325B">
              <w:rPr>
                <w:color w:val="000000" w:themeColor="text1"/>
                <w:lang w:val="en-US"/>
              </w:rPr>
              <w:t xml:space="preserve"> de </w:t>
            </w:r>
            <w:proofErr w:type="spellStart"/>
            <w:r w:rsidR="00887EE5" w:rsidRPr="0582325B">
              <w:rPr>
                <w:color w:val="000000" w:themeColor="text1"/>
                <w:lang w:val="en-US"/>
              </w:rPr>
              <w:t>vanzari</w:t>
            </w:r>
            <w:proofErr w:type="spellEnd"/>
            <w:r w:rsidR="00887EE5" w:rsidRPr="0582325B">
              <w:rPr>
                <w:color w:val="000000" w:themeColor="text1"/>
                <w:lang w:val="en-US"/>
              </w:rPr>
              <w:t xml:space="preserve">, care fac </w:t>
            </w:r>
            <w:proofErr w:type="spellStart"/>
            <w:r w:rsidR="00887EE5" w:rsidRPr="0582325B">
              <w:rPr>
                <w:color w:val="000000" w:themeColor="text1"/>
                <w:lang w:val="en-US"/>
              </w:rPr>
              <w:t>comenzi</w:t>
            </w:r>
            <w:proofErr w:type="spellEnd"/>
            <w:r w:rsidR="00887EE5" w:rsidRPr="0582325B">
              <w:rPr>
                <w:color w:val="000000" w:themeColor="text1"/>
                <w:lang w:val="en-US"/>
              </w:rPr>
              <w:t xml:space="preserve"> </w:t>
            </w:r>
            <w:proofErr w:type="spellStart"/>
            <w:r w:rsidR="00887EE5" w:rsidRPr="0582325B">
              <w:rPr>
                <w:color w:val="000000" w:themeColor="text1"/>
                <w:lang w:val="en-US"/>
              </w:rPr>
              <w:t>pentru</w:t>
            </w:r>
            <w:proofErr w:type="spellEnd"/>
            <w:r w:rsidR="00887EE5" w:rsidRPr="0582325B">
              <w:rPr>
                <w:color w:val="000000" w:themeColor="text1"/>
                <w:lang w:val="en-US"/>
              </w:rPr>
              <w:t xml:space="preserve"> </w:t>
            </w:r>
            <w:proofErr w:type="spellStart"/>
            <w:proofErr w:type="gramStart"/>
            <w:r w:rsidR="00887EE5" w:rsidRPr="0582325B">
              <w:rPr>
                <w:color w:val="000000" w:themeColor="text1"/>
                <w:lang w:val="en-US"/>
              </w:rPr>
              <w:t>clientii</w:t>
            </w:r>
            <w:proofErr w:type="spellEnd"/>
            <w:r w:rsidR="00887EE5" w:rsidRPr="0582325B">
              <w:rPr>
                <w:color w:val="000000" w:themeColor="text1"/>
                <w:lang w:val="en-US"/>
              </w:rPr>
              <w:t xml:space="preserve">  </w:t>
            </w:r>
            <w:proofErr w:type="spellStart"/>
            <w:r w:rsidR="00887EE5" w:rsidRPr="0582325B">
              <w:rPr>
                <w:color w:val="000000" w:themeColor="text1"/>
                <w:lang w:val="en-US"/>
              </w:rPr>
              <w:t>firmei</w:t>
            </w:r>
            <w:proofErr w:type="spellEnd"/>
            <w:proofErr w:type="gramEnd"/>
            <w:r w:rsidR="00887EE5" w:rsidRPr="0582325B">
              <w:rPr>
                <w:color w:val="000000" w:themeColor="text1"/>
                <w:lang w:val="en-US"/>
              </w:rPr>
              <w:t xml:space="preserve"> </w:t>
            </w:r>
            <w:proofErr w:type="spellStart"/>
            <w:r w:rsidR="00887EE5" w:rsidRPr="0582325B">
              <w:rPr>
                <w:color w:val="000000" w:themeColor="text1"/>
                <w:lang w:val="en-US"/>
              </w:rPr>
              <w:t>si</w:t>
            </w:r>
            <w:proofErr w:type="spellEnd"/>
            <w:r w:rsidR="00887EE5" w:rsidRPr="0582325B">
              <w:rPr>
                <w:color w:val="000000" w:themeColor="text1"/>
                <w:lang w:val="en-US"/>
              </w:rPr>
              <w:t xml:space="preserve"> le </w:t>
            </w:r>
            <w:proofErr w:type="spellStart"/>
            <w:r w:rsidR="00887EE5" w:rsidRPr="0582325B">
              <w:rPr>
                <w:color w:val="000000" w:themeColor="text1"/>
                <w:lang w:val="en-US"/>
              </w:rPr>
              <w:t>distribuie</w:t>
            </w:r>
            <w:proofErr w:type="spellEnd"/>
            <w:r w:rsidR="00887EE5" w:rsidRPr="0582325B">
              <w:rPr>
                <w:color w:val="000000" w:themeColor="text1"/>
                <w:lang w:val="en-US"/>
              </w:rPr>
              <w:t xml:space="preserve"> </w:t>
            </w:r>
            <w:proofErr w:type="spellStart"/>
            <w:r w:rsidR="00887EE5" w:rsidRPr="0582325B">
              <w:rPr>
                <w:color w:val="000000" w:themeColor="text1"/>
                <w:lang w:val="en-US"/>
              </w:rPr>
              <w:t>acestora</w:t>
            </w:r>
            <w:proofErr w:type="spellEnd"/>
            <w:r w:rsidR="007B1D20">
              <w:rPr>
                <w:color w:val="000000" w:themeColor="text1"/>
                <w:lang w:val="en-US"/>
              </w:rPr>
              <w:t xml:space="preserve"> </w:t>
            </w:r>
            <w:proofErr w:type="spellStart"/>
            <w:r w:rsidR="007B1D20">
              <w:rPr>
                <w:color w:val="000000" w:themeColor="text1"/>
                <w:lang w:val="en-US"/>
              </w:rPr>
              <w:t>produsele</w:t>
            </w:r>
            <w:proofErr w:type="spellEnd"/>
            <w:r w:rsidR="00B93BB8">
              <w:rPr>
                <w:color w:val="000000" w:themeColor="text1"/>
                <w:lang w:val="en-US"/>
              </w:rPr>
              <w:t>.</w:t>
            </w:r>
            <w:r w:rsidR="007B1D20">
              <w:rPr>
                <w:color w:val="000000" w:themeColor="text1"/>
                <w:lang w:val="en-US"/>
              </w:rPr>
              <w:t xml:space="preserve"> </w:t>
            </w:r>
            <w:proofErr w:type="spellStart"/>
            <w:r w:rsidR="007B1D20">
              <w:rPr>
                <w:color w:val="000000" w:themeColor="text1"/>
                <w:lang w:val="en-US"/>
              </w:rPr>
              <w:t>Pentru</w:t>
            </w:r>
            <w:proofErr w:type="spellEnd"/>
            <w:r w:rsidR="007B1D20">
              <w:rPr>
                <w:color w:val="000000" w:themeColor="text1"/>
                <w:lang w:val="en-US"/>
              </w:rPr>
              <w:t xml:space="preserve"> </w:t>
            </w:r>
            <w:proofErr w:type="spellStart"/>
            <w:r w:rsidR="006C1CEA">
              <w:rPr>
                <w:color w:val="000000" w:themeColor="text1"/>
                <w:lang w:val="en-US"/>
              </w:rPr>
              <w:t>desfasurarea</w:t>
            </w:r>
            <w:proofErr w:type="spellEnd"/>
            <w:r w:rsidR="006C1CEA">
              <w:rPr>
                <w:color w:val="000000" w:themeColor="text1"/>
                <w:lang w:val="en-US"/>
              </w:rPr>
              <w:t xml:space="preserve"> </w:t>
            </w:r>
            <w:proofErr w:type="spellStart"/>
            <w:r w:rsidR="006C1CEA">
              <w:rPr>
                <w:color w:val="000000" w:themeColor="text1"/>
                <w:lang w:val="en-US"/>
              </w:rPr>
              <w:t>activitatilor</w:t>
            </w:r>
            <w:proofErr w:type="spellEnd"/>
            <w:r w:rsidR="00CF67F8">
              <w:rPr>
                <w:color w:val="000000" w:themeColor="text1"/>
                <w:lang w:val="en-US"/>
              </w:rPr>
              <w:t xml:space="preserve">, </w:t>
            </w:r>
            <w:proofErr w:type="spellStart"/>
            <w:r w:rsidR="00CF67F8">
              <w:rPr>
                <w:color w:val="000000" w:themeColor="text1"/>
                <w:lang w:val="en-US"/>
              </w:rPr>
              <w:t>firma</w:t>
            </w:r>
            <w:proofErr w:type="spellEnd"/>
            <w:r w:rsidR="00CF67F8">
              <w:rPr>
                <w:color w:val="000000" w:themeColor="text1"/>
                <w:lang w:val="en-US"/>
              </w:rPr>
              <w:t xml:space="preserve"> </w:t>
            </w:r>
            <w:proofErr w:type="spellStart"/>
            <w:r w:rsidR="00CF67F8">
              <w:rPr>
                <w:color w:val="000000" w:themeColor="text1"/>
                <w:lang w:val="en-US"/>
              </w:rPr>
              <w:t>ofera</w:t>
            </w:r>
            <w:proofErr w:type="spellEnd"/>
            <w:r w:rsidR="00CF67F8">
              <w:rPr>
                <w:color w:val="000000" w:themeColor="text1"/>
                <w:lang w:val="en-US"/>
              </w:rPr>
              <w:t xml:space="preserve"> o </w:t>
            </w:r>
            <w:proofErr w:type="spellStart"/>
            <w:r w:rsidR="00CF67F8">
              <w:rPr>
                <w:color w:val="000000" w:themeColor="text1"/>
                <w:lang w:val="en-US"/>
              </w:rPr>
              <w:t>aplicatie</w:t>
            </w:r>
            <w:proofErr w:type="spellEnd"/>
            <w:r w:rsidR="00CF67F8">
              <w:rPr>
                <w:color w:val="000000" w:themeColor="text1"/>
                <w:lang w:val="en-US"/>
              </w:rPr>
              <w:t xml:space="preserve"> </w:t>
            </w:r>
            <w:proofErr w:type="spellStart"/>
            <w:r w:rsidR="00CF67F8">
              <w:rPr>
                <w:color w:val="000000" w:themeColor="text1"/>
                <w:lang w:val="en-US"/>
              </w:rPr>
              <w:t>prin</w:t>
            </w:r>
            <w:proofErr w:type="spellEnd"/>
            <w:r w:rsidR="00CF67F8">
              <w:rPr>
                <w:color w:val="000000" w:themeColor="text1"/>
                <w:lang w:val="en-US"/>
              </w:rPr>
              <w:t xml:space="preserve"> care </w:t>
            </w:r>
            <w:proofErr w:type="spellStart"/>
            <w:r w:rsidR="00CF67F8">
              <w:rPr>
                <w:color w:val="000000" w:themeColor="text1"/>
                <w:lang w:val="en-US"/>
              </w:rPr>
              <w:t>agentii</w:t>
            </w:r>
            <w:proofErr w:type="spellEnd"/>
            <w:r w:rsidR="00CF67F8">
              <w:rPr>
                <w:color w:val="000000" w:themeColor="text1"/>
                <w:lang w:val="en-US"/>
              </w:rPr>
              <w:t xml:space="preserve"> pot </w:t>
            </w:r>
            <w:proofErr w:type="spellStart"/>
            <w:r w:rsidR="00CF67F8">
              <w:rPr>
                <w:color w:val="000000" w:themeColor="text1"/>
                <w:lang w:val="en-US"/>
              </w:rPr>
              <w:t>comanda</w:t>
            </w:r>
            <w:proofErr w:type="spellEnd"/>
            <w:r w:rsidR="00CF67F8">
              <w:rPr>
                <w:color w:val="000000" w:themeColor="text1"/>
                <w:lang w:val="en-US"/>
              </w:rPr>
              <w:t xml:space="preserve"> </w:t>
            </w:r>
            <w:proofErr w:type="spellStart"/>
            <w:r w:rsidR="00CF67F8">
              <w:rPr>
                <w:color w:val="000000" w:themeColor="text1"/>
                <w:lang w:val="en-US"/>
              </w:rPr>
              <w:t>produse</w:t>
            </w:r>
            <w:proofErr w:type="spellEnd"/>
            <w:r w:rsidR="00CF67F8">
              <w:rPr>
                <w:color w:val="000000" w:themeColor="text1"/>
                <w:lang w:val="en-US"/>
              </w:rPr>
              <w:t>.</w:t>
            </w:r>
          </w:p>
        </w:tc>
      </w:tr>
      <w:tr w:rsidR="00D0540F" w14:paraId="4C3F2793" w14:textId="77777777" w:rsidTr="00E072C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9EB1F8" w14:textId="77777777" w:rsidR="00D0540F" w:rsidRDefault="00D0540F" w:rsidP="00E072C8">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1E44B8" w14:textId="35514672" w:rsidR="00D0540F" w:rsidRDefault="00D40F1E" w:rsidP="00E072C8">
            <w:pPr>
              <w:jc w:val="left"/>
              <w:rPr>
                <w:color w:val="000000" w:themeColor="text1"/>
                <w:lang w:val="en-US"/>
              </w:rPr>
            </w:pPr>
            <w:proofErr w:type="spellStart"/>
            <w:r w:rsidRPr="11643B9C">
              <w:rPr>
                <w:color w:val="000000" w:themeColor="text1"/>
                <w:lang w:val="en-US"/>
              </w:rPr>
              <w:t>Agentul</w:t>
            </w:r>
            <w:proofErr w:type="spellEnd"/>
            <w:r w:rsidRPr="11643B9C">
              <w:rPr>
                <w:color w:val="000000" w:themeColor="text1"/>
                <w:lang w:val="en-US"/>
              </w:rPr>
              <w:t xml:space="preserve"> de </w:t>
            </w:r>
            <w:proofErr w:type="spellStart"/>
            <w:r w:rsidRPr="11643B9C">
              <w:rPr>
                <w:color w:val="000000" w:themeColor="text1"/>
                <w:lang w:val="en-US"/>
              </w:rPr>
              <w:t>vanzari</w:t>
            </w:r>
            <w:proofErr w:type="spellEnd"/>
            <w:r w:rsidRPr="11643B9C">
              <w:rPr>
                <w:color w:val="000000" w:themeColor="text1"/>
                <w:lang w:val="en-US"/>
              </w:rPr>
              <w:t xml:space="preserve"> indica </w:t>
            </w:r>
            <w:proofErr w:type="spellStart"/>
            <w:r w:rsidRPr="11643B9C">
              <w:rPr>
                <w:color w:val="000000" w:themeColor="text1"/>
                <w:lang w:val="en-US"/>
              </w:rPr>
              <w:t>initirea</w:t>
            </w:r>
            <w:proofErr w:type="spellEnd"/>
            <w:r w:rsidRPr="11643B9C">
              <w:rPr>
                <w:color w:val="000000" w:themeColor="text1"/>
                <w:lang w:val="en-US"/>
              </w:rPr>
              <w:t xml:space="preserve"> </w:t>
            </w:r>
            <w:proofErr w:type="spellStart"/>
            <w:r w:rsidR="0025388B" w:rsidRPr="11643B9C">
              <w:rPr>
                <w:color w:val="000000" w:themeColor="text1"/>
                <w:lang w:val="en-US"/>
              </w:rPr>
              <w:t>unei</w:t>
            </w:r>
            <w:proofErr w:type="spellEnd"/>
            <w:r w:rsidRPr="11643B9C">
              <w:rPr>
                <w:color w:val="000000" w:themeColor="text1"/>
                <w:lang w:val="en-US"/>
              </w:rPr>
              <w:t xml:space="preserve"> </w:t>
            </w:r>
            <w:proofErr w:type="spellStart"/>
            <w:r w:rsidRPr="11643B9C">
              <w:rPr>
                <w:color w:val="000000" w:themeColor="text1"/>
                <w:lang w:val="en-US"/>
              </w:rPr>
              <w:t>com</w:t>
            </w:r>
            <w:r w:rsidR="0025388B" w:rsidRPr="11643B9C">
              <w:rPr>
                <w:color w:val="000000" w:themeColor="text1"/>
                <w:lang w:val="en-US"/>
              </w:rPr>
              <w:t>enzi</w:t>
            </w:r>
            <w:proofErr w:type="spellEnd"/>
            <w:r w:rsidR="0025388B" w:rsidRPr="11643B9C">
              <w:rPr>
                <w:color w:val="000000" w:themeColor="text1"/>
                <w:lang w:val="en-US"/>
              </w:rPr>
              <w:t>.</w:t>
            </w:r>
          </w:p>
        </w:tc>
      </w:tr>
      <w:tr w:rsidR="00D0540F" w14:paraId="789B69AB" w14:textId="77777777" w:rsidTr="00E072C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DE1F59" w14:textId="77777777" w:rsidR="00D0540F" w:rsidRDefault="00D0540F" w:rsidP="00E072C8">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657738" w14:textId="3AA8E5BE" w:rsidR="009B7B5B" w:rsidRDefault="005E7C3F" w:rsidP="00E072C8">
            <w:pPr>
              <w:jc w:val="left"/>
              <w:rPr>
                <w:color w:val="000000" w:themeColor="text1"/>
                <w:lang w:val="en-US"/>
              </w:rPr>
            </w:pPr>
            <w:r w:rsidRPr="7F2BE662">
              <w:rPr>
                <w:color w:val="000000" w:themeColor="text1"/>
                <w:lang w:val="en-US"/>
              </w:rPr>
              <w:t>PRE-</w:t>
            </w:r>
            <w:proofErr w:type="gramStart"/>
            <w:r w:rsidR="00DC5856" w:rsidRPr="7F2BE662">
              <w:rPr>
                <w:color w:val="000000" w:themeColor="text1"/>
                <w:lang w:val="en-US"/>
              </w:rPr>
              <w:t>1:</w:t>
            </w:r>
            <w:r w:rsidR="009A13C0" w:rsidRPr="7F2BE662">
              <w:rPr>
                <w:color w:val="000000" w:themeColor="text1"/>
                <w:lang w:val="en-US"/>
              </w:rPr>
              <w:t>Agentu</w:t>
            </w:r>
            <w:proofErr w:type="gramEnd"/>
            <w:r w:rsidR="009A13C0" w:rsidRPr="7F2BE662">
              <w:rPr>
                <w:color w:val="000000" w:themeColor="text1"/>
                <w:lang w:val="en-US"/>
              </w:rPr>
              <w:t xml:space="preserve"> </w:t>
            </w:r>
            <w:proofErr w:type="spellStart"/>
            <w:r w:rsidR="009B7B5B">
              <w:rPr>
                <w:color w:val="000000" w:themeColor="text1"/>
                <w:lang w:val="en-US"/>
              </w:rPr>
              <w:t>este</w:t>
            </w:r>
            <w:proofErr w:type="spellEnd"/>
            <w:r w:rsidR="009B7B5B">
              <w:rPr>
                <w:color w:val="000000" w:themeColor="text1"/>
                <w:lang w:val="en-US"/>
              </w:rPr>
              <w:t xml:space="preserve"> </w:t>
            </w:r>
            <w:proofErr w:type="spellStart"/>
            <w:r w:rsidR="009B7B5B">
              <w:rPr>
                <w:color w:val="000000" w:themeColor="text1"/>
                <w:lang w:val="en-US"/>
              </w:rPr>
              <w:t>logat</w:t>
            </w:r>
            <w:proofErr w:type="spellEnd"/>
            <w:r w:rsidR="009B7B5B">
              <w:rPr>
                <w:color w:val="000000" w:themeColor="text1"/>
                <w:lang w:val="en-US"/>
              </w:rPr>
              <w:t xml:space="preserve"> in </w:t>
            </w:r>
            <w:proofErr w:type="spellStart"/>
            <w:r w:rsidR="009B7B5B">
              <w:rPr>
                <w:color w:val="000000" w:themeColor="text1"/>
                <w:lang w:val="en-US"/>
              </w:rPr>
              <w:t>aplicatie</w:t>
            </w:r>
            <w:proofErr w:type="spellEnd"/>
            <w:r w:rsidR="009B7B5B">
              <w:rPr>
                <w:color w:val="000000" w:themeColor="text1"/>
                <w:lang w:val="en-US"/>
              </w:rPr>
              <w:t>.</w:t>
            </w:r>
          </w:p>
        </w:tc>
      </w:tr>
      <w:tr w:rsidR="00D0540F" w14:paraId="12EE577F" w14:textId="77777777" w:rsidTr="00E072C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31CC83" w14:textId="77777777" w:rsidR="00D0540F" w:rsidRDefault="00D0540F" w:rsidP="00E072C8">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A0F5E7" w14:textId="77777777" w:rsidR="00D0540F" w:rsidRDefault="009F2FC7" w:rsidP="00E072C8">
            <w:pPr>
              <w:jc w:val="left"/>
              <w:rPr>
                <w:color w:val="000000" w:themeColor="text1"/>
                <w:lang w:val="en-US"/>
              </w:rPr>
            </w:pPr>
            <w:r w:rsidRPr="3746499E">
              <w:rPr>
                <w:color w:val="000000" w:themeColor="text1"/>
                <w:lang w:val="en-US"/>
              </w:rPr>
              <w:t>POST-</w:t>
            </w:r>
            <w:proofErr w:type="gramStart"/>
            <w:r w:rsidRPr="3746499E">
              <w:rPr>
                <w:color w:val="000000" w:themeColor="text1"/>
                <w:lang w:val="en-US"/>
              </w:rPr>
              <w:t>1:Comanda</w:t>
            </w:r>
            <w:proofErr w:type="gramEnd"/>
            <w:r w:rsidRPr="3746499E">
              <w:rPr>
                <w:color w:val="000000" w:themeColor="text1"/>
                <w:lang w:val="en-US"/>
              </w:rPr>
              <w:t xml:space="preserve"> </w:t>
            </w:r>
            <w:proofErr w:type="spellStart"/>
            <w:r w:rsidRPr="3746499E">
              <w:rPr>
                <w:color w:val="000000" w:themeColor="text1"/>
                <w:lang w:val="en-US"/>
              </w:rPr>
              <w:t>este</w:t>
            </w:r>
            <w:proofErr w:type="spellEnd"/>
            <w:r w:rsidRPr="3746499E">
              <w:rPr>
                <w:color w:val="000000" w:themeColor="text1"/>
                <w:lang w:val="en-US"/>
              </w:rPr>
              <w:t xml:space="preserve"> </w:t>
            </w:r>
            <w:proofErr w:type="spellStart"/>
            <w:r w:rsidRPr="3746499E">
              <w:rPr>
                <w:color w:val="000000" w:themeColor="text1"/>
                <w:lang w:val="en-US"/>
              </w:rPr>
              <w:t>acceptata</w:t>
            </w:r>
            <w:proofErr w:type="spellEnd"/>
            <w:r w:rsidRPr="3746499E">
              <w:rPr>
                <w:color w:val="000000" w:themeColor="text1"/>
                <w:lang w:val="en-US"/>
              </w:rPr>
              <w:t xml:space="preserve"> de </w:t>
            </w:r>
            <w:proofErr w:type="spellStart"/>
            <w:r w:rsidRPr="3746499E">
              <w:rPr>
                <w:color w:val="000000" w:themeColor="text1"/>
                <w:lang w:val="en-US"/>
              </w:rPr>
              <w:t>sistem</w:t>
            </w:r>
            <w:proofErr w:type="spellEnd"/>
            <w:r w:rsidRPr="3746499E">
              <w:rPr>
                <w:color w:val="000000" w:themeColor="text1"/>
                <w:lang w:val="en-US"/>
              </w:rPr>
              <w:t>.</w:t>
            </w:r>
          </w:p>
          <w:p w14:paraId="7A7FC67B" w14:textId="59B10E95" w:rsidR="009F2FC7" w:rsidRDefault="007E04D6" w:rsidP="00E072C8">
            <w:pPr>
              <w:jc w:val="left"/>
              <w:rPr>
                <w:color w:val="000000" w:themeColor="text1"/>
                <w:lang w:val="en-US"/>
              </w:rPr>
            </w:pPr>
            <w:r w:rsidRPr="38DB2993">
              <w:rPr>
                <w:color w:val="000000" w:themeColor="text1"/>
                <w:lang w:val="en-US"/>
              </w:rPr>
              <w:t>P</w:t>
            </w:r>
            <w:r w:rsidR="00840B82" w:rsidRPr="38DB2993">
              <w:rPr>
                <w:color w:val="000000" w:themeColor="text1"/>
                <w:lang w:val="en-US"/>
              </w:rPr>
              <w:t>OST-</w:t>
            </w:r>
            <w:proofErr w:type="gramStart"/>
            <w:r w:rsidR="00840B82" w:rsidRPr="38DB2993">
              <w:rPr>
                <w:color w:val="000000" w:themeColor="text1"/>
                <w:lang w:val="en-US"/>
              </w:rPr>
              <w:t>2:Inventarul</w:t>
            </w:r>
            <w:proofErr w:type="gramEnd"/>
            <w:r w:rsidR="00840B82" w:rsidRPr="38DB2993">
              <w:rPr>
                <w:color w:val="000000" w:themeColor="text1"/>
                <w:lang w:val="en-US"/>
              </w:rPr>
              <w:t xml:space="preserve"> </w:t>
            </w:r>
            <w:proofErr w:type="spellStart"/>
            <w:r w:rsidR="00107D4E" w:rsidRPr="38DB2993">
              <w:rPr>
                <w:color w:val="000000" w:themeColor="text1"/>
                <w:lang w:val="en-US"/>
              </w:rPr>
              <w:t>este</w:t>
            </w:r>
            <w:proofErr w:type="spellEnd"/>
            <w:r w:rsidR="00107D4E" w:rsidRPr="38DB2993">
              <w:rPr>
                <w:color w:val="000000" w:themeColor="text1"/>
                <w:lang w:val="en-US"/>
              </w:rPr>
              <w:t xml:space="preserve"> </w:t>
            </w:r>
            <w:proofErr w:type="spellStart"/>
            <w:r w:rsidR="00CD24C5" w:rsidRPr="38DB2993">
              <w:rPr>
                <w:color w:val="000000" w:themeColor="text1"/>
                <w:lang w:val="en-US"/>
              </w:rPr>
              <w:t>actualizat</w:t>
            </w:r>
            <w:proofErr w:type="spellEnd"/>
            <w:r w:rsidR="00CD24C5" w:rsidRPr="38DB2993">
              <w:rPr>
                <w:color w:val="000000" w:themeColor="text1"/>
                <w:lang w:val="en-US"/>
              </w:rPr>
              <w:t>.</w:t>
            </w:r>
          </w:p>
        </w:tc>
      </w:tr>
      <w:tr w:rsidR="00D0540F" w14:paraId="214F3F54" w14:textId="77777777" w:rsidTr="00E072C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9F4B86" w14:textId="77777777" w:rsidR="00D0540F" w:rsidRDefault="00D0540F" w:rsidP="00E072C8">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006F71" w14:textId="77777777" w:rsidR="00D0540F" w:rsidRDefault="001021B6" w:rsidP="00E072C8">
            <w:pPr>
              <w:jc w:val="left"/>
              <w:rPr>
                <w:b/>
                <w:bCs/>
                <w:color w:val="000000" w:themeColor="text1"/>
              </w:rPr>
            </w:pPr>
            <w:proofErr w:type="gramStart"/>
            <w:r w:rsidRPr="1CB06F60">
              <w:rPr>
                <w:color w:val="000000" w:themeColor="text1"/>
                <w:lang w:val="en-US"/>
              </w:rPr>
              <w:t>1.0:</w:t>
            </w:r>
            <w:r w:rsidR="006219DB" w:rsidRPr="00FA186A">
              <w:rPr>
                <w:b/>
                <w:bCs/>
                <w:color w:val="000000" w:themeColor="text1"/>
              </w:rPr>
              <w:t>Comanda</w:t>
            </w:r>
            <w:proofErr w:type="gramEnd"/>
            <w:r w:rsidR="006219DB" w:rsidRPr="00FA186A">
              <w:rPr>
                <w:b/>
                <w:bCs/>
                <w:color w:val="000000" w:themeColor="text1"/>
              </w:rPr>
              <w:t xml:space="preserve"> un </w:t>
            </w:r>
            <w:proofErr w:type="spellStart"/>
            <w:r w:rsidR="006219DB" w:rsidRPr="00FA186A">
              <w:rPr>
                <w:b/>
                <w:bCs/>
                <w:color w:val="000000" w:themeColor="text1"/>
              </w:rPr>
              <w:t>singur</w:t>
            </w:r>
            <w:proofErr w:type="spellEnd"/>
            <w:r w:rsidR="006219DB" w:rsidRPr="00FA186A">
              <w:rPr>
                <w:b/>
                <w:bCs/>
                <w:color w:val="000000" w:themeColor="text1"/>
              </w:rPr>
              <w:t xml:space="preserve"> </w:t>
            </w:r>
            <w:proofErr w:type="spellStart"/>
            <w:r w:rsidR="006219DB" w:rsidRPr="00FA186A">
              <w:rPr>
                <w:b/>
                <w:bCs/>
                <w:color w:val="000000" w:themeColor="text1"/>
              </w:rPr>
              <w:t>produs</w:t>
            </w:r>
            <w:proofErr w:type="spellEnd"/>
          </w:p>
          <w:p w14:paraId="18ECFBC4" w14:textId="77777777" w:rsidR="0094417F" w:rsidRDefault="002F17C3" w:rsidP="00E072C8">
            <w:pPr>
              <w:jc w:val="left"/>
              <w:rPr>
                <w:color w:val="000000" w:themeColor="text1"/>
                <w:lang w:val="en-US"/>
              </w:rPr>
            </w:pPr>
            <w:r>
              <w:rPr>
                <w:color w:val="000000" w:themeColor="text1"/>
                <w:lang w:val="en-US"/>
              </w:rPr>
              <w:t>1.</w:t>
            </w:r>
            <w:r w:rsidR="00B4530F">
              <w:rPr>
                <w:color w:val="000000" w:themeColor="text1"/>
                <w:lang w:val="en-US"/>
              </w:rPr>
              <w:t>Agentul</w:t>
            </w:r>
            <w:r w:rsidR="00AA6040">
              <w:rPr>
                <w:color w:val="000000" w:themeColor="text1"/>
                <w:lang w:val="en-US"/>
              </w:rPr>
              <w:t xml:space="preserve"> </w:t>
            </w:r>
            <w:proofErr w:type="spellStart"/>
            <w:r w:rsidR="006D31D0">
              <w:rPr>
                <w:color w:val="000000" w:themeColor="text1"/>
                <w:lang w:val="en-US"/>
              </w:rPr>
              <w:t>vrea</w:t>
            </w:r>
            <w:proofErr w:type="spellEnd"/>
            <w:r w:rsidR="006D31D0">
              <w:rPr>
                <w:color w:val="000000" w:themeColor="text1"/>
                <w:lang w:val="en-US"/>
              </w:rPr>
              <w:t xml:space="preserve"> </w:t>
            </w:r>
            <w:proofErr w:type="spellStart"/>
            <w:r w:rsidR="006D31D0">
              <w:rPr>
                <w:color w:val="000000" w:themeColor="text1"/>
                <w:lang w:val="en-US"/>
              </w:rPr>
              <w:t>sa</w:t>
            </w:r>
            <w:proofErr w:type="spellEnd"/>
            <w:r w:rsidR="006D31D0">
              <w:rPr>
                <w:color w:val="000000" w:themeColor="text1"/>
                <w:lang w:val="en-US"/>
              </w:rPr>
              <w:t xml:space="preserve"> </w:t>
            </w:r>
            <w:proofErr w:type="spellStart"/>
            <w:r w:rsidR="0098644E">
              <w:rPr>
                <w:color w:val="000000" w:themeColor="text1"/>
                <w:lang w:val="en-US"/>
              </w:rPr>
              <w:t>vizualizez</w:t>
            </w:r>
            <w:r w:rsidR="006D31D0">
              <w:rPr>
                <w:color w:val="000000" w:themeColor="text1"/>
                <w:lang w:val="en-US"/>
              </w:rPr>
              <w:t>e</w:t>
            </w:r>
            <w:proofErr w:type="spellEnd"/>
            <w:r w:rsidR="0098644E">
              <w:rPr>
                <w:color w:val="000000" w:themeColor="text1"/>
                <w:lang w:val="en-US"/>
              </w:rPr>
              <w:t xml:space="preserve"> </w:t>
            </w:r>
            <w:proofErr w:type="spellStart"/>
            <w:r w:rsidR="0098644E">
              <w:rPr>
                <w:color w:val="000000" w:themeColor="text1"/>
                <w:lang w:val="en-US"/>
              </w:rPr>
              <w:t>lista</w:t>
            </w:r>
            <w:proofErr w:type="spellEnd"/>
            <w:r w:rsidR="0098644E">
              <w:rPr>
                <w:color w:val="000000" w:themeColor="text1"/>
                <w:lang w:val="en-US"/>
              </w:rPr>
              <w:t xml:space="preserve"> de </w:t>
            </w:r>
            <w:proofErr w:type="spellStart"/>
            <w:r w:rsidR="006D31D0">
              <w:rPr>
                <w:color w:val="000000" w:themeColor="text1"/>
                <w:lang w:val="en-US"/>
              </w:rPr>
              <w:t>produse</w:t>
            </w:r>
            <w:proofErr w:type="spellEnd"/>
            <w:r w:rsidR="00C0782C">
              <w:rPr>
                <w:color w:val="000000" w:themeColor="text1"/>
                <w:lang w:val="en-US"/>
              </w:rPr>
              <w:t>.</w:t>
            </w:r>
          </w:p>
          <w:p w14:paraId="12C4CD2D" w14:textId="77777777" w:rsidR="00C0782C" w:rsidRDefault="00C0782C" w:rsidP="00E072C8">
            <w:pPr>
              <w:jc w:val="left"/>
              <w:rPr>
                <w:color w:val="000000" w:themeColor="text1"/>
                <w:lang w:val="en-US"/>
              </w:rPr>
            </w:pPr>
            <w:r>
              <w:rPr>
                <w:color w:val="000000" w:themeColor="text1"/>
                <w:lang w:val="en-US"/>
              </w:rPr>
              <w:t>2.</w:t>
            </w:r>
            <w:r w:rsidR="00474837">
              <w:rPr>
                <w:color w:val="000000" w:themeColor="text1"/>
                <w:lang w:val="en-US"/>
              </w:rPr>
              <w:t xml:space="preserve">Aplicatia </w:t>
            </w:r>
            <w:proofErr w:type="spellStart"/>
            <w:r w:rsidR="00474837">
              <w:rPr>
                <w:color w:val="000000" w:themeColor="text1"/>
                <w:lang w:val="en-US"/>
              </w:rPr>
              <w:t>afiseaza</w:t>
            </w:r>
            <w:proofErr w:type="spellEnd"/>
            <w:r w:rsidR="00474837">
              <w:rPr>
                <w:color w:val="000000" w:themeColor="text1"/>
                <w:lang w:val="en-US"/>
              </w:rPr>
              <w:t xml:space="preserve"> </w:t>
            </w:r>
            <w:proofErr w:type="spellStart"/>
            <w:r w:rsidR="00474837">
              <w:rPr>
                <w:color w:val="000000" w:themeColor="text1"/>
                <w:lang w:val="en-US"/>
              </w:rPr>
              <w:t>lista</w:t>
            </w:r>
            <w:proofErr w:type="spellEnd"/>
            <w:r w:rsidR="00836E26">
              <w:rPr>
                <w:color w:val="000000" w:themeColor="text1"/>
                <w:lang w:val="en-US"/>
              </w:rPr>
              <w:t>.</w:t>
            </w:r>
          </w:p>
          <w:p w14:paraId="567B19E9" w14:textId="78812FDE" w:rsidR="00836E26" w:rsidRDefault="00E15B92" w:rsidP="00E072C8">
            <w:pPr>
              <w:jc w:val="left"/>
              <w:rPr>
                <w:color w:val="000000" w:themeColor="text1"/>
                <w:lang w:val="en-US"/>
              </w:rPr>
            </w:pPr>
            <w:r>
              <w:rPr>
                <w:color w:val="000000" w:themeColor="text1"/>
                <w:lang w:val="en-US"/>
              </w:rPr>
              <w:t>3</w:t>
            </w:r>
            <w:r w:rsidR="00836E26">
              <w:rPr>
                <w:color w:val="000000" w:themeColor="text1"/>
                <w:lang w:val="en-US"/>
              </w:rPr>
              <w:t xml:space="preserve">.Agentul </w:t>
            </w:r>
            <w:proofErr w:type="spellStart"/>
            <w:r w:rsidR="00836E26">
              <w:rPr>
                <w:color w:val="000000" w:themeColor="text1"/>
                <w:lang w:val="en-US"/>
              </w:rPr>
              <w:t>alege</w:t>
            </w:r>
            <w:proofErr w:type="spellEnd"/>
            <w:r w:rsidR="00836E26">
              <w:rPr>
                <w:color w:val="000000" w:themeColor="text1"/>
                <w:lang w:val="en-US"/>
              </w:rPr>
              <w:t xml:space="preserve"> </w:t>
            </w:r>
            <w:proofErr w:type="spellStart"/>
            <w:r w:rsidR="00836E26">
              <w:rPr>
                <w:color w:val="000000" w:themeColor="text1"/>
                <w:lang w:val="en-US"/>
              </w:rPr>
              <w:t>produsul</w:t>
            </w:r>
            <w:proofErr w:type="spellEnd"/>
            <w:r w:rsidR="004C7A21">
              <w:rPr>
                <w:color w:val="000000" w:themeColor="text1"/>
                <w:lang w:val="en-US"/>
              </w:rPr>
              <w:t xml:space="preserve"> </w:t>
            </w:r>
            <w:proofErr w:type="spellStart"/>
            <w:r w:rsidR="004C7A21" w:rsidRPr="5FB97E8B">
              <w:rPr>
                <w:color w:val="000000" w:themeColor="text1"/>
                <w:lang w:val="en-US"/>
              </w:rPr>
              <w:t>d</w:t>
            </w:r>
            <w:r w:rsidR="55C91EC7" w:rsidRPr="5FB97E8B">
              <w:rPr>
                <w:color w:val="000000" w:themeColor="text1"/>
                <w:lang w:val="en-US"/>
              </w:rPr>
              <w:t>or</w:t>
            </w:r>
            <w:r w:rsidR="004C7A21" w:rsidRPr="5FB97E8B">
              <w:rPr>
                <w:color w:val="000000" w:themeColor="text1"/>
                <w:lang w:val="en-US"/>
              </w:rPr>
              <w:t>it</w:t>
            </w:r>
            <w:proofErr w:type="spellEnd"/>
            <w:r w:rsidR="00DE3EF9">
              <w:rPr>
                <w:color w:val="000000" w:themeColor="text1"/>
                <w:lang w:val="en-US"/>
              </w:rPr>
              <w:t xml:space="preserve"> </w:t>
            </w:r>
            <w:proofErr w:type="spellStart"/>
            <w:r w:rsidR="00DE3EF9">
              <w:rPr>
                <w:color w:val="000000" w:themeColor="text1"/>
                <w:lang w:val="en-US"/>
              </w:rPr>
              <w:t>si</w:t>
            </w:r>
            <w:proofErr w:type="spellEnd"/>
            <w:r w:rsidR="00DE3EF9">
              <w:rPr>
                <w:color w:val="000000" w:themeColor="text1"/>
                <w:lang w:val="en-US"/>
              </w:rPr>
              <w:t xml:space="preserve"> </w:t>
            </w:r>
            <w:proofErr w:type="spellStart"/>
            <w:r w:rsidR="00DE3EF9">
              <w:rPr>
                <w:color w:val="000000" w:themeColor="text1"/>
                <w:lang w:val="en-US"/>
              </w:rPr>
              <w:t>cantitatea</w:t>
            </w:r>
            <w:proofErr w:type="spellEnd"/>
            <w:r w:rsidR="00DE3EF9">
              <w:rPr>
                <w:color w:val="000000" w:themeColor="text1"/>
                <w:lang w:val="en-US"/>
              </w:rPr>
              <w:t xml:space="preserve"> din </w:t>
            </w:r>
            <w:proofErr w:type="spellStart"/>
            <w:r w:rsidR="00DE3EF9">
              <w:rPr>
                <w:color w:val="000000" w:themeColor="text1"/>
                <w:lang w:val="en-US"/>
              </w:rPr>
              <w:t>acesta</w:t>
            </w:r>
            <w:proofErr w:type="spellEnd"/>
            <w:r w:rsidR="004C7A21">
              <w:rPr>
                <w:color w:val="000000" w:themeColor="text1"/>
                <w:lang w:val="en-US"/>
              </w:rPr>
              <w:t>.</w:t>
            </w:r>
          </w:p>
          <w:p w14:paraId="59A3C721" w14:textId="1BF47D63" w:rsidR="00D32086" w:rsidRDefault="00D32086" w:rsidP="00E072C8">
            <w:pPr>
              <w:jc w:val="left"/>
              <w:rPr>
                <w:color w:val="000000" w:themeColor="text1"/>
                <w:lang w:val="en-US"/>
              </w:rPr>
            </w:pPr>
            <w:r>
              <w:rPr>
                <w:color w:val="000000" w:themeColor="text1"/>
                <w:lang w:val="en-US"/>
              </w:rPr>
              <w:t>4.</w:t>
            </w:r>
            <w:r w:rsidR="008158E2">
              <w:rPr>
                <w:color w:val="000000" w:themeColor="text1"/>
                <w:lang w:val="en-US"/>
              </w:rPr>
              <w:t xml:space="preserve">Aplicatia </w:t>
            </w:r>
            <w:proofErr w:type="spellStart"/>
            <w:r w:rsidR="008158E2">
              <w:rPr>
                <w:color w:val="000000" w:themeColor="text1"/>
                <w:lang w:val="en-US"/>
              </w:rPr>
              <w:t>verifica</w:t>
            </w:r>
            <w:proofErr w:type="spellEnd"/>
            <w:r w:rsidR="008158E2">
              <w:rPr>
                <w:color w:val="000000" w:themeColor="text1"/>
                <w:lang w:val="en-US"/>
              </w:rPr>
              <w:t xml:space="preserve"> </w:t>
            </w:r>
            <w:proofErr w:type="spellStart"/>
            <w:r w:rsidR="008158E2">
              <w:rPr>
                <w:color w:val="000000" w:themeColor="text1"/>
                <w:lang w:val="en-US"/>
              </w:rPr>
              <w:t>daca</w:t>
            </w:r>
            <w:proofErr w:type="spellEnd"/>
            <w:r w:rsidR="008158E2">
              <w:rPr>
                <w:color w:val="000000" w:themeColor="text1"/>
                <w:lang w:val="en-US"/>
              </w:rPr>
              <w:t xml:space="preserve"> </w:t>
            </w:r>
            <w:proofErr w:type="spellStart"/>
            <w:r w:rsidR="008158E2">
              <w:rPr>
                <w:color w:val="000000" w:themeColor="text1"/>
                <w:lang w:val="en-US"/>
              </w:rPr>
              <w:t>cantitatea</w:t>
            </w:r>
            <w:proofErr w:type="spellEnd"/>
            <w:r w:rsidR="008158E2">
              <w:rPr>
                <w:color w:val="000000" w:themeColor="text1"/>
                <w:lang w:val="en-US"/>
              </w:rPr>
              <w:t xml:space="preserve"> </w:t>
            </w:r>
            <w:proofErr w:type="spellStart"/>
            <w:r w:rsidR="008158E2">
              <w:rPr>
                <w:color w:val="000000" w:themeColor="text1"/>
                <w:lang w:val="en-US"/>
              </w:rPr>
              <w:t>este</w:t>
            </w:r>
            <w:proofErr w:type="spellEnd"/>
            <w:r w:rsidR="008158E2">
              <w:rPr>
                <w:color w:val="000000" w:themeColor="text1"/>
                <w:lang w:val="en-US"/>
              </w:rPr>
              <w:t xml:space="preserve"> </w:t>
            </w:r>
            <w:proofErr w:type="spellStart"/>
            <w:r w:rsidR="008158E2">
              <w:rPr>
                <w:color w:val="000000" w:themeColor="text1"/>
                <w:lang w:val="en-US"/>
              </w:rPr>
              <w:t>disponibila</w:t>
            </w:r>
            <w:proofErr w:type="spellEnd"/>
            <w:r w:rsidR="008158E2">
              <w:rPr>
                <w:color w:val="000000" w:themeColor="text1"/>
                <w:lang w:val="en-US"/>
              </w:rPr>
              <w:t xml:space="preserve"> </w:t>
            </w:r>
            <w:proofErr w:type="spellStart"/>
            <w:r w:rsidR="00AB02D0">
              <w:rPr>
                <w:color w:val="000000" w:themeColor="text1"/>
                <w:lang w:val="en-US"/>
              </w:rPr>
              <w:t>si</w:t>
            </w:r>
            <w:proofErr w:type="spellEnd"/>
            <w:r w:rsidR="00AB02D0">
              <w:rPr>
                <w:color w:val="000000" w:themeColor="text1"/>
                <w:lang w:val="en-US"/>
              </w:rPr>
              <w:t xml:space="preserve"> </w:t>
            </w:r>
            <w:proofErr w:type="spellStart"/>
            <w:r w:rsidR="00AB02D0">
              <w:rPr>
                <w:color w:val="000000" w:themeColor="text1"/>
                <w:lang w:val="en-US"/>
              </w:rPr>
              <w:t>anunta</w:t>
            </w:r>
            <w:proofErr w:type="spellEnd"/>
            <w:r w:rsidR="00AB02D0">
              <w:rPr>
                <w:color w:val="000000" w:themeColor="text1"/>
                <w:lang w:val="en-US"/>
              </w:rPr>
              <w:t xml:space="preserve"> </w:t>
            </w:r>
            <w:proofErr w:type="spellStart"/>
            <w:r w:rsidR="00AB02D0">
              <w:rPr>
                <w:color w:val="000000" w:themeColor="text1"/>
                <w:lang w:val="en-US"/>
              </w:rPr>
              <w:t>agentul</w:t>
            </w:r>
            <w:proofErr w:type="spellEnd"/>
          </w:p>
          <w:p w14:paraId="5352F241" w14:textId="41C1DE91" w:rsidR="004C7A21" w:rsidRDefault="00AB02D0" w:rsidP="00E072C8">
            <w:pPr>
              <w:jc w:val="left"/>
              <w:rPr>
                <w:color w:val="000000" w:themeColor="text1"/>
                <w:lang w:val="en-US"/>
              </w:rPr>
            </w:pPr>
            <w:r>
              <w:rPr>
                <w:color w:val="000000" w:themeColor="text1"/>
                <w:lang w:val="en-US"/>
              </w:rPr>
              <w:t>5</w:t>
            </w:r>
            <w:r w:rsidR="00376CC6">
              <w:rPr>
                <w:color w:val="000000" w:themeColor="text1"/>
                <w:lang w:val="en-US"/>
              </w:rPr>
              <w:t xml:space="preserve">.Agentul indica </w:t>
            </w:r>
            <w:proofErr w:type="spellStart"/>
            <w:r w:rsidR="00376CC6">
              <w:rPr>
                <w:color w:val="000000" w:themeColor="text1"/>
                <w:lang w:val="en-US"/>
              </w:rPr>
              <w:t>faptul</w:t>
            </w:r>
            <w:proofErr w:type="spellEnd"/>
            <w:r w:rsidR="00376CC6">
              <w:rPr>
                <w:color w:val="000000" w:themeColor="text1"/>
                <w:lang w:val="en-US"/>
              </w:rPr>
              <w:t xml:space="preserve"> ca </w:t>
            </w:r>
            <w:proofErr w:type="spellStart"/>
            <w:r w:rsidR="00376CC6">
              <w:rPr>
                <w:color w:val="000000" w:themeColor="text1"/>
                <w:lang w:val="en-US"/>
              </w:rPr>
              <w:t>comanda</w:t>
            </w:r>
            <w:proofErr w:type="spellEnd"/>
            <w:r w:rsidR="00376CC6">
              <w:rPr>
                <w:color w:val="000000" w:themeColor="text1"/>
                <w:lang w:val="en-US"/>
              </w:rPr>
              <w:t xml:space="preserve"> </w:t>
            </w:r>
            <w:proofErr w:type="spellStart"/>
            <w:r w:rsidR="00376CC6">
              <w:rPr>
                <w:color w:val="000000" w:themeColor="text1"/>
                <w:lang w:val="en-US"/>
              </w:rPr>
              <w:t>este</w:t>
            </w:r>
            <w:proofErr w:type="spellEnd"/>
            <w:r w:rsidR="00376CC6">
              <w:rPr>
                <w:color w:val="000000" w:themeColor="text1"/>
                <w:lang w:val="en-US"/>
              </w:rPr>
              <w:t xml:space="preserve"> </w:t>
            </w:r>
            <w:proofErr w:type="spellStart"/>
            <w:r w:rsidR="00376CC6">
              <w:rPr>
                <w:color w:val="000000" w:themeColor="text1"/>
                <w:lang w:val="en-US"/>
              </w:rPr>
              <w:t>gata</w:t>
            </w:r>
            <w:proofErr w:type="spellEnd"/>
            <w:r w:rsidR="00376CC6">
              <w:rPr>
                <w:color w:val="000000" w:themeColor="text1"/>
                <w:lang w:val="en-US"/>
              </w:rPr>
              <w:t>.</w:t>
            </w:r>
          </w:p>
          <w:p w14:paraId="6C40E0E5" w14:textId="3193F4E6" w:rsidR="00376CC6" w:rsidRDefault="00AB02D0" w:rsidP="00E072C8">
            <w:pPr>
              <w:jc w:val="left"/>
              <w:rPr>
                <w:color w:val="000000" w:themeColor="text1"/>
                <w:lang w:val="en-US"/>
              </w:rPr>
            </w:pPr>
            <w:r>
              <w:rPr>
                <w:color w:val="000000" w:themeColor="text1"/>
                <w:lang w:val="en-US"/>
              </w:rPr>
              <w:t>6</w:t>
            </w:r>
            <w:r w:rsidR="005F70B1">
              <w:rPr>
                <w:color w:val="000000" w:themeColor="text1"/>
                <w:lang w:val="en-US"/>
              </w:rPr>
              <w:t xml:space="preserve">.Aplicatia </w:t>
            </w:r>
            <w:proofErr w:type="spellStart"/>
            <w:r w:rsidR="005F70B1">
              <w:rPr>
                <w:color w:val="000000" w:themeColor="text1"/>
                <w:lang w:val="en-US"/>
              </w:rPr>
              <w:t>afiseaza</w:t>
            </w:r>
            <w:proofErr w:type="spellEnd"/>
            <w:r w:rsidR="005F70B1">
              <w:rPr>
                <w:color w:val="000000" w:themeColor="text1"/>
                <w:lang w:val="en-US"/>
              </w:rPr>
              <w:t xml:space="preserve"> </w:t>
            </w:r>
            <w:proofErr w:type="spellStart"/>
            <w:r w:rsidR="005F70B1">
              <w:rPr>
                <w:color w:val="000000" w:themeColor="text1"/>
                <w:lang w:val="en-US"/>
              </w:rPr>
              <w:t>cosul</w:t>
            </w:r>
            <w:proofErr w:type="spellEnd"/>
            <w:r w:rsidR="005F70B1">
              <w:rPr>
                <w:color w:val="000000" w:themeColor="text1"/>
                <w:lang w:val="en-US"/>
              </w:rPr>
              <w:t xml:space="preserve"> de </w:t>
            </w:r>
            <w:proofErr w:type="spellStart"/>
            <w:r w:rsidR="005F70B1">
              <w:rPr>
                <w:color w:val="000000" w:themeColor="text1"/>
                <w:lang w:val="en-US"/>
              </w:rPr>
              <w:t>cumparaturi</w:t>
            </w:r>
            <w:proofErr w:type="spellEnd"/>
            <w:r w:rsidR="005F70B1">
              <w:rPr>
                <w:color w:val="000000" w:themeColor="text1"/>
                <w:lang w:val="en-US"/>
              </w:rPr>
              <w:t>.</w:t>
            </w:r>
          </w:p>
          <w:p w14:paraId="66BA9199" w14:textId="355ED857" w:rsidR="00282132" w:rsidRDefault="00AB02D0" w:rsidP="00E072C8">
            <w:pPr>
              <w:jc w:val="left"/>
              <w:rPr>
                <w:color w:val="000000" w:themeColor="text1"/>
                <w:lang w:val="en-US"/>
              </w:rPr>
            </w:pPr>
            <w:r>
              <w:rPr>
                <w:color w:val="000000" w:themeColor="text1"/>
                <w:lang w:val="en-US"/>
              </w:rPr>
              <w:t>7</w:t>
            </w:r>
            <w:r w:rsidR="00282132">
              <w:rPr>
                <w:color w:val="000000" w:themeColor="text1"/>
                <w:lang w:val="en-US"/>
              </w:rPr>
              <w:t xml:space="preserve">.Agentul </w:t>
            </w:r>
            <w:proofErr w:type="spellStart"/>
            <w:r w:rsidR="00282132">
              <w:rPr>
                <w:color w:val="000000" w:themeColor="text1"/>
                <w:lang w:val="en-US"/>
              </w:rPr>
              <w:t>confirma</w:t>
            </w:r>
            <w:proofErr w:type="spellEnd"/>
            <w:r w:rsidR="00282132">
              <w:rPr>
                <w:color w:val="000000" w:themeColor="text1"/>
                <w:lang w:val="en-US"/>
              </w:rPr>
              <w:t xml:space="preserve"> </w:t>
            </w:r>
            <w:proofErr w:type="spellStart"/>
            <w:proofErr w:type="gramStart"/>
            <w:r w:rsidR="00282132">
              <w:rPr>
                <w:color w:val="000000" w:themeColor="text1"/>
                <w:lang w:val="en-US"/>
              </w:rPr>
              <w:t>comanda</w:t>
            </w:r>
            <w:proofErr w:type="spellEnd"/>
            <w:r w:rsidR="00D54C68">
              <w:rPr>
                <w:color w:val="000000" w:themeColor="text1"/>
                <w:lang w:val="en-US"/>
              </w:rPr>
              <w:t>(</w:t>
            </w:r>
            <w:proofErr w:type="gramEnd"/>
            <w:r w:rsidR="00D54C68">
              <w:rPr>
                <w:color w:val="000000" w:themeColor="text1"/>
                <w:lang w:val="en-US"/>
              </w:rPr>
              <w:t>continua flow-</w:t>
            </w:r>
            <w:proofErr w:type="spellStart"/>
            <w:r w:rsidR="00D54C68">
              <w:rPr>
                <w:color w:val="000000" w:themeColor="text1"/>
                <w:lang w:val="en-US"/>
              </w:rPr>
              <w:t>ul</w:t>
            </w:r>
            <w:proofErr w:type="spellEnd"/>
            <w:r w:rsidR="00D54C68">
              <w:rPr>
                <w:color w:val="000000" w:themeColor="text1"/>
                <w:lang w:val="en-US"/>
              </w:rPr>
              <w:t xml:space="preserve"> normal)</w:t>
            </w:r>
            <w:r w:rsidR="003F3BB4">
              <w:rPr>
                <w:color w:val="000000" w:themeColor="text1"/>
                <w:lang w:val="en-US"/>
              </w:rPr>
              <w:t xml:space="preserve"> s</w:t>
            </w:r>
            <w:proofErr w:type="spellStart"/>
            <w:r w:rsidR="003F3BB4">
              <w:rPr>
                <w:color w:val="000000" w:themeColor="text1"/>
                <w:lang w:val="en-US"/>
              </w:rPr>
              <w:t>au</w:t>
            </w:r>
            <w:proofErr w:type="spellEnd"/>
            <w:r w:rsidR="003F3BB4">
              <w:rPr>
                <w:color w:val="000000" w:themeColor="text1"/>
                <w:lang w:val="en-US"/>
              </w:rPr>
              <w:t xml:space="preserve"> </w:t>
            </w:r>
            <w:proofErr w:type="spellStart"/>
            <w:r w:rsidR="003F3BB4">
              <w:rPr>
                <w:color w:val="000000" w:themeColor="text1"/>
                <w:lang w:val="en-US"/>
              </w:rPr>
              <w:t>solicita</w:t>
            </w:r>
            <w:proofErr w:type="spellEnd"/>
            <w:r w:rsidR="003F3BB4">
              <w:rPr>
                <w:color w:val="000000" w:themeColor="text1"/>
                <w:lang w:val="en-US"/>
              </w:rPr>
              <w:t xml:space="preserve"> o </w:t>
            </w:r>
            <w:proofErr w:type="spellStart"/>
            <w:r w:rsidR="003F3BB4">
              <w:rPr>
                <w:color w:val="000000" w:themeColor="text1"/>
                <w:lang w:val="en-US"/>
              </w:rPr>
              <w:t>modificare</w:t>
            </w:r>
            <w:proofErr w:type="spellEnd"/>
            <w:r w:rsidR="000568B7">
              <w:rPr>
                <w:color w:val="000000" w:themeColor="text1"/>
                <w:lang w:val="en-US"/>
              </w:rPr>
              <w:t>(</w:t>
            </w:r>
            <w:r w:rsidR="00154FEB">
              <w:rPr>
                <w:color w:val="000000" w:themeColor="text1"/>
                <w:lang w:val="en-US"/>
              </w:rPr>
              <w:t xml:space="preserve">se </w:t>
            </w:r>
            <w:proofErr w:type="spellStart"/>
            <w:r w:rsidR="00154FEB">
              <w:rPr>
                <w:color w:val="000000" w:themeColor="text1"/>
                <w:lang w:val="en-US"/>
              </w:rPr>
              <w:t>intoarce</w:t>
            </w:r>
            <w:proofErr w:type="spellEnd"/>
            <w:r w:rsidR="00154FEB">
              <w:rPr>
                <w:color w:val="000000" w:themeColor="text1"/>
                <w:lang w:val="en-US"/>
              </w:rPr>
              <w:t xml:space="preserve"> la pasul 2</w:t>
            </w:r>
            <w:r w:rsidR="00D54C68">
              <w:rPr>
                <w:color w:val="000000" w:themeColor="text1"/>
                <w:lang w:val="en-US"/>
              </w:rPr>
              <w:t>)</w:t>
            </w:r>
            <w:r w:rsidR="00282132">
              <w:rPr>
                <w:color w:val="000000" w:themeColor="text1"/>
                <w:lang w:val="en-US"/>
              </w:rPr>
              <w:t>.</w:t>
            </w:r>
          </w:p>
          <w:p w14:paraId="29C1028D" w14:textId="5D0AB9E8" w:rsidR="00DB692F" w:rsidRDefault="00AB02D0" w:rsidP="00E072C8">
            <w:pPr>
              <w:jc w:val="left"/>
              <w:rPr>
                <w:color w:val="000000" w:themeColor="text1"/>
                <w:lang w:val="en-US"/>
              </w:rPr>
            </w:pPr>
            <w:r>
              <w:rPr>
                <w:color w:val="000000" w:themeColor="text1"/>
                <w:lang w:val="en-US"/>
              </w:rPr>
              <w:t>8</w:t>
            </w:r>
            <w:r w:rsidR="00DB692F">
              <w:rPr>
                <w:color w:val="000000" w:themeColor="text1"/>
                <w:lang w:val="en-US"/>
              </w:rPr>
              <w:t>.</w:t>
            </w:r>
            <w:r w:rsidR="00D34B5D">
              <w:rPr>
                <w:color w:val="000000" w:themeColor="text1"/>
                <w:lang w:val="en-US"/>
              </w:rPr>
              <w:t xml:space="preserve">Aplicatia </w:t>
            </w:r>
            <w:proofErr w:type="spellStart"/>
            <w:r w:rsidR="00D34B5D">
              <w:rPr>
                <w:color w:val="000000" w:themeColor="text1"/>
                <w:lang w:val="en-US"/>
              </w:rPr>
              <w:t>afiseaza</w:t>
            </w:r>
            <w:proofErr w:type="spellEnd"/>
            <w:r w:rsidR="00D34B5D">
              <w:rPr>
                <w:color w:val="000000" w:themeColor="text1"/>
                <w:lang w:val="en-US"/>
              </w:rPr>
              <w:t xml:space="preserve"> data de </w:t>
            </w:r>
            <w:proofErr w:type="spellStart"/>
            <w:r w:rsidR="00D34B5D">
              <w:rPr>
                <w:color w:val="000000" w:themeColor="text1"/>
                <w:lang w:val="en-US"/>
              </w:rPr>
              <w:t>livrare</w:t>
            </w:r>
            <w:proofErr w:type="spellEnd"/>
            <w:r w:rsidR="00D34B5D">
              <w:rPr>
                <w:color w:val="000000" w:themeColor="text1"/>
                <w:lang w:val="en-US"/>
              </w:rPr>
              <w:t>.</w:t>
            </w:r>
          </w:p>
          <w:p w14:paraId="41B9270C" w14:textId="10194CAA" w:rsidR="005014A6" w:rsidRDefault="00AB02D0" w:rsidP="00E072C8">
            <w:pPr>
              <w:jc w:val="left"/>
              <w:rPr>
                <w:color w:val="000000" w:themeColor="text1"/>
                <w:lang w:val="en-US"/>
              </w:rPr>
            </w:pPr>
            <w:r>
              <w:rPr>
                <w:color w:val="000000" w:themeColor="text1"/>
                <w:lang w:val="en-US"/>
              </w:rPr>
              <w:t>9</w:t>
            </w:r>
            <w:r w:rsidR="005014A6">
              <w:rPr>
                <w:color w:val="000000" w:themeColor="text1"/>
                <w:lang w:val="en-US"/>
              </w:rPr>
              <w:t>.</w:t>
            </w:r>
            <w:r w:rsidR="00C737A5" w:rsidRPr="3928A485">
              <w:rPr>
                <w:color w:val="000000" w:themeColor="text1"/>
                <w:lang w:val="en-US"/>
              </w:rPr>
              <w:t>Agentul</w:t>
            </w:r>
            <w:r w:rsidR="00C737A5">
              <w:rPr>
                <w:color w:val="000000" w:themeColor="text1"/>
                <w:lang w:val="en-US"/>
              </w:rPr>
              <w:t xml:space="preserve"> </w:t>
            </w:r>
            <w:proofErr w:type="spellStart"/>
            <w:r w:rsidR="00C737A5">
              <w:rPr>
                <w:color w:val="000000" w:themeColor="text1"/>
                <w:lang w:val="en-US"/>
              </w:rPr>
              <w:t>c</w:t>
            </w:r>
            <w:r w:rsidR="001F082F">
              <w:rPr>
                <w:color w:val="000000" w:themeColor="text1"/>
                <w:lang w:val="en-US"/>
              </w:rPr>
              <w:t>onfirma</w:t>
            </w:r>
            <w:proofErr w:type="spellEnd"/>
            <w:r w:rsidR="001F082F">
              <w:rPr>
                <w:color w:val="000000" w:themeColor="text1"/>
                <w:lang w:val="en-US"/>
              </w:rPr>
              <w:t xml:space="preserve"> ca data </w:t>
            </w:r>
            <w:proofErr w:type="spellStart"/>
            <w:r w:rsidR="001F082F">
              <w:rPr>
                <w:color w:val="000000" w:themeColor="text1"/>
                <w:lang w:val="en-US"/>
              </w:rPr>
              <w:t>este</w:t>
            </w:r>
            <w:proofErr w:type="spellEnd"/>
            <w:r w:rsidR="001F082F">
              <w:rPr>
                <w:color w:val="000000" w:themeColor="text1"/>
                <w:lang w:val="en-US"/>
              </w:rPr>
              <w:t xml:space="preserve"> </w:t>
            </w:r>
            <w:proofErr w:type="spellStart"/>
            <w:r w:rsidR="006D1F04">
              <w:rPr>
                <w:color w:val="000000" w:themeColor="text1"/>
                <w:lang w:val="en-US"/>
              </w:rPr>
              <w:t>corespunzatoare</w:t>
            </w:r>
            <w:proofErr w:type="spellEnd"/>
            <w:r w:rsidR="006D1F04">
              <w:rPr>
                <w:color w:val="000000" w:themeColor="text1"/>
                <w:lang w:val="en-US"/>
              </w:rPr>
              <w:t>.</w:t>
            </w:r>
          </w:p>
          <w:p w14:paraId="33A627D8" w14:textId="42A3157C" w:rsidR="00205124" w:rsidRDefault="00AB02D0" w:rsidP="00E072C8">
            <w:pPr>
              <w:jc w:val="left"/>
              <w:rPr>
                <w:color w:val="000000" w:themeColor="text1"/>
                <w:lang w:val="en-US"/>
              </w:rPr>
            </w:pPr>
            <w:r>
              <w:rPr>
                <w:color w:val="000000" w:themeColor="text1"/>
                <w:lang w:val="en-US"/>
              </w:rPr>
              <w:t>10</w:t>
            </w:r>
            <w:r w:rsidR="00FF4041">
              <w:rPr>
                <w:color w:val="000000" w:themeColor="text1"/>
                <w:lang w:val="en-US"/>
              </w:rPr>
              <w:t>.</w:t>
            </w:r>
            <w:r w:rsidR="00DD3605">
              <w:rPr>
                <w:color w:val="000000" w:themeColor="text1"/>
                <w:lang w:val="en-US"/>
              </w:rPr>
              <w:t xml:space="preserve">Aplicatia </w:t>
            </w:r>
            <w:proofErr w:type="spellStart"/>
            <w:r w:rsidR="00DD3605">
              <w:rPr>
                <w:color w:val="000000" w:themeColor="text1"/>
                <w:lang w:val="en-US"/>
              </w:rPr>
              <w:t>valideaza</w:t>
            </w:r>
            <w:proofErr w:type="spellEnd"/>
            <w:r w:rsidR="00DD3605">
              <w:rPr>
                <w:color w:val="000000" w:themeColor="text1"/>
                <w:lang w:val="en-US"/>
              </w:rPr>
              <w:t xml:space="preserve"> </w:t>
            </w:r>
            <w:proofErr w:type="spellStart"/>
            <w:r w:rsidR="00DD3605">
              <w:rPr>
                <w:color w:val="000000" w:themeColor="text1"/>
                <w:lang w:val="en-US"/>
              </w:rPr>
              <w:t>comanda</w:t>
            </w:r>
            <w:proofErr w:type="spellEnd"/>
            <w:r w:rsidR="000F6DD5">
              <w:rPr>
                <w:color w:val="000000" w:themeColor="text1"/>
                <w:lang w:val="en-US"/>
              </w:rPr>
              <w:t>.</w:t>
            </w:r>
          </w:p>
          <w:p w14:paraId="662129D8" w14:textId="4E32B8E6" w:rsidR="000F6DD5" w:rsidRDefault="000F6DD5" w:rsidP="00E072C8">
            <w:pPr>
              <w:jc w:val="left"/>
              <w:rPr>
                <w:color w:val="000000" w:themeColor="text1"/>
                <w:lang w:val="en-US"/>
              </w:rPr>
            </w:pPr>
            <w:r>
              <w:rPr>
                <w:color w:val="000000" w:themeColor="text1"/>
                <w:lang w:val="en-US"/>
              </w:rPr>
              <w:t>1</w:t>
            </w:r>
            <w:r w:rsidR="00AB02D0">
              <w:rPr>
                <w:color w:val="000000" w:themeColor="text1"/>
                <w:lang w:val="en-US"/>
              </w:rPr>
              <w:t>1</w:t>
            </w:r>
            <w:r>
              <w:rPr>
                <w:color w:val="000000" w:themeColor="text1"/>
                <w:lang w:val="en-US"/>
              </w:rPr>
              <w:t xml:space="preserve">.Aplicatia </w:t>
            </w:r>
            <w:proofErr w:type="spellStart"/>
            <w:r w:rsidR="002B7CBD">
              <w:rPr>
                <w:color w:val="000000" w:themeColor="text1"/>
                <w:lang w:val="en-US"/>
              </w:rPr>
              <w:t>trimite</w:t>
            </w:r>
            <w:proofErr w:type="spellEnd"/>
            <w:r w:rsidR="002B7CBD">
              <w:rPr>
                <w:color w:val="000000" w:themeColor="text1"/>
                <w:lang w:val="en-US"/>
              </w:rPr>
              <w:t xml:space="preserve"> </w:t>
            </w:r>
            <w:proofErr w:type="spellStart"/>
            <w:r w:rsidR="002B7CBD">
              <w:rPr>
                <w:color w:val="000000" w:themeColor="text1"/>
                <w:lang w:val="en-US"/>
              </w:rPr>
              <w:t>informatia</w:t>
            </w:r>
            <w:proofErr w:type="spellEnd"/>
            <w:r w:rsidR="002B7CBD">
              <w:rPr>
                <w:color w:val="000000" w:themeColor="text1"/>
                <w:lang w:val="en-US"/>
              </w:rPr>
              <w:t xml:space="preserve"> </w:t>
            </w:r>
            <w:proofErr w:type="spellStart"/>
            <w:r w:rsidR="002B7CBD">
              <w:rPr>
                <w:color w:val="000000" w:themeColor="text1"/>
                <w:lang w:val="en-US"/>
              </w:rPr>
              <w:t>catre</w:t>
            </w:r>
            <w:proofErr w:type="spellEnd"/>
            <w:r w:rsidR="002B7CBD">
              <w:rPr>
                <w:color w:val="000000" w:themeColor="text1"/>
                <w:lang w:val="en-US"/>
              </w:rPr>
              <w:t xml:space="preserve"> </w:t>
            </w:r>
            <w:proofErr w:type="spellStart"/>
            <w:r w:rsidR="002B7CBD">
              <w:rPr>
                <w:color w:val="000000" w:themeColor="text1"/>
                <w:lang w:val="en-US"/>
              </w:rPr>
              <w:t>Invemtar</w:t>
            </w:r>
            <w:proofErr w:type="spellEnd"/>
            <w:r w:rsidR="00E07FE6">
              <w:rPr>
                <w:color w:val="000000" w:themeColor="text1"/>
                <w:lang w:val="en-US"/>
              </w:rPr>
              <w:t xml:space="preserve"> </w:t>
            </w:r>
            <w:proofErr w:type="spellStart"/>
            <w:r w:rsidR="00E07FE6">
              <w:rPr>
                <w:color w:val="000000" w:themeColor="text1"/>
                <w:lang w:val="en-US"/>
              </w:rPr>
              <w:t>sa</w:t>
            </w:r>
            <w:proofErr w:type="spellEnd"/>
            <w:r w:rsidR="00E07FE6">
              <w:rPr>
                <w:color w:val="000000" w:themeColor="text1"/>
                <w:lang w:val="en-US"/>
              </w:rPr>
              <w:t xml:space="preserve"> </w:t>
            </w:r>
            <w:proofErr w:type="spellStart"/>
            <w:r w:rsidR="00E07FE6">
              <w:rPr>
                <w:color w:val="000000" w:themeColor="text1"/>
                <w:lang w:val="en-US"/>
              </w:rPr>
              <w:t>actualizeze</w:t>
            </w:r>
            <w:proofErr w:type="spellEnd"/>
            <w:r w:rsidR="00E07FE6">
              <w:rPr>
                <w:color w:val="000000" w:themeColor="text1"/>
                <w:lang w:val="en-US"/>
              </w:rPr>
              <w:t xml:space="preserve"> </w:t>
            </w:r>
            <w:proofErr w:type="spellStart"/>
            <w:r w:rsidR="00E07FE6" w:rsidRPr="4D7A9D8D">
              <w:rPr>
                <w:color w:val="000000" w:themeColor="text1"/>
                <w:lang w:val="en-US"/>
              </w:rPr>
              <w:t>stocul</w:t>
            </w:r>
            <w:proofErr w:type="spellEnd"/>
            <w:r w:rsidR="00F76214">
              <w:rPr>
                <w:color w:val="000000" w:themeColor="text1"/>
                <w:lang w:val="en-US"/>
              </w:rPr>
              <w:t>.</w:t>
            </w:r>
          </w:p>
        </w:tc>
      </w:tr>
      <w:tr w:rsidR="00D0540F" w14:paraId="0111C247" w14:textId="77777777" w:rsidTr="00E072C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3D36A7" w14:textId="77777777" w:rsidR="00D0540F" w:rsidRDefault="00D0540F" w:rsidP="00E072C8">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6304F9" w14:textId="3E13944D" w:rsidR="00D0540F" w:rsidRDefault="0057470B" w:rsidP="00D20B33">
            <w:pPr>
              <w:pStyle w:val="Listparagraf"/>
              <w:numPr>
                <w:ilvl w:val="1"/>
                <w:numId w:val="2"/>
              </w:numPr>
              <w:jc w:val="left"/>
              <w:rPr>
                <w:b/>
                <w:bCs/>
                <w:color w:val="000000" w:themeColor="text1"/>
                <w:lang w:val="en-US"/>
              </w:rPr>
            </w:pPr>
            <w:proofErr w:type="spellStart"/>
            <w:r w:rsidRPr="00D20B33">
              <w:rPr>
                <w:b/>
                <w:bCs/>
                <w:color w:val="000000" w:themeColor="text1"/>
                <w:lang w:val="en-US"/>
              </w:rPr>
              <w:t>Agentul</w:t>
            </w:r>
            <w:proofErr w:type="spellEnd"/>
            <w:r w:rsidRPr="00D20B33">
              <w:rPr>
                <w:b/>
                <w:bCs/>
                <w:color w:val="000000" w:themeColor="text1"/>
                <w:lang w:val="en-US"/>
              </w:rPr>
              <w:t xml:space="preserve"> </w:t>
            </w:r>
            <w:proofErr w:type="spellStart"/>
            <w:r w:rsidRPr="00D20B33">
              <w:rPr>
                <w:b/>
                <w:bCs/>
                <w:color w:val="000000" w:themeColor="text1"/>
                <w:lang w:val="en-US"/>
              </w:rPr>
              <w:t>comanda</w:t>
            </w:r>
            <w:proofErr w:type="spellEnd"/>
            <w:r w:rsidRPr="00D20B33">
              <w:rPr>
                <w:b/>
                <w:bCs/>
                <w:color w:val="000000" w:themeColor="text1"/>
                <w:lang w:val="en-US"/>
              </w:rPr>
              <w:t xml:space="preserve"> </w:t>
            </w:r>
            <w:proofErr w:type="spellStart"/>
            <w:r w:rsidRPr="00D20B33">
              <w:rPr>
                <w:b/>
                <w:bCs/>
                <w:color w:val="000000" w:themeColor="text1"/>
                <w:lang w:val="en-US"/>
              </w:rPr>
              <w:t>mai</w:t>
            </w:r>
            <w:proofErr w:type="spellEnd"/>
            <w:r w:rsidRPr="00D20B33">
              <w:rPr>
                <w:b/>
                <w:bCs/>
                <w:color w:val="000000" w:themeColor="text1"/>
                <w:lang w:val="en-US"/>
              </w:rPr>
              <w:t xml:space="preserve"> </w:t>
            </w:r>
            <w:proofErr w:type="spellStart"/>
            <w:r w:rsidRPr="00D20B33">
              <w:rPr>
                <w:b/>
                <w:bCs/>
                <w:color w:val="000000" w:themeColor="text1"/>
                <w:lang w:val="en-US"/>
              </w:rPr>
              <w:t>multe</w:t>
            </w:r>
            <w:proofErr w:type="spellEnd"/>
            <w:r w:rsidRPr="00D20B33">
              <w:rPr>
                <w:b/>
                <w:bCs/>
                <w:color w:val="000000" w:themeColor="text1"/>
                <w:lang w:val="en-US"/>
              </w:rPr>
              <w:t xml:space="preserve"> </w:t>
            </w:r>
            <w:proofErr w:type="spellStart"/>
            <w:r w:rsidRPr="00D20B33">
              <w:rPr>
                <w:b/>
                <w:bCs/>
                <w:color w:val="000000" w:themeColor="text1"/>
                <w:lang w:val="en-US"/>
              </w:rPr>
              <w:t>produse</w:t>
            </w:r>
            <w:proofErr w:type="spellEnd"/>
          </w:p>
          <w:p w14:paraId="394D0F17" w14:textId="1D8CB407" w:rsidR="00D20B33" w:rsidRDefault="00D20B33" w:rsidP="00D20B33">
            <w:pPr>
              <w:jc w:val="left"/>
              <w:rPr>
                <w:color w:val="000000" w:themeColor="text1"/>
                <w:lang w:val="en-US"/>
              </w:rPr>
            </w:pPr>
            <w:r>
              <w:rPr>
                <w:color w:val="000000" w:themeColor="text1"/>
                <w:lang w:val="en-US"/>
              </w:rPr>
              <w:t>1.</w:t>
            </w:r>
            <w:r w:rsidR="0018780E">
              <w:rPr>
                <w:color w:val="000000" w:themeColor="text1"/>
                <w:lang w:val="en-US"/>
              </w:rPr>
              <w:t>Agentul</w:t>
            </w:r>
            <w:r w:rsidR="00802351">
              <w:rPr>
                <w:color w:val="000000" w:themeColor="text1"/>
                <w:lang w:val="en-US"/>
              </w:rPr>
              <w:t xml:space="preserve"> </w:t>
            </w:r>
            <w:proofErr w:type="spellStart"/>
            <w:r w:rsidR="00802351">
              <w:rPr>
                <w:color w:val="000000" w:themeColor="text1"/>
                <w:lang w:val="en-US"/>
              </w:rPr>
              <w:t>specifica</w:t>
            </w:r>
            <w:proofErr w:type="spellEnd"/>
            <w:r w:rsidR="00802351">
              <w:rPr>
                <w:color w:val="000000" w:themeColor="text1"/>
                <w:lang w:val="en-US"/>
              </w:rPr>
              <w:t xml:space="preserve"> ca </w:t>
            </w:r>
            <w:proofErr w:type="spellStart"/>
            <w:r w:rsidR="00802351">
              <w:rPr>
                <w:color w:val="000000" w:themeColor="text1"/>
                <w:lang w:val="en-US"/>
              </w:rPr>
              <w:t>doreste</w:t>
            </w:r>
            <w:proofErr w:type="spellEnd"/>
            <w:r w:rsidR="00802351">
              <w:rPr>
                <w:color w:val="000000" w:themeColor="text1"/>
                <w:lang w:val="en-US"/>
              </w:rPr>
              <w:t xml:space="preserve"> </w:t>
            </w:r>
            <w:proofErr w:type="spellStart"/>
            <w:r w:rsidR="00732BF5">
              <w:rPr>
                <w:color w:val="000000" w:themeColor="text1"/>
                <w:lang w:val="en-US"/>
              </w:rPr>
              <w:t>sa</w:t>
            </w:r>
            <w:proofErr w:type="spellEnd"/>
            <w:r w:rsidR="00732BF5">
              <w:rPr>
                <w:color w:val="000000" w:themeColor="text1"/>
                <w:lang w:val="en-US"/>
              </w:rPr>
              <w:t xml:space="preserve"> </w:t>
            </w:r>
            <w:proofErr w:type="spellStart"/>
            <w:r w:rsidR="00732BF5">
              <w:rPr>
                <w:color w:val="000000" w:themeColor="text1"/>
                <w:lang w:val="en-US"/>
              </w:rPr>
              <w:t>mai</w:t>
            </w:r>
            <w:proofErr w:type="spellEnd"/>
            <w:r w:rsidR="00732BF5">
              <w:rPr>
                <w:color w:val="000000" w:themeColor="text1"/>
                <w:lang w:val="en-US"/>
              </w:rPr>
              <w:t xml:space="preserve"> </w:t>
            </w:r>
            <w:proofErr w:type="spellStart"/>
            <w:r w:rsidR="00732BF5">
              <w:rPr>
                <w:color w:val="000000" w:themeColor="text1"/>
                <w:lang w:val="en-US"/>
              </w:rPr>
              <w:t>comande</w:t>
            </w:r>
            <w:proofErr w:type="spellEnd"/>
            <w:r w:rsidR="00732BF5">
              <w:rPr>
                <w:color w:val="000000" w:themeColor="text1"/>
                <w:lang w:val="en-US"/>
              </w:rPr>
              <w:t xml:space="preserve"> un </w:t>
            </w:r>
            <w:proofErr w:type="spellStart"/>
            <w:r w:rsidR="00732BF5">
              <w:rPr>
                <w:color w:val="000000" w:themeColor="text1"/>
                <w:lang w:val="en-US"/>
              </w:rPr>
              <w:t>produs</w:t>
            </w:r>
            <w:proofErr w:type="spellEnd"/>
            <w:r w:rsidR="00090B56">
              <w:rPr>
                <w:color w:val="000000" w:themeColor="text1"/>
                <w:lang w:val="en-US"/>
              </w:rPr>
              <w:t>.</w:t>
            </w:r>
          </w:p>
          <w:p w14:paraId="5F66AD43" w14:textId="2035EC20" w:rsidR="00D20B33" w:rsidRPr="00090B56" w:rsidRDefault="00BA6F3A" w:rsidP="00D20B33">
            <w:pPr>
              <w:jc w:val="left"/>
              <w:rPr>
                <w:color w:val="000000" w:themeColor="text1"/>
                <w:lang w:val="en-US"/>
              </w:rPr>
            </w:pPr>
            <w:r>
              <w:rPr>
                <w:color w:val="000000" w:themeColor="text1"/>
                <w:lang w:val="en-US"/>
              </w:rPr>
              <w:lastRenderedPageBreak/>
              <w:t>2.Intoarcere la</w:t>
            </w:r>
            <w:r w:rsidR="007316A0">
              <w:rPr>
                <w:color w:val="000000" w:themeColor="text1"/>
                <w:lang w:val="en-US"/>
              </w:rPr>
              <w:t xml:space="preserve"> pasul</w:t>
            </w:r>
            <w:r w:rsidR="005818C6">
              <w:rPr>
                <w:color w:val="000000" w:themeColor="text1"/>
                <w:lang w:val="en-US"/>
              </w:rPr>
              <w:t xml:space="preserve"> </w:t>
            </w:r>
            <w:r w:rsidR="00732BF5">
              <w:rPr>
                <w:color w:val="000000" w:themeColor="text1"/>
                <w:lang w:val="en-US"/>
              </w:rPr>
              <w:t>1</w:t>
            </w:r>
            <w:r w:rsidR="005818C6">
              <w:rPr>
                <w:color w:val="000000" w:themeColor="text1"/>
                <w:lang w:val="en-US"/>
              </w:rPr>
              <w:t xml:space="preserve"> din normal flow.</w:t>
            </w:r>
          </w:p>
        </w:tc>
      </w:tr>
      <w:tr w:rsidR="00D0540F" w14:paraId="2C8136CA" w14:textId="77777777" w:rsidTr="00E072C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56D697" w14:textId="77777777" w:rsidR="00D0540F" w:rsidRDefault="00D0540F" w:rsidP="00E072C8">
            <w:pPr>
              <w:jc w:val="left"/>
              <w:rPr>
                <w:color w:val="000000" w:themeColor="text1"/>
              </w:rPr>
            </w:pPr>
            <w:r w:rsidRPr="3BE20379">
              <w:rPr>
                <w:color w:val="000000" w:themeColor="text1"/>
              </w:rPr>
              <w:lastRenderedPageBreak/>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D8AABD" w14:textId="77777777" w:rsidR="00D0540F" w:rsidRDefault="00BC4ACD" w:rsidP="00E072C8">
            <w:pPr>
              <w:jc w:val="left"/>
              <w:rPr>
                <w:b/>
                <w:color w:val="000000" w:themeColor="text1"/>
                <w:lang w:val="en-US"/>
              </w:rPr>
            </w:pPr>
            <w:r w:rsidRPr="03EA8547">
              <w:rPr>
                <w:b/>
                <w:color w:val="000000" w:themeColor="text1"/>
                <w:lang w:val="en-US"/>
              </w:rPr>
              <w:t>1.0</w:t>
            </w:r>
            <w:r w:rsidR="001463EE" w:rsidRPr="03EA8547">
              <w:rPr>
                <w:b/>
                <w:color w:val="000000" w:themeColor="text1"/>
                <w:lang w:val="en-US"/>
              </w:rPr>
              <w:t>.E1</w:t>
            </w:r>
            <w:r w:rsidR="003E1497" w:rsidRPr="03EA8547">
              <w:rPr>
                <w:b/>
                <w:color w:val="000000" w:themeColor="text1"/>
                <w:lang w:val="en-US"/>
              </w:rPr>
              <w:t xml:space="preserve"> </w:t>
            </w:r>
            <w:r w:rsidR="00EF6B64" w:rsidRPr="03EA8547">
              <w:rPr>
                <w:b/>
                <w:color w:val="000000" w:themeColor="text1"/>
                <w:lang w:val="en-US"/>
              </w:rPr>
              <w:t xml:space="preserve">Nu </w:t>
            </w:r>
            <w:proofErr w:type="spellStart"/>
            <w:r w:rsidR="00EF6B64" w:rsidRPr="03EA8547">
              <w:rPr>
                <w:b/>
                <w:color w:val="000000" w:themeColor="text1"/>
                <w:lang w:val="en-US"/>
              </w:rPr>
              <w:t>exista</w:t>
            </w:r>
            <w:proofErr w:type="spellEnd"/>
            <w:r w:rsidR="00EF6B64" w:rsidRPr="03EA8547">
              <w:rPr>
                <w:b/>
                <w:color w:val="000000" w:themeColor="text1"/>
                <w:lang w:val="en-US"/>
              </w:rPr>
              <w:t xml:space="preserve"> </w:t>
            </w:r>
            <w:proofErr w:type="spellStart"/>
            <w:r w:rsidR="00EF6B64" w:rsidRPr="03EA8547">
              <w:rPr>
                <w:b/>
                <w:color w:val="000000" w:themeColor="text1"/>
                <w:lang w:val="en-US"/>
              </w:rPr>
              <w:t>cantitatea</w:t>
            </w:r>
            <w:proofErr w:type="spellEnd"/>
            <w:r w:rsidR="00EF6B64" w:rsidRPr="03EA8547">
              <w:rPr>
                <w:b/>
                <w:color w:val="000000" w:themeColor="text1"/>
                <w:lang w:val="en-US"/>
              </w:rPr>
              <w:t xml:space="preserve"> </w:t>
            </w:r>
            <w:proofErr w:type="spellStart"/>
            <w:r w:rsidR="00EF6B64" w:rsidRPr="03EA8547">
              <w:rPr>
                <w:b/>
                <w:color w:val="000000" w:themeColor="text1"/>
                <w:lang w:val="en-US"/>
              </w:rPr>
              <w:t>necesara</w:t>
            </w:r>
            <w:proofErr w:type="spellEnd"/>
            <w:r w:rsidR="00EF6B64" w:rsidRPr="03EA8547">
              <w:rPr>
                <w:b/>
                <w:color w:val="000000" w:themeColor="text1"/>
                <w:lang w:val="en-US"/>
              </w:rPr>
              <w:t xml:space="preserve"> </w:t>
            </w:r>
            <w:proofErr w:type="spellStart"/>
            <w:r w:rsidR="00EF6B64" w:rsidRPr="03EA8547">
              <w:rPr>
                <w:b/>
                <w:color w:val="000000" w:themeColor="text1"/>
                <w:lang w:val="en-US"/>
              </w:rPr>
              <w:t>pentru</w:t>
            </w:r>
            <w:proofErr w:type="spellEnd"/>
            <w:r w:rsidR="00EF6B64" w:rsidRPr="03EA8547">
              <w:rPr>
                <w:b/>
                <w:color w:val="000000" w:themeColor="text1"/>
                <w:lang w:val="en-US"/>
              </w:rPr>
              <w:t xml:space="preserve"> un </w:t>
            </w:r>
            <w:proofErr w:type="spellStart"/>
            <w:r w:rsidR="00EF6B64" w:rsidRPr="03EA8547">
              <w:rPr>
                <w:b/>
                <w:color w:val="000000" w:themeColor="text1"/>
                <w:lang w:val="en-US"/>
              </w:rPr>
              <w:t>produs</w:t>
            </w:r>
            <w:proofErr w:type="spellEnd"/>
            <w:r w:rsidR="00EF6B64" w:rsidRPr="03EA8547">
              <w:rPr>
                <w:b/>
                <w:color w:val="000000" w:themeColor="text1"/>
                <w:lang w:val="en-US"/>
              </w:rPr>
              <w:t>.</w:t>
            </w:r>
          </w:p>
          <w:p w14:paraId="09619592" w14:textId="77777777" w:rsidR="00EF6B64" w:rsidRDefault="00EF6B64" w:rsidP="00E072C8">
            <w:pPr>
              <w:jc w:val="left"/>
              <w:rPr>
                <w:color w:val="000000" w:themeColor="text1"/>
                <w:lang w:val="en-US"/>
              </w:rPr>
            </w:pPr>
            <w:r w:rsidRPr="38361082">
              <w:rPr>
                <w:color w:val="000000" w:themeColor="text1"/>
                <w:lang w:val="en-US"/>
              </w:rPr>
              <w:t>1.</w:t>
            </w:r>
            <w:r w:rsidR="00832342" w:rsidRPr="38361082">
              <w:rPr>
                <w:color w:val="000000" w:themeColor="text1"/>
                <w:lang w:val="en-US"/>
              </w:rPr>
              <w:t xml:space="preserve">Aplicatia il </w:t>
            </w:r>
            <w:proofErr w:type="spellStart"/>
            <w:r w:rsidR="00832342" w:rsidRPr="38361082">
              <w:rPr>
                <w:color w:val="000000" w:themeColor="text1"/>
                <w:lang w:val="en-US"/>
              </w:rPr>
              <w:t>informeaza</w:t>
            </w:r>
            <w:proofErr w:type="spellEnd"/>
            <w:r w:rsidR="00832342" w:rsidRPr="38361082">
              <w:rPr>
                <w:color w:val="000000" w:themeColor="text1"/>
                <w:lang w:val="en-US"/>
              </w:rPr>
              <w:t xml:space="preserve"> pe agent</w:t>
            </w:r>
            <w:r w:rsidR="00446B9B" w:rsidRPr="38361082">
              <w:rPr>
                <w:color w:val="000000" w:themeColor="text1"/>
                <w:lang w:val="en-US"/>
              </w:rPr>
              <w:t xml:space="preserve"> </w:t>
            </w:r>
            <w:r w:rsidR="005074DC" w:rsidRPr="38361082">
              <w:rPr>
                <w:color w:val="000000" w:themeColor="text1"/>
                <w:lang w:val="en-US"/>
              </w:rPr>
              <w:t xml:space="preserve">ca </w:t>
            </w:r>
            <w:r w:rsidR="00446B9B" w:rsidRPr="38361082">
              <w:rPr>
                <w:color w:val="000000" w:themeColor="text1"/>
                <w:lang w:val="en-US"/>
              </w:rPr>
              <w:t xml:space="preserve">nu </w:t>
            </w:r>
            <w:proofErr w:type="spellStart"/>
            <w:r w:rsidR="00446B9B" w:rsidRPr="38361082">
              <w:rPr>
                <w:color w:val="000000" w:themeColor="text1"/>
                <w:lang w:val="en-US"/>
              </w:rPr>
              <w:t>exista</w:t>
            </w:r>
            <w:proofErr w:type="spellEnd"/>
            <w:r w:rsidR="004D4711" w:rsidRPr="38361082">
              <w:rPr>
                <w:color w:val="000000" w:themeColor="text1"/>
                <w:lang w:val="en-US"/>
              </w:rPr>
              <w:t xml:space="preserve"> </w:t>
            </w:r>
            <w:proofErr w:type="spellStart"/>
            <w:r w:rsidR="004D4711" w:rsidRPr="38361082">
              <w:rPr>
                <w:color w:val="000000" w:themeColor="text1"/>
                <w:lang w:val="en-US"/>
              </w:rPr>
              <w:t>suficiente</w:t>
            </w:r>
            <w:proofErr w:type="spellEnd"/>
            <w:r w:rsidR="004D4711" w:rsidRPr="38361082">
              <w:rPr>
                <w:color w:val="000000" w:themeColor="text1"/>
                <w:lang w:val="en-US"/>
              </w:rPr>
              <w:t xml:space="preserve"> </w:t>
            </w:r>
            <w:proofErr w:type="spellStart"/>
            <w:r w:rsidR="005074DC" w:rsidRPr="38361082">
              <w:rPr>
                <w:color w:val="000000" w:themeColor="text1"/>
                <w:lang w:val="en-US"/>
              </w:rPr>
              <w:t>produse</w:t>
            </w:r>
            <w:proofErr w:type="spellEnd"/>
            <w:r w:rsidR="005074DC" w:rsidRPr="38361082">
              <w:rPr>
                <w:color w:val="000000" w:themeColor="text1"/>
                <w:lang w:val="en-US"/>
              </w:rPr>
              <w:t>.</w:t>
            </w:r>
          </w:p>
          <w:p w14:paraId="539BE412" w14:textId="77777777" w:rsidR="004F7409" w:rsidRDefault="004F7409" w:rsidP="00E072C8">
            <w:pPr>
              <w:jc w:val="left"/>
              <w:rPr>
                <w:color w:val="000000" w:themeColor="text1"/>
                <w:lang w:val="en-US"/>
              </w:rPr>
            </w:pPr>
            <w:r>
              <w:rPr>
                <w:color w:val="000000" w:themeColor="text1"/>
                <w:lang w:val="en-US"/>
              </w:rPr>
              <w:t>2</w:t>
            </w:r>
            <w:proofErr w:type="gramStart"/>
            <w:r w:rsidR="00A32C8F">
              <w:rPr>
                <w:color w:val="000000" w:themeColor="text1"/>
                <w:lang w:val="en-US"/>
              </w:rPr>
              <w:t>a</w:t>
            </w:r>
            <w:r>
              <w:rPr>
                <w:color w:val="000000" w:themeColor="text1"/>
                <w:lang w:val="en-US"/>
              </w:rPr>
              <w:t>.</w:t>
            </w:r>
            <w:r w:rsidR="00D42F9C">
              <w:rPr>
                <w:color w:val="000000" w:themeColor="text1"/>
                <w:lang w:val="en-US"/>
              </w:rPr>
              <w:t>Daca</w:t>
            </w:r>
            <w:proofErr w:type="gramEnd"/>
            <w:r w:rsidR="00D42F9C">
              <w:rPr>
                <w:color w:val="000000" w:themeColor="text1"/>
                <w:lang w:val="en-US"/>
              </w:rPr>
              <w:t xml:space="preserve"> </w:t>
            </w:r>
            <w:proofErr w:type="spellStart"/>
            <w:r w:rsidR="00D42F9C">
              <w:rPr>
                <w:color w:val="000000" w:themeColor="text1"/>
                <w:lang w:val="en-US"/>
              </w:rPr>
              <w:t>agentul</w:t>
            </w:r>
            <w:proofErr w:type="spellEnd"/>
            <w:r w:rsidR="00D42F9C">
              <w:rPr>
                <w:color w:val="000000" w:themeColor="text1"/>
                <w:lang w:val="en-US"/>
              </w:rPr>
              <w:t xml:space="preserve"> </w:t>
            </w:r>
            <w:proofErr w:type="spellStart"/>
            <w:r w:rsidR="00D42F9C">
              <w:rPr>
                <w:color w:val="000000" w:themeColor="text1"/>
                <w:lang w:val="en-US"/>
              </w:rPr>
              <w:t>anuleaza</w:t>
            </w:r>
            <w:proofErr w:type="spellEnd"/>
            <w:r w:rsidR="00D42F9C">
              <w:rPr>
                <w:color w:val="000000" w:themeColor="text1"/>
                <w:lang w:val="en-US"/>
              </w:rPr>
              <w:t xml:space="preserve"> </w:t>
            </w:r>
            <w:proofErr w:type="spellStart"/>
            <w:r w:rsidR="00D42F9C">
              <w:rPr>
                <w:color w:val="000000" w:themeColor="text1"/>
                <w:lang w:val="en-US"/>
              </w:rPr>
              <w:t>comanda</w:t>
            </w:r>
            <w:proofErr w:type="spellEnd"/>
            <w:r w:rsidR="00D42F9C">
              <w:rPr>
                <w:color w:val="000000" w:themeColor="text1"/>
                <w:lang w:val="en-US"/>
              </w:rPr>
              <w:t xml:space="preserve"> </w:t>
            </w:r>
            <w:proofErr w:type="spellStart"/>
            <w:r w:rsidR="00D42F9C">
              <w:rPr>
                <w:color w:val="000000" w:themeColor="text1"/>
                <w:lang w:val="en-US"/>
              </w:rPr>
              <w:t>aplicatia</w:t>
            </w:r>
            <w:proofErr w:type="spellEnd"/>
            <w:r w:rsidR="00D42F9C">
              <w:rPr>
                <w:color w:val="000000" w:themeColor="text1"/>
                <w:lang w:val="en-US"/>
              </w:rPr>
              <w:t xml:space="preserve"> termina </w:t>
            </w:r>
            <w:proofErr w:type="spellStart"/>
            <w:r w:rsidR="00A1374F">
              <w:rPr>
                <w:color w:val="000000" w:themeColor="text1"/>
                <w:lang w:val="en-US"/>
              </w:rPr>
              <w:t>rularea</w:t>
            </w:r>
            <w:proofErr w:type="spellEnd"/>
            <w:r w:rsidR="002B1BD7">
              <w:rPr>
                <w:color w:val="000000" w:themeColor="text1"/>
                <w:lang w:val="en-US"/>
              </w:rPr>
              <w:t>.</w:t>
            </w:r>
          </w:p>
          <w:p w14:paraId="1B732C8F" w14:textId="7B3A91D4" w:rsidR="002B1BD7" w:rsidRPr="00EF6B64" w:rsidRDefault="002B1BD7" w:rsidP="00E072C8">
            <w:pPr>
              <w:jc w:val="left"/>
              <w:rPr>
                <w:color w:val="000000" w:themeColor="text1"/>
                <w:lang w:val="en-US"/>
              </w:rPr>
            </w:pPr>
            <w:r>
              <w:rPr>
                <w:color w:val="000000" w:themeColor="text1"/>
                <w:lang w:val="en-US"/>
              </w:rPr>
              <w:t>2b.</w:t>
            </w:r>
            <w:r w:rsidR="00506342">
              <w:rPr>
                <w:color w:val="000000" w:themeColor="text1"/>
                <w:lang w:val="en-US"/>
              </w:rPr>
              <w:t>Daca</w:t>
            </w:r>
            <w:r w:rsidR="003C7CDA">
              <w:rPr>
                <w:color w:val="000000" w:themeColor="text1"/>
                <w:lang w:val="en-US"/>
              </w:rPr>
              <w:t xml:space="preserve"> </w:t>
            </w:r>
            <w:proofErr w:type="spellStart"/>
            <w:r w:rsidR="003C7CDA">
              <w:rPr>
                <w:color w:val="000000" w:themeColor="text1"/>
                <w:lang w:val="en-US"/>
              </w:rPr>
              <w:t>agentul</w:t>
            </w:r>
            <w:proofErr w:type="spellEnd"/>
            <w:r w:rsidR="003C7CDA">
              <w:rPr>
                <w:color w:val="000000" w:themeColor="text1"/>
                <w:lang w:val="en-US"/>
              </w:rPr>
              <w:t xml:space="preserve"> </w:t>
            </w:r>
            <w:proofErr w:type="spellStart"/>
            <w:r w:rsidR="003C7CDA">
              <w:rPr>
                <w:color w:val="000000" w:themeColor="text1"/>
                <w:lang w:val="en-US"/>
              </w:rPr>
              <w:t>modifica</w:t>
            </w:r>
            <w:proofErr w:type="spellEnd"/>
            <w:r w:rsidR="003C7CDA">
              <w:rPr>
                <w:color w:val="000000" w:themeColor="text1"/>
                <w:lang w:val="en-US"/>
              </w:rPr>
              <w:t xml:space="preserve"> </w:t>
            </w:r>
            <w:proofErr w:type="spellStart"/>
            <w:r w:rsidR="002C290F">
              <w:rPr>
                <w:color w:val="000000" w:themeColor="text1"/>
                <w:lang w:val="en-US"/>
              </w:rPr>
              <w:t>cantitatea</w:t>
            </w:r>
            <w:proofErr w:type="spellEnd"/>
            <w:r w:rsidR="00B767B2">
              <w:rPr>
                <w:color w:val="000000" w:themeColor="text1"/>
                <w:lang w:val="en-US"/>
              </w:rPr>
              <w:t xml:space="preserve"> </w:t>
            </w:r>
            <w:proofErr w:type="spellStart"/>
            <w:r w:rsidR="00B767B2">
              <w:rPr>
                <w:color w:val="000000" w:themeColor="text1"/>
                <w:lang w:val="en-US"/>
              </w:rPr>
              <w:t>atunci</w:t>
            </w:r>
            <w:proofErr w:type="spellEnd"/>
            <w:r w:rsidR="00742274">
              <w:rPr>
                <w:color w:val="000000" w:themeColor="text1"/>
                <w:lang w:val="en-US"/>
              </w:rPr>
              <w:t xml:space="preserve"> se </w:t>
            </w:r>
            <w:proofErr w:type="spellStart"/>
            <w:r w:rsidR="00742274">
              <w:rPr>
                <w:color w:val="000000" w:themeColor="text1"/>
                <w:lang w:val="en-US"/>
              </w:rPr>
              <w:t>intoarce</w:t>
            </w:r>
            <w:proofErr w:type="spellEnd"/>
            <w:r w:rsidR="00742274">
              <w:rPr>
                <w:color w:val="000000" w:themeColor="text1"/>
                <w:lang w:val="en-US"/>
              </w:rPr>
              <w:t xml:space="preserve"> la pasul </w:t>
            </w:r>
            <w:r w:rsidR="007F2417">
              <w:rPr>
                <w:color w:val="000000" w:themeColor="text1"/>
                <w:lang w:val="en-US"/>
              </w:rPr>
              <w:t>4 din normal flow.</w:t>
            </w:r>
          </w:p>
        </w:tc>
      </w:tr>
    </w:tbl>
    <w:p w14:paraId="7F5C2471" w14:textId="77777777" w:rsidR="00D0540F" w:rsidRDefault="00D0540F" w:rsidP="00D0540F">
      <w:r>
        <w:t>Descriptions of template fields:</w:t>
      </w:r>
    </w:p>
    <w:p w14:paraId="0CEF0368" w14:textId="79C8CEAB" w:rsidR="00D0540F" w:rsidRDefault="00D0540F" w:rsidP="00D0540F">
      <w:pPr>
        <w:numPr>
          <w:ilvl w:val="0"/>
          <w:numId w:val="1"/>
        </w:numPr>
        <w:rPr>
          <w:b/>
          <w:lang w:val="en-US"/>
        </w:rPr>
      </w:pPr>
      <w:r w:rsidRPr="01CA24D8">
        <w:rPr>
          <w:b/>
          <w:lang w:val="en-US"/>
        </w:rPr>
        <w:t xml:space="preserve">ID and name: </w:t>
      </w:r>
      <w:r w:rsidRPr="01CA24D8">
        <w:rPr>
          <w:lang w:val="en-US"/>
        </w:rPr>
        <w:t xml:space="preserve">Title </w:t>
      </w:r>
      <w:proofErr w:type="spellStart"/>
      <w:r w:rsidRPr="4903E9F5">
        <w:rPr>
          <w:lang w:val="en-US"/>
        </w:rPr>
        <w:t>shouldbe</w:t>
      </w:r>
      <w:proofErr w:type="spellEnd"/>
      <w:r w:rsidRPr="01CA24D8">
        <w:rPr>
          <w:lang w:val="en-US"/>
        </w:rPr>
        <w:t xml:space="preserve"> descriptive and should usually begin with a verb, e.g. order, calculate, input, etc. ID can have any format but must be unique among all use cases.</w:t>
      </w:r>
    </w:p>
    <w:p w14:paraId="4862661A" w14:textId="77777777" w:rsidR="00D0540F" w:rsidRDefault="00D0540F" w:rsidP="00D0540F">
      <w:pPr>
        <w:numPr>
          <w:ilvl w:val="0"/>
          <w:numId w:val="1"/>
        </w:numPr>
        <w:spacing w:before="0"/>
        <w:rPr>
          <w:b/>
          <w:lang w:val="en-US"/>
        </w:rPr>
      </w:pPr>
      <w:r w:rsidRPr="01CA24D8">
        <w:rPr>
          <w:b/>
          <w:lang w:val="en-US"/>
        </w:rPr>
        <w:t xml:space="preserve">Primary actor: </w:t>
      </w:r>
      <w:r w:rsidRPr="01CA24D8">
        <w:rPr>
          <w:lang w:val="en-US"/>
        </w:rPr>
        <w:t xml:space="preserve">Person that wishes to accomplish a goal </w:t>
      </w:r>
      <w:proofErr w:type="gramStart"/>
      <w:r w:rsidRPr="01CA24D8">
        <w:rPr>
          <w:lang w:val="en-US"/>
        </w:rPr>
        <w:t>through the use of</w:t>
      </w:r>
      <w:proofErr w:type="gramEnd"/>
      <w:r w:rsidRPr="01CA24D8">
        <w:rPr>
          <w:lang w:val="en-US"/>
        </w:rPr>
        <w:t xml:space="preserve"> the system. Only a single primary actor per use case.</w:t>
      </w:r>
    </w:p>
    <w:p w14:paraId="01F3CB91" w14:textId="77777777" w:rsidR="00D0540F" w:rsidRDefault="00D0540F" w:rsidP="00D0540F">
      <w:pPr>
        <w:numPr>
          <w:ilvl w:val="0"/>
          <w:numId w:val="1"/>
        </w:numPr>
        <w:spacing w:before="0"/>
        <w:rPr>
          <w:b/>
          <w:lang w:val="en-US"/>
        </w:rPr>
      </w:pPr>
      <w:r w:rsidRPr="01CA24D8">
        <w:rPr>
          <w:b/>
          <w:lang w:val="en-US"/>
        </w:rPr>
        <w:t xml:space="preserve">Secondary actors: </w:t>
      </w:r>
      <w:r w:rsidRPr="01CA24D8">
        <w:rPr>
          <w:lang w:val="en-US"/>
        </w:rPr>
        <w:t>Actors that have an interest in the completion of the goal but that do not directly interact with the system.</w:t>
      </w:r>
    </w:p>
    <w:p w14:paraId="00D51E2C" w14:textId="77777777" w:rsidR="00D0540F" w:rsidRDefault="00D0540F" w:rsidP="00D0540F">
      <w:pPr>
        <w:numPr>
          <w:ilvl w:val="0"/>
          <w:numId w:val="1"/>
        </w:numPr>
        <w:spacing w:before="0"/>
        <w:rPr>
          <w:b/>
        </w:rPr>
      </w:pPr>
      <w:r>
        <w:rPr>
          <w:b/>
        </w:rPr>
        <w:t xml:space="preserve">Description: </w:t>
      </w:r>
      <w:r>
        <w:t>Concise description of the purpose of the use case.</w:t>
      </w:r>
    </w:p>
    <w:p w14:paraId="0AF31CB6" w14:textId="77777777" w:rsidR="00D0540F" w:rsidRDefault="00D0540F" w:rsidP="00D0540F">
      <w:pPr>
        <w:numPr>
          <w:ilvl w:val="0"/>
          <w:numId w:val="1"/>
        </w:numPr>
        <w:spacing w:before="0"/>
        <w:rPr>
          <w:b/>
        </w:rPr>
      </w:pPr>
      <w:r>
        <w:rPr>
          <w:b/>
        </w:rPr>
        <w:t xml:space="preserve">Trigger: </w:t>
      </w:r>
      <w:r>
        <w:t>Condition internal or external to the system that prompts the use case to start.</w:t>
      </w:r>
    </w:p>
    <w:p w14:paraId="2BA1285C" w14:textId="77777777" w:rsidR="00D0540F" w:rsidRDefault="00D0540F" w:rsidP="00D0540F">
      <w:pPr>
        <w:numPr>
          <w:ilvl w:val="0"/>
          <w:numId w:val="1"/>
        </w:numPr>
        <w:spacing w:before="0"/>
        <w:rPr>
          <w:b/>
        </w:rPr>
      </w:pPr>
      <w:r>
        <w:rPr>
          <w:b/>
        </w:rPr>
        <w:t xml:space="preserve">Preconditions: </w:t>
      </w:r>
      <w:r>
        <w:t>Conditions that must be true before the use case starts. Each should be labeled with an ID unique to the use case.</w:t>
      </w:r>
    </w:p>
    <w:p w14:paraId="60962B9D" w14:textId="77777777" w:rsidR="00D0540F" w:rsidRDefault="00D0540F" w:rsidP="00D0540F">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7C14226A" w14:textId="77777777" w:rsidR="00D0540F" w:rsidRDefault="00D0540F" w:rsidP="00D0540F">
      <w:pPr>
        <w:numPr>
          <w:ilvl w:val="0"/>
          <w:numId w:val="1"/>
        </w:numPr>
        <w:spacing w:before="0"/>
        <w:rPr>
          <w:b/>
          <w:lang w:val="en-US"/>
        </w:rPr>
      </w:pPr>
      <w:r w:rsidRPr="01CA24D8">
        <w:rPr>
          <w:b/>
          <w:lang w:val="en-US"/>
        </w:rPr>
        <w:t xml:space="preserve">Normal flow: </w:t>
      </w:r>
      <w:r w:rsidRPr="01CA24D8">
        <w:rPr>
          <w:lang w:val="en-US"/>
        </w:rPr>
        <w:t xml:space="preserve">Detailed step-by-step description of the logical flow of the use case. It should describe an explicit </w:t>
      </w:r>
      <w:proofErr w:type="gramStart"/>
      <w:r w:rsidRPr="01CA24D8">
        <w:rPr>
          <w:lang w:val="en-US"/>
        </w:rPr>
        <w:t>two way</w:t>
      </w:r>
      <w:proofErr w:type="gramEnd"/>
      <w:r w:rsidRPr="01CA24D8">
        <w:rPr>
          <w:lang w:val="en-US"/>
        </w:rPr>
        <w:t xml:space="preserve"> interaction, with the system prompting for input and the actor responding accordingly. Each step should be numbered.</w:t>
      </w:r>
    </w:p>
    <w:p w14:paraId="2B792A6E" w14:textId="77777777" w:rsidR="00D0540F" w:rsidRDefault="00D0540F" w:rsidP="00D0540F">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625D836B" w14:textId="77777777" w:rsidR="00D0540F" w:rsidRDefault="00D0540F" w:rsidP="00D0540F">
      <w:pPr>
        <w:numPr>
          <w:ilvl w:val="0"/>
          <w:numId w:val="1"/>
        </w:numPr>
        <w:spacing w:before="0"/>
        <w:rPr>
          <w:b/>
          <w:lang w:val="en-US"/>
        </w:rPr>
      </w:pPr>
      <w:r w:rsidRPr="01CA24D8">
        <w:rPr>
          <w:b/>
          <w:lang w:val="en-US"/>
        </w:rPr>
        <w:t xml:space="preserve">Exceptions: </w:t>
      </w:r>
      <w:r w:rsidRPr="01CA24D8">
        <w:rPr>
          <w:lang w:val="en-US"/>
        </w:rPr>
        <w:t>Conditions that result in the normal flow ending prematurely due to an unrecoverable condition in the system. The condition that causes the flow should be clearly stated, as should be any other decisions that the actor must make in this situation.</w:t>
      </w:r>
    </w:p>
    <w:p w14:paraId="739E4C1F" w14:textId="77777777" w:rsidR="001A6BEF" w:rsidRDefault="001A6BEF"/>
    <w:sectPr w:rsidR="001A6B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6A091E"/>
    <w:multiLevelType w:val="multilevel"/>
    <w:tmpl w:val="F130811A"/>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65591838">
    <w:abstractNumId w:val="0"/>
  </w:num>
  <w:num w:numId="2" w16cid:durableId="286008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0F"/>
    <w:rsid w:val="00030D27"/>
    <w:rsid w:val="000568B7"/>
    <w:rsid w:val="00081260"/>
    <w:rsid w:val="00090B56"/>
    <w:rsid w:val="000C1E63"/>
    <w:rsid w:val="000F47E3"/>
    <w:rsid w:val="000F6DD5"/>
    <w:rsid w:val="001021B6"/>
    <w:rsid w:val="00107D4E"/>
    <w:rsid w:val="00124535"/>
    <w:rsid w:val="001463EE"/>
    <w:rsid w:val="00154FEB"/>
    <w:rsid w:val="0018780E"/>
    <w:rsid w:val="001A6BEF"/>
    <w:rsid w:val="001F082F"/>
    <w:rsid w:val="00205124"/>
    <w:rsid w:val="00244592"/>
    <w:rsid w:val="0025388B"/>
    <w:rsid w:val="00256A21"/>
    <w:rsid w:val="00272ABE"/>
    <w:rsid w:val="00282132"/>
    <w:rsid w:val="002B1BD7"/>
    <w:rsid w:val="002B7CBD"/>
    <w:rsid w:val="002C290F"/>
    <w:rsid w:val="002E41AB"/>
    <w:rsid w:val="002F17C3"/>
    <w:rsid w:val="00376CC6"/>
    <w:rsid w:val="003A5E9C"/>
    <w:rsid w:val="003C7CDA"/>
    <w:rsid w:val="003E1497"/>
    <w:rsid w:val="003F3BB4"/>
    <w:rsid w:val="00446B9B"/>
    <w:rsid w:val="00474837"/>
    <w:rsid w:val="004969BC"/>
    <w:rsid w:val="004C7A21"/>
    <w:rsid w:val="004D4711"/>
    <w:rsid w:val="004F7409"/>
    <w:rsid w:val="005014A6"/>
    <w:rsid w:val="00506342"/>
    <w:rsid w:val="005074DC"/>
    <w:rsid w:val="005606E6"/>
    <w:rsid w:val="0057470B"/>
    <w:rsid w:val="00577396"/>
    <w:rsid w:val="005818C6"/>
    <w:rsid w:val="005B1FBE"/>
    <w:rsid w:val="005E7C3F"/>
    <w:rsid w:val="005F70B1"/>
    <w:rsid w:val="006219DB"/>
    <w:rsid w:val="0067598B"/>
    <w:rsid w:val="006861EB"/>
    <w:rsid w:val="006C1706"/>
    <w:rsid w:val="006C1CEA"/>
    <w:rsid w:val="006D1F04"/>
    <w:rsid w:val="006D31D0"/>
    <w:rsid w:val="00702B48"/>
    <w:rsid w:val="007316A0"/>
    <w:rsid w:val="00732BF5"/>
    <w:rsid w:val="00742274"/>
    <w:rsid w:val="007545E2"/>
    <w:rsid w:val="00796DCC"/>
    <w:rsid w:val="007B1D20"/>
    <w:rsid w:val="007B66F8"/>
    <w:rsid w:val="007E04D6"/>
    <w:rsid w:val="007F2417"/>
    <w:rsid w:val="00802351"/>
    <w:rsid w:val="008140EA"/>
    <w:rsid w:val="008142A2"/>
    <w:rsid w:val="008158E2"/>
    <w:rsid w:val="00832342"/>
    <w:rsid w:val="008365F9"/>
    <w:rsid w:val="00836E26"/>
    <w:rsid w:val="00840B82"/>
    <w:rsid w:val="00855031"/>
    <w:rsid w:val="00887EE5"/>
    <w:rsid w:val="0094417F"/>
    <w:rsid w:val="00954CA3"/>
    <w:rsid w:val="0098644E"/>
    <w:rsid w:val="009A13C0"/>
    <w:rsid w:val="009B7B5B"/>
    <w:rsid w:val="009F2FC7"/>
    <w:rsid w:val="00A10A0F"/>
    <w:rsid w:val="00A1374F"/>
    <w:rsid w:val="00A32C8F"/>
    <w:rsid w:val="00A355A7"/>
    <w:rsid w:val="00AA02D1"/>
    <w:rsid w:val="00AA327F"/>
    <w:rsid w:val="00AA6040"/>
    <w:rsid w:val="00AB02D0"/>
    <w:rsid w:val="00AB5ECF"/>
    <w:rsid w:val="00B4530F"/>
    <w:rsid w:val="00B767B2"/>
    <w:rsid w:val="00B93BB8"/>
    <w:rsid w:val="00BA6F3A"/>
    <w:rsid w:val="00BC4ACD"/>
    <w:rsid w:val="00C0782C"/>
    <w:rsid w:val="00C111FC"/>
    <w:rsid w:val="00C53439"/>
    <w:rsid w:val="00C61844"/>
    <w:rsid w:val="00C737A5"/>
    <w:rsid w:val="00C82B06"/>
    <w:rsid w:val="00CB4663"/>
    <w:rsid w:val="00CD24C5"/>
    <w:rsid w:val="00CE7D19"/>
    <w:rsid w:val="00CF67F8"/>
    <w:rsid w:val="00D0540F"/>
    <w:rsid w:val="00D20B33"/>
    <w:rsid w:val="00D32086"/>
    <w:rsid w:val="00D34B5D"/>
    <w:rsid w:val="00D40F1E"/>
    <w:rsid w:val="00D42F9C"/>
    <w:rsid w:val="00D54C68"/>
    <w:rsid w:val="00D75E00"/>
    <w:rsid w:val="00DB692F"/>
    <w:rsid w:val="00DC32D5"/>
    <w:rsid w:val="00DC5856"/>
    <w:rsid w:val="00DD3605"/>
    <w:rsid w:val="00DE3D96"/>
    <w:rsid w:val="00DE3EF9"/>
    <w:rsid w:val="00E07FE6"/>
    <w:rsid w:val="00E15B92"/>
    <w:rsid w:val="00E67AC7"/>
    <w:rsid w:val="00EF6B64"/>
    <w:rsid w:val="00F74771"/>
    <w:rsid w:val="00F76214"/>
    <w:rsid w:val="00FA186A"/>
    <w:rsid w:val="00FF4041"/>
    <w:rsid w:val="01CA24D8"/>
    <w:rsid w:val="03EA8547"/>
    <w:rsid w:val="0582325B"/>
    <w:rsid w:val="06504CDF"/>
    <w:rsid w:val="06A7AD95"/>
    <w:rsid w:val="11643B9C"/>
    <w:rsid w:val="1449CEE0"/>
    <w:rsid w:val="1A4B1707"/>
    <w:rsid w:val="1CB06F60"/>
    <w:rsid w:val="1CCD2E2A"/>
    <w:rsid w:val="26E79878"/>
    <w:rsid w:val="29A5EEBB"/>
    <w:rsid w:val="29C90774"/>
    <w:rsid w:val="2A359F10"/>
    <w:rsid w:val="2A4A0BAD"/>
    <w:rsid w:val="3228EA59"/>
    <w:rsid w:val="35E94A09"/>
    <w:rsid w:val="3746499E"/>
    <w:rsid w:val="38361082"/>
    <w:rsid w:val="38DB2993"/>
    <w:rsid w:val="3928A485"/>
    <w:rsid w:val="3B1F9EDA"/>
    <w:rsid w:val="3C2E1DC1"/>
    <w:rsid w:val="3DA11E85"/>
    <w:rsid w:val="400ED2A8"/>
    <w:rsid w:val="430DC01F"/>
    <w:rsid w:val="43564D7B"/>
    <w:rsid w:val="47A37DC1"/>
    <w:rsid w:val="4903E9F5"/>
    <w:rsid w:val="49CD7B8A"/>
    <w:rsid w:val="4D7A9D8D"/>
    <w:rsid w:val="543860BA"/>
    <w:rsid w:val="55C91EC7"/>
    <w:rsid w:val="593B6010"/>
    <w:rsid w:val="5B7ED938"/>
    <w:rsid w:val="5FB97E8B"/>
    <w:rsid w:val="60CBF886"/>
    <w:rsid w:val="64B42BB4"/>
    <w:rsid w:val="665FD626"/>
    <w:rsid w:val="6E5E3532"/>
    <w:rsid w:val="73BE57B7"/>
    <w:rsid w:val="7E8B60D8"/>
    <w:rsid w:val="7EA457D8"/>
    <w:rsid w:val="7F2BE66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6B63"/>
  <w15:chartTrackingRefBased/>
  <w15:docId w15:val="{43FD1B4F-F330-46D7-9CE2-3000292A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0F"/>
    <w:pPr>
      <w:spacing w:before="200" w:after="0" w:line="276" w:lineRule="auto"/>
      <w:jc w:val="both"/>
    </w:pPr>
    <w:rPr>
      <w:rFonts w:ascii="Arial" w:eastAsia="Arial" w:hAnsi="Arial" w:cs="Arial"/>
      <w:kern w:val="0"/>
      <w:lang w:val="en"/>
      <w14:ligatures w14:val="none"/>
    </w:rPr>
  </w:style>
  <w:style w:type="paragraph" w:styleId="Titlu1">
    <w:name w:val="heading 1"/>
    <w:basedOn w:val="Normal"/>
    <w:next w:val="Normal"/>
    <w:link w:val="Titlu1Caracter"/>
    <w:uiPriority w:val="9"/>
    <w:qFormat/>
    <w:rsid w:val="00D05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unhideWhenUsed/>
    <w:qFormat/>
    <w:rsid w:val="00D05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D0540F"/>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D0540F"/>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D0540F"/>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D0540F"/>
    <w:pPr>
      <w:keepNext/>
      <w:keepLines/>
      <w:spacing w:before="4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D0540F"/>
    <w:pPr>
      <w:keepNext/>
      <w:keepLines/>
      <w:spacing w:before="4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D0540F"/>
    <w:pPr>
      <w:keepNext/>
      <w:keepLines/>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D0540F"/>
    <w:pPr>
      <w:keepNext/>
      <w:keepLines/>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0540F"/>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rsid w:val="00D0540F"/>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D0540F"/>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D0540F"/>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D0540F"/>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D0540F"/>
    <w:rPr>
      <w:rFonts w:ascii="Arial" w:eastAsiaTheme="majorEastAsia" w:hAnsi="Arial" w:cstheme="majorBidi"/>
      <w:i/>
      <w:iCs/>
      <w:color w:val="595959" w:themeColor="text1" w:themeTint="A6"/>
      <w:kern w:val="0"/>
      <w:lang w:val="en"/>
      <w14:ligatures w14:val="none"/>
    </w:rPr>
  </w:style>
  <w:style w:type="character" w:customStyle="1" w:styleId="Titlu7Caracter">
    <w:name w:val="Titlu 7 Caracter"/>
    <w:basedOn w:val="Fontdeparagrafimplicit"/>
    <w:link w:val="Titlu7"/>
    <w:uiPriority w:val="9"/>
    <w:semiHidden/>
    <w:rsid w:val="00D0540F"/>
    <w:rPr>
      <w:rFonts w:ascii="Arial" w:eastAsiaTheme="majorEastAsia" w:hAnsi="Arial" w:cstheme="majorBidi"/>
      <w:color w:val="595959" w:themeColor="text1" w:themeTint="A6"/>
      <w:kern w:val="0"/>
      <w:lang w:val="en"/>
      <w14:ligatures w14:val="none"/>
    </w:rPr>
  </w:style>
  <w:style w:type="character" w:customStyle="1" w:styleId="Titlu8Caracter">
    <w:name w:val="Titlu 8 Caracter"/>
    <w:basedOn w:val="Fontdeparagrafimplicit"/>
    <w:link w:val="Titlu8"/>
    <w:uiPriority w:val="9"/>
    <w:semiHidden/>
    <w:rsid w:val="00D0540F"/>
    <w:rPr>
      <w:rFonts w:ascii="Arial" w:eastAsiaTheme="majorEastAsia" w:hAnsi="Arial" w:cstheme="majorBidi"/>
      <w:i/>
      <w:iCs/>
      <w:color w:val="272727" w:themeColor="text1" w:themeTint="D8"/>
      <w:kern w:val="0"/>
      <w:lang w:val="en"/>
      <w14:ligatures w14:val="none"/>
    </w:rPr>
  </w:style>
  <w:style w:type="character" w:customStyle="1" w:styleId="Titlu9Caracter">
    <w:name w:val="Titlu 9 Caracter"/>
    <w:basedOn w:val="Fontdeparagrafimplicit"/>
    <w:link w:val="Titlu9"/>
    <w:uiPriority w:val="9"/>
    <w:semiHidden/>
    <w:rsid w:val="00D0540F"/>
    <w:rPr>
      <w:rFonts w:ascii="Arial" w:eastAsiaTheme="majorEastAsia" w:hAnsi="Arial" w:cstheme="majorBidi"/>
      <w:color w:val="272727" w:themeColor="text1" w:themeTint="D8"/>
      <w:kern w:val="0"/>
      <w:lang w:val="en"/>
      <w14:ligatures w14:val="none"/>
    </w:rPr>
  </w:style>
  <w:style w:type="paragraph" w:styleId="Titlu">
    <w:name w:val="Title"/>
    <w:basedOn w:val="Normal"/>
    <w:next w:val="Normal"/>
    <w:link w:val="TitluCaracter"/>
    <w:uiPriority w:val="10"/>
    <w:qFormat/>
    <w:rsid w:val="00D05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D0540F"/>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D0540F"/>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D0540F"/>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D0540F"/>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D0540F"/>
    <w:rPr>
      <w:i/>
      <w:iCs/>
      <w:color w:val="404040" w:themeColor="text1" w:themeTint="BF"/>
    </w:rPr>
  </w:style>
  <w:style w:type="paragraph" w:styleId="Listparagraf">
    <w:name w:val="List Paragraph"/>
    <w:basedOn w:val="Normal"/>
    <w:uiPriority w:val="34"/>
    <w:qFormat/>
    <w:rsid w:val="00D0540F"/>
    <w:pPr>
      <w:ind w:left="720"/>
      <w:contextualSpacing/>
    </w:pPr>
  </w:style>
  <w:style w:type="character" w:styleId="Accentuareintens">
    <w:name w:val="Intense Emphasis"/>
    <w:basedOn w:val="Fontdeparagrafimplicit"/>
    <w:uiPriority w:val="21"/>
    <w:qFormat/>
    <w:rsid w:val="00D0540F"/>
    <w:rPr>
      <w:i/>
      <w:iCs/>
      <w:color w:val="0F4761" w:themeColor="accent1" w:themeShade="BF"/>
    </w:rPr>
  </w:style>
  <w:style w:type="paragraph" w:styleId="Citatintens">
    <w:name w:val="Intense Quote"/>
    <w:basedOn w:val="Normal"/>
    <w:next w:val="Normal"/>
    <w:link w:val="CitatintensCaracter"/>
    <w:uiPriority w:val="30"/>
    <w:qFormat/>
    <w:rsid w:val="00D05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D0540F"/>
    <w:rPr>
      <w:i/>
      <w:iCs/>
      <w:color w:val="0F4761" w:themeColor="accent1" w:themeShade="BF"/>
    </w:rPr>
  </w:style>
  <w:style w:type="character" w:styleId="Referireintens">
    <w:name w:val="Intense Reference"/>
    <w:basedOn w:val="Fontdeparagrafimplicit"/>
    <w:uiPriority w:val="32"/>
    <w:qFormat/>
    <w:rsid w:val="00D0540F"/>
    <w:rPr>
      <w:b/>
      <w:bCs/>
      <w:smallCaps/>
      <w:color w:val="0F4761" w:themeColor="accent1" w:themeShade="BF"/>
      <w:spacing w:val="5"/>
    </w:rPr>
  </w:style>
  <w:style w:type="table" w:styleId="Tabelgril">
    <w:name w:val="Table Grid"/>
    <w:basedOn w:val="TabelNormal"/>
    <w:uiPriority w:val="59"/>
    <w:rsid w:val="00D0540F"/>
    <w:pPr>
      <w:spacing w:before="200" w:after="0" w:line="240" w:lineRule="auto"/>
      <w:jc w:val="both"/>
    </w:pPr>
    <w:rPr>
      <w:rFonts w:ascii="Arial" w:eastAsia="Arial" w:hAnsi="Arial" w:cs="Arial"/>
      <w:kern w:val="0"/>
      <w:lang w:val="e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B140768E446A45BC9AB55E3D65159A" ma:contentTypeVersion="7" ma:contentTypeDescription="Create a new document." ma:contentTypeScope="" ma:versionID="055d6f8bc0ea8f4031fe83e15b4a7cd3">
  <xsd:schema xmlns:xsd="http://www.w3.org/2001/XMLSchema" xmlns:xs="http://www.w3.org/2001/XMLSchema" xmlns:p="http://schemas.microsoft.com/office/2006/metadata/properties" xmlns:ns3="9ebb264c-e272-4dca-a86a-32bfb51a623b" xmlns:ns4="e4e39a26-1d8e-4bb0-9cd1-be596d5f816d" targetNamespace="http://schemas.microsoft.com/office/2006/metadata/properties" ma:root="true" ma:fieldsID="e9ab5430c5dbd308b2a26eef42c49cc3" ns3:_="" ns4:_="">
    <xsd:import namespace="9ebb264c-e272-4dca-a86a-32bfb51a623b"/>
    <xsd:import namespace="e4e39a26-1d8e-4bb0-9cd1-be596d5f81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bb264c-e272-4dca-a86a-32bfb51a62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e39a26-1d8e-4bb0-9cd1-be596d5f81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4e39a26-1d8e-4bb0-9cd1-be596d5f816d" xsi:nil="true"/>
  </documentManagement>
</p:properties>
</file>

<file path=customXml/itemProps1.xml><?xml version="1.0" encoding="utf-8"?>
<ds:datastoreItem xmlns:ds="http://schemas.openxmlformats.org/officeDocument/2006/customXml" ds:itemID="{0F34E1D5-E1C1-4E4D-BC27-DBC111FA1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bb264c-e272-4dca-a86a-32bfb51a623b"/>
    <ds:schemaRef ds:uri="e4e39a26-1d8e-4bb0-9cd1-be596d5f81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551847-29D4-4B61-9C7E-6007E9656D98}">
  <ds:schemaRefs>
    <ds:schemaRef ds:uri="http://schemas.microsoft.com/sharepoint/v3/contenttype/forms"/>
  </ds:schemaRefs>
</ds:datastoreItem>
</file>

<file path=customXml/itemProps3.xml><?xml version="1.0" encoding="utf-8"?>
<ds:datastoreItem xmlns:ds="http://schemas.openxmlformats.org/officeDocument/2006/customXml" ds:itemID="{9358982B-EE5B-4575-8670-1FCD0A771F1C}">
  <ds:schemaRef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purl.org/dc/terms/"/>
    <ds:schemaRef ds:uri="http://www.w3.org/XML/1998/namespace"/>
    <ds:schemaRef ds:uri="e4e39a26-1d8e-4bb0-9cd1-be596d5f816d"/>
    <ds:schemaRef ds:uri="9ebb264c-e272-4dca-a86a-32bfb51a623b"/>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2741</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ANDREICA</dc:creator>
  <cp:keywords/>
  <dc:description/>
  <cp:lastModifiedBy>DAVID ANDREICA</cp:lastModifiedBy>
  <cp:revision>2</cp:revision>
  <dcterms:created xsi:type="dcterms:W3CDTF">2024-03-14T14:57:00Z</dcterms:created>
  <dcterms:modified xsi:type="dcterms:W3CDTF">2024-03-14T14:57:00Z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0x010100B3B140768E446A45BC9AB55E3D65159A</vt:lpwstr>
  </property>
</Properties>
</file>