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AD8346" w14:textId="77777777" w:rsidR="00027B8E" w:rsidRPr="003B3DE1" w:rsidRDefault="00000000">
      <w:pPr>
        <w:pStyle w:val="1"/>
        <w:rPr>
          <w:lang w:val="ru-RU"/>
        </w:rPr>
      </w:pPr>
      <w:r w:rsidRPr="003B3DE1">
        <w:rPr>
          <w:lang w:val="ru-RU"/>
        </w:rPr>
        <w:t xml:space="preserve">Постобработка </w:t>
      </w:r>
      <w:r>
        <w:t>OCR</w:t>
      </w:r>
      <w:r w:rsidRPr="003B3DE1">
        <w:rPr>
          <w:lang w:val="ru-RU"/>
        </w:rPr>
        <w:t xml:space="preserve"> паспорта РФ: отчёт</w:t>
      </w:r>
    </w:p>
    <w:p w14:paraId="0891F52A" w14:textId="77777777" w:rsidR="00027B8E" w:rsidRPr="003B3DE1" w:rsidRDefault="00000000">
      <w:pPr>
        <w:rPr>
          <w:lang w:val="ru-RU"/>
        </w:rPr>
      </w:pPr>
      <w:r w:rsidRPr="003B3DE1">
        <w:rPr>
          <w:lang w:val="ru-RU"/>
        </w:rPr>
        <w:t>Тестовое задание: для каждого документа решить «принять» (и выдать 10 полей) или «отклонить».</w:t>
      </w:r>
    </w:p>
    <w:p w14:paraId="627712D7" w14:textId="77777777" w:rsidR="00027B8E" w:rsidRDefault="00000000">
      <w:pPr>
        <w:pStyle w:val="2"/>
      </w:pPr>
      <w:r>
        <w:t xml:space="preserve">1. </w:t>
      </w:r>
      <w:proofErr w:type="spellStart"/>
      <w:r>
        <w:t>Итог</w:t>
      </w:r>
      <w:proofErr w:type="spellEnd"/>
    </w:p>
    <w:tbl>
      <w:tblPr>
        <w:tblStyle w:val="a8"/>
        <w:tblW w:w="0" w:type="auto"/>
        <w:tblLayout w:type="fixed"/>
        <w:tblLook w:val="0420" w:firstRow="1" w:lastRow="0" w:firstColumn="0" w:lastColumn="0" w:noHBand="0" w:noVBand="1"/>
      </w:tblPr>
      <w:tblGrid>
        <w:gridCol w:w="1668"/>
        <w:gridCol w:w="1654"/>
        <w:gridCol w:w="1186"/>
        <w:gridCol w:w="1450"/>
        <w:gridCol w:w="3402"/>
      </w:tblGrid>
      <w:tr w:rsidR="00027B8E" w14:paraId="3F922911" w14:textId="77777777">
        <w:trPr>
          <w:tblHeader/>
        </w:trPr>
        <w:tc>
          <w:tcPr>
            <w:tcW w:w="1668" w:type="dxa"/>
            <w:shd w:val="clear" w:color="auto" w:fill="F2F2F2"/>
          </w:tcPr>
          <w:p w14:paraId="0D1A9FFE" w14:textId="77777777" w:rsidR="00027B8E" w:rsidRDefault="00000000">
            <w:proofErr w:type="spellStart"/>
            <w:r>
              <w:t>Выборка</w:t>
            </w:r>
            <w:proofErr w:type="spellEnd"/>
          </w:p>
        </w:tc>
        <w:tc>
          <w:tcPr>
            <w:tcW w:w="1654" w:type="dxa"/>
            <w:shd w:val="clear" w:color="auto" w:fill="F2F2F2"/>
          </w:tcPr>
          <w:p w14:paraId="51789D9A" w14:textId="77777777" w:rsidR="00027B8E" w:rsidRDefault="00000000">
            <w:proofErr w:type="spellStart"/>
            <w:r>
              <w:t>Документов</w:t>
            </w:r>
            <w:proofErr w:type="spellEnd"/>
          </w:p>
        </w:tc>
        <w:tc>
          <w:tcPr>
            <w:tcW w:w="1186" w:type="dxa"/>
            <w:shd w:val="clear" w:color="auto" w:fill="F2F2F2"/>
          </w:tcPr>
          <w:p w14:paraId="1B42FDFB" w14:textId="77777777" w:rsidR="00027B8E" w:rsidRDefault="00000000">
            <w:proofErr w:type="spellStart"/>
            <w:r>
              <w:t>Принято</w:t>
            </w:r>
            <w:proofErr w:type="spellEnd"/>
          </w:p>
        </w:tc>
        <w:tc>
          <w:tcPr>
            <w:tcW w:w="1450" w:type="dxa"/>
            <w:shd w:val="clear" w:color="auto" w:fill="F2F2F2"/>
          </w:tcPr>
          <w:p w14:paraId="74164246" w14:textId="77777777" w:rsidR="00027B8E" w:rsidRDefault="00000000">
            <w:proofErr w:type="spellStart"/>
            <w:r>
              <w:t>Отклонено</w:t>
            </w:r>
            <w:proofErr w:type="spellEnd"/>
          </w:p>
        </w:tc>
        <w:tc>
          <w:tcPr>
            <w:tcW w:w="3402" w:type="dxa"/>
            <w:shd w:val="clear" w:color="auto" w:fill="F2F2F2"/>
          </w:tcPr>
          <w:p w14:paraId="14F96B32" w14:textId="77777777" w:rsidR="00027B8E" w:rsidRDefault="00000000">
            <w:proofErr w:type="spellStart"/>
            <w:r>
              <w:t>Принято</w:t>
            </w:r>
            <w:proofErr w:type="spellEnd"/>
            <w:r>
              <w:t xml:space="preserve"> с </w:t>
            </w:r>
            <w:proofErr w:type="spellStart"/>
            <w:r>
              <w:t>ошибкой</w:t>
            </w:r>
            <w:proofErr w:type="spellEnd"/>
          </w:p>
        </w:tc>
      </w:tr>
      <w:tr w:rsidR="00027B8E" w14:paraId="203C9A9E" w14:textId="77777777">
        <w:tc>
          <w:tcPr>
            <w:tcW w:w="1668" w:type="dxa"/>
          </w:tcPr>
          <w:p w14:paraId="653E4B16" w14:textId="77777777" w:rsidR="00027B8E" w:rsidRDefault="00000000">
            <w:r>
              <w:t>train (</w:t>
            </w:r>
            <w:proofErr w:type="spellStart"/>
            <w:r>
              <w:t>кросс-валидация</w:t>
            </w:r>
            <w:proofErr w:type="spellEnd"/>
            <w:r>
              <w:t>)</w:t>
            </w:r>
          </w:p>
        </w:tc>
        <w:tc>
          <w:tcPr>
            <w:tcW w:w="1654" w:type="dxa"/>
          </w:tcPr>
          <w:p w14:paraId="21D389FF" w14:textId="77777777" w:rsidR="00027B8E" w:rsidRDefault="00000000">
            <w:r>
              <w:t>3000</w:t>
            </w:r>
          </w:p>
        </w:tc>
        <w:tc>
          <w:tcPr>
            <w:tcW w:w="1186" w:type="dxa"/>
          </w:tcPr>
          <w:p w14:paraId="4B61D0E8" w14:textId="77777777" w:rsidR="00027B8E" w:rsidRDefault="00000000">
            <w:r>
              <w:t>1494</w:t>
            </w:r>
          </w:p>
        </w:tc>
        <w:tc>
          <w:tcPr>
            <w:tcW w:w="1450" w:type="dxa"/>
          </w:tcPr>
          <w:p w14:paraId="029822E3" w14:textId="77777777" w:rsidR="00027B8E" w:rsidRDefault="00000000">
            <w:r>
              <w:t>1506</w:t>
            </w:r>
          </w:p>
        </w:tc>
        <w:tc>
          <w:tcPr>
            <w:tcW w:w="3402" w:type="dxa"/>
          </w:tcPr>
          <w:p w14:paraId="217F0056" w14:textId="77777777" w:rsidR="00027B8E" w:rsidRDefault="00000000">
            <w:r>
              <w:t xml:space="preserve">9 (0,60% </w:t>
            </w:r>
            <w:proofErr w:type="spellStart"/>
            <w:r>
              <w:t>от</w:t>
            </w:r>
            <w:proofErr w:type="spellEnd"/>
            <w:r>
              <w:t xml:space="preserve"> </w:t>
            </w:r>
            <w:proofErr w:type="spellStart"/>
            <w:r>
              <w:t>принятых</w:t>
            </w:r>
            <w:proofErr w:type="spellEnd"/>
            <w:r>
              <w:t>)</w:t>
            </w:r>
          </w:p>
        </w:tc>
      </w:tr>
      <w:tr w:rsidR="00027B8E" w14:paraId="4CA48486" w14:textId="77777777">
        <w:tc>
          <w:tcPr>
            <w:tcW w:w="1668" w:type="dxa"/>
          </w:tcPr>
          <w:p w14:paraId="500472CB" w14:textId="77777777" w:rsidR="00027B8E" w:rsidRDefault="00000000">
            <w:r>
              <w:t>test</w:t>
            </w:r>
          </w:p>
        </w:tc>
        <w:tc>
          <w:tcPr>
            <w:tcW w:w="1654" w:type="dxa"/>
          </w:tcPr>
          <w:p w14:paraId="55B4B5F4" w14:textId="77777777" w:rsidR="00027B8E" w:rsidRDefault="00000000">
            <w:r>
              <w:t>2000</w:t>
            </w:r>
          </w:p>
        </w:tc>
        <w:tc>
          <w:tcPr>
            <w:tcW w:w="1186" w:type="dxa"/>
          </w:tcPr>
          <w:p w14:paraId="10B5342D" w14:textId="77777777" w:rsidR="00027B8E" w:rsidRDefault="00000000">
            <w:r>
              <w:t>980</w:t>
            </w:r>
          </w:p>
        </w:tc>
        <w:tc>
          <w:tcPr>
            <w:tcW w:w="1450" w:type="dxa"/>
          </w:tcPr>
          <w:p w14:paraId="129F505B" w14:textId="77777777" w:rsidR="00027B8E" w:rsidRDefault="00000000">
            <w:r>
              <w:t>1020</w:t>
            </w:r>
          </w:p>
        </w:tc>
        <w:tc>
          <w:tcPr>
            <w:tcW w:w="3402" w:type="dxa"/>
          </w:tcPr>
          <w:p w14:paraId="04DA7AC5" w14:textId="77777777" w:rsidR="00027B8E" w:rsidRDefault="00000000">
            <w:proofErr w:type="spellStart"/>
            <w:r>
              <w:t>около</w:t>
            </w:r>
            <w:proofErr w:type="spellEnd"/>
            <w:r>
              <w:t xml:space="preserve"> 6 </w:t>
            </w:r>
            <w:proofErr w:type="spellStart"/>
            <w:r>
              <w:t>по</w:t>
            </w:r>
            <w:proofErr w:type="spellEnd"/>
            <w:r>
              <w:t xml:space="preserve"> </w:t>
            </w:r>
            <w:proofErr w:type="spellStart"/>
            <w:r>
              <w:t>прогнозу</w:t>
            </w:r>
            <w:proofErr w:type="spellEnd"/>
            <w:r>
              <w:t xml:space="preserve"> (</w:t>
            </w:r>
            <w:proofErr w:type="spellStart"/>
            <w:r>
              <w:t>диапазон</w:t>
            </w:r>
            <w:proofErr w:type="spellEnd"/>
            <w:r>
              <w:t xml:space="preserve"> 3–11)</w:t>
            </w:r>
          </w:p>
        </w:tc>
      </w:tr>
    </w:tbl>
    <w:p w14:paraId="1A5BE7CC" w14:textId="77777777" w:rsidR="003B3DE1" w:rsidRDefault="003B3DE1"/>
    <w:p w14:paraId="5E7CE1EB" w14:textId="3ECE80A7" w:rsidR="00027B8E" w:rsidRPr="003B3DE1" w:rsidRDefault="00000000">
      <w:pPr>
        <w:rPr>
          <w:lang w:val="ru-RU"/>
        </w:rPr>
      </w:pPr>
      <w:r w:rsidRPr="003B3DE1">
        <w:rPr>
          <w:lang w:val="ru-RU"/>
        </w:rPr>
        <w:t>Кросс-валидация — проверка на документах, которых словарь не видел: стро</w:t>
      </w:r>
      <w:r w:rsidR="003B3DE1">
        <w:rPr>
          <w:lang w:val="ru-RU"/>
        </w:rPr>
        <w:t>им</w:t>
      </w:r>
      <w:r w:rsidRPr="003B3DE1">
        <w:rPr>
          <w:lang w:val="ru-RU"/>
        </w:rPr>
        <w:t xml:space="preserve"> его по четырём пятым </w:t>
      </w:r>
      <w:r>
        <w:t>train</w:t>
      </w:r>
      <w:r w:rsidRPr="003B3DE1">
        <w:rPr>
          <w:lang w:val="ru-RU"/>
        </w:rPr>
        <w:t>, проверя</w:t>
      </w:r>
      <w:r w:rsidR="003B3DE1">
        <w:rPr>
          <w:lang w:val="ru-RU"/>
        </w:rPr>
        <w:t xml:space="preserve">ем </w:t>
      </w:r>
      <w:r w:rsidRPr="003B3DE1">
        <w:rPr>
          <w:lang w:val="ru-RU"/>
        </w:rPr>
        <w:t>на оставшейся пятой и повторяю пять раз. Если принять все 3000 документов, ошибочными окажутся 1385 (46,2%).</w:t>
      </w:r>
    </w:p>
    <w:p w14:paraId="77F3DB05" w14:textId="5D4F8363" w:rsidR="00027B8E" w:rsidRPr="003B3DE1" w:rsidRDefault="00000000">
      <w:pPr>
        <w:rPr>
          <w:lang w:val="ru-RU"/>
        </w:rPr>
      </w:pPr>
      <w:r w:rsidRPr="003B3DE1">
        <w:rPr>
          <w:lang w:val="ru-RU"/>
        </w:rPr>
        <w:t xml:space="preserve">Все девять ошибок на </w:t>
      </w:r>
      <w:r>
        <w:t>train</w:t>
      </w:r>
      <w:r w:rsidRPr="003B3DE1">
        <w:rPr>
          <w:lang w:val="ru-RU"/>
        </w:rPr>
        <w:t xml:space="preserve"> устроены одинаково: визуальная зона и </w:t>
      </w:r>
      <w:r>
        <w:t>MRZ</w:t>
      </w:r>
      <w:r w:rsidRPr="003B3DE1">
        <w:rPr>
          <w:lang w:val="ru-RU"/>
        </w:rPr>
        <w:t xml:space="preserve"> (машиночитаемая зона, две строки внизу страницы) независимо дают одно и то же, а метка отличается от них на одну букву. Я считаю это шумом в данных: отличить такие документы от верных</w:t>
      </w:r>
      <w:r w:rsidR="003B3DE1">
        <w:rPr>
          <w:lang w:val="ru-RU"/>
        </w:rPr>
        <w:t xml:space="preserve"> </w:t>
      </w:r>
      <w:r w:rsidRPr="003B3DE1">
        <w:rPr>
          <w:lang w:val="ru-RU"/>
        </w:rPr>
        <w:t>нечем, поэтому ноль ошибок недостижим.</w:t>
      </w:r>
    </w:p>
    <w:p w14:paraId="6126492C" w14:textId="46E6EBC3" w:rsidR="00027B8E" w:rsidRPr="003B3DE1" w:rsidRDefault="00000000">
      <w:pPr>
        <w:pStyle w:val="2"/>
        <w:rPr>
          <w:lang w:val="ru-RU"/>
        </w:rPr>
      </w:pPr>
      <w:r w:rsidRPr="003B3DE1">
        <w:rPr>
          <w:lang w:val="ru-RU"/>
        </w:rPr>
        <w:t xml:space="preserve">2. </w:t>
      </w:r>
      <w:r w:rsidR="003B3DE1">
        <w:rPr>
          <w:lang w:val="ru-RU"/>
        </w:rPr>
        <w:t>Подход к задаче</w:t>
      </w:r>
    </w:p>
    <w:p w14:paraId="14D20EA7" w14:textId="7B0238D9" w:rsidR="00027B8E" w:rsidRPr="003B3DE1" w:rsidRDefault="00000000">
      <w:pPr>
        <w:rPr>
          <w:lang w:val="ru-RU"/>
        </w:rPr>
      </w:pPr>
      <w:r w:rsidRPr="003B3DE1">
        <w:rPr>
          <w:lang w:val="ru-RU"/>
        </w:rPr>
        <w:t>Принятая ошибка обходится дороже отказа, поэтому принима</w:t>
      </w:r>
      <w:r w:rsidR="003B3DE1">
        <w:rPr>
          <w:lang w:val="ru-RU"/>
        </w:rPr>
        <w:t>ем</w:t>
      </w:r>
      <w:r w:rsidRPr="003B3DE1">
        <w:rPr>
          <w:lang w:val="ru-RU"/>
        </w:rPr>
        <w:t xml:space="preserve"> документ, только если каждое поле подтверждено вторым, независимым источником. </w:t>
      </w:r>
      <w:r w:rsidR="003B3DE1">
        <w:rPr>
          <w:lang w:val="ru-RU"/>
        </w:rPr>
        <w:t xml:space="preserve">Есть </w:t>
      </w:r>
      <w:r w:rsidRPr="003B3DE1">
        <w:rPr>
          <w:lang w:val="ru-RU"/>
        </w:rPr>
        <w:t>четыре таких источника:</w:t>
      </w:r>
    </w:p>
    <w:p w14:paraId="5988E533" w14:textId="3B1B2339" w:rsidR="00027B8E" w:rsidRPr="003B3DE1" w:rsidRDefault="00000000">
      <w:pPr>
        <w:pStyle w:val="a4"/>
        <w:numPr>
          <w:ilvl w:val="0"/>
          <w:numId w:val="2"/>
        </w:numPr>
        <w:rPr>
          <w:lang w:val="ru-RU"/>
        </w:rPr>
      </w:pPr>
      <w:r>
        <w:rPr>
          <w:b/>
        </w:rPr>
        <w:t>MRZ</w:t>
      </w:r>
      <w:r w:rsidRPr="003B3DE1">
        <w:rPr>
          <w:b/>
          <w:lang w:val="ru-RU"/>
        </w:rPr>
        <w:t>.</w:t>
      </w:r>
      <w:r w:rsidRPr="003B3DE1">
        <w:rPr>
          <w:lang w:val="ru-RU"/>
        </w:rPr>
        <w:t xml:space="preserve"> Она дублирует ФИО, пол, даты, код подразделения, серию и номер. У чисел есть контрольные цифры (цифра, посчитанная по группе символов, ловит опечатку), а буквы записаны по особым правилам (Ч→3, Й→</w:t>
      </w:r>
      <w:r>
        <w:t>Q</w:t>
      </w:r>
      <w:r w:rsidRPr="003B3DE1">
        <w:rPr>
          <w:lang w:val="ru-RU"/>
        </w:rPr>
        <w:t>).</w:t>
      </w:r>
    </w:p>
    <w:p w14:paraId="73CDA8C5" w14:textId="650B86E2" w:rsidR="00027B8E" w:rsidRPr="003B3DE1" w:rsidRDefault="00000000">
      <w:pPr>
        <w:pStyle w:val="a4"/>
        <w:numPr>
          <w:ilvl w:val="0"/>
          <w:numId w:val="2"/>
        </w:numPr>
        <w:rPr>
          <w:lang w:val="ru-RU"/>
        </w:rPr>
      </w:pPr>
      <w:r w:rsidRPr="003B3DE1">
        <w:rPr>
          <w:b/>
          <w:lang w:val="ru-RU"/>
        </w:rPr>
        <w:t>Словарь слов</w:t>
      </w:r>
      <w:r w:rsidRPr="003B3DE1">
        <w:rPr>
          <w:lang w:val="ru-RU"/>
        </w:rPr>
        <w:t xml:space="preserve"> для органа выдачи и места рождения: справочник и разметка </w:t>
      </w:r>
      <w:r>
        <w:t>train</w:t>
      </w:r>
      <w:r w:rsidRPr="003B3DE1">
        <w:rPr>
          <w:lang w:val="ru-RU"/>
        </w:rPr>
        <w:t xml:space="preserve">. Название органа целиком со справочником сверять нельзя: в паспортах оно записано иначе и совпадает лишь у 177 из 2957 документов, поэтому справочник </w:t>
      </w:r>
      <w:r w:rsidR="003B3DE1">
        <w:rPr>
          <w:lang w:val="ru-RU"/>
        </w:rPr>
        <w:t>используется</w:t>
      </w:r>
      <w:r w:rsidRPr="003B3DE1">
        <w:rPr>
          <w:lang w:val="ru-RU"/>
        </w:rPr>
        <w:t xml:space="preserve"> только как источник слов.</w:t>
      </w:r>
    </w:p>
    <w:p w14:paraId="33D08634" w14:textId="7B969680" w:rsidR="00027B8E" w:rsidRPr="003B3DE1" w:rsidRDefault="00000000">
      <w:pPr>
        <w:pStyle w:val="a4"/>
        <w:numPr>
          <w:ilvl w:val="0"/>
          <w:numId w:val="2"/>
        </w:numPr>
        <w:rPr>
          <w:lang w:val="ru-RU"/>
        </w:rPr>
      </w:pPr>
      <w:r w:rsidRPr="003B3DE1">
        <w:rPr>
          <w:b/>
          <w:lang w:val="ru-RU"/>
        </w:rPr>
        <w:t xml:space="preserve">Уверенность </w:t>
      </w:r>
      <w:r>
        <w:rPr>
          <w:b/>
        </w:rPr>
        <w:t>OCR</w:t>
      </w:r>
      <w:r w:rsidRPr="003B3DE1">
        <w:rPr>
          <w:b/>
          <w:lang w:val="ru-RU"/>
        </w:rPr>
        <w:t xml:space="preserve"> по каждому символу</w:t>
      </w:r>
      <w:r w:rsidRPr="003B3DE1">
        <w:rPr>
          <w:lang w:val="ru-RU"/>
        </w:rPr>
        <w:t>, включая пробелы: потерянные точка или пробел роняют уверенность соседнего пробела.</w:t>
      </w:r>
    </w:p>
    <w:p w14:paraId="61B93D73" w14:textId="77777777" w:rsidR="00027B8E" w:rsidRPr="003B3DE1" w:rsidRDefault="00000000">
      <w:pPr>
        <w:pStyle w:val="a4"/>
        <w:numPr>
          <w:ilvl w:val="0"/>
          <w:numId w:val="2"/>
        </w:numPr>
        <w:rPr>
          <w:lang w:val="ru-RU"/>
        </w:rPr>
      </w:pPr>
      <w:r w:rsidRPr="003B3DE1">
        <w:rPr>
          <w:b/>
          <w:lang w:val="ru-RU"/>
        </w:rPr>
        <w:t>Геометрия рамки.</w:t>
      </w:r>
      <w:r w:rsidRPr="003B3DE1">
        <w:rPr>
          <w:lang w:val="ru-RU"/>
        </w:rPr>
        <w:t xml:space="preserve"> У верных полей она не выше 38 пикселей на строку; больше значит, что строка потеряна.</w:t>
      </w:r>
    </w:p>
    <w:p w14:paraId="1A774656" w14:textId="088D3183" w:rsidR="00027B8E" w:rsidRPr="003B3DE1" w:rsidRDefault="00000000">
      <w:pPr>
        <w:rPr>
          <w:lang w:val="ru-RU"/>
        </w:rPr>
      </w:pPr>
      <w:r w:rsidRPr="003B3DE1">
        <w:rPr>
          <w:lang w:val="ru-RU"/>
        </w:rPr>
        <w:t xml:space="preserve">Срок: паспорт действует до 20 лет (если выдан в 14–20), до 45 (если выдан в 20–45), дальше бессрочно. На замену закон даёт ещё 90 дней, но </w:t>
      </w:r>
      <w:r w:rsidR="003B3DE1">
        <w:rPr>
          <w:lang w:val="ru-RU"/>
        </w:rPr>
        <w:t>в условии не сказано</w:t>
      </w:r>
      <w:r w:rsidRPr="003B3DE1">
        <w:rPr>
          <w:lang w:val="ru-RU"/>
        </w:rPr>
        <w:t>, считать ли их, поэтому такие паспорта отклоня</w:t>
      </w:r>
      <w:r w:rsidR="003B3DE1">
        <w:rPr>
          <w:lang w:val="ru-RU"/>
        </w:rPr>
        <w:t>ем</w:t>
      </w:r>
      <w:r w:rsidRPr="003B3DE1">
        <w:rPr>
          <w:lang w:val="ru-RU"/>
        </w:rPr>
        <w:t xml:space="preserve"> (на </w:t>
      </w:r>
      <w:r>
        <w:t>train</w:t>
      </w:r>
      <w:r w:rsidRPr="003B3DE1">
        <w:rPr>
          <w:lang w:val="ru-RU"/>
        </w:rPr>
        <w:t xml:space="preserve"> их 15). Пустое отчество </w:t>
      </w:r>
      <w:r w:rsidR="003B3DE1">
        <w:rPr>
          <w:lang w:val="ru-RU"/>
        </w:rPr>
        <w:t>-</w:t>
      </w:r>
      <w:r w:rsidRPr="003B3DE1">
        <w:rPr>
          <w:lang w:val="ru-RU"/>
        </w:rPr>
        <w:t xml:space="preserve"> норма (около 4% документов): допуска</w:t>
      </w:r>
      <w:r w:rsidR="003B3DE1">
        <w:rPr>
          <w:lang w:val="ru-RU"/>
        </w:rPr>
        <w:t>ем</w:t>
      </w:r>
      <w:r w:rsidRPr="003B3DE1">
        <w:rPr>
          <w:lang w:val="ru-RU"/>
        </w:rPr>
        <w:t xml:space="preserve"> его, если его нет и в </w:t>
      </w:r>
      <w:r>
        <w:t>MRZ</w:t>
      </w:r>
      <w:r w:rsidRPr="003B3DE1">
        <w:rPr>
          <w:lang w:val="ru-RU"/>
        </w:rPr>
        <w:t>.</w:t>
      </w:r>
    </w:p>
    <w:p w14:paraId="6CD217BF" w14:textId="700BD96C" w:rsidR="00027B8E" w:rsidRPr="003B3DE1" w:rsidRDefault="00000000">
      <w:pPr>
        <w:pStyle w:val="2"/>
        <w:rPr>
          <w:lang w:val="ru-RU"/>
        </w:rPr>
      </w:pPr>
      <w:r w:rsidRPr="003B3DE1">
        <w:rPr>
          <w:lang w:val="ru-RU"/>
        </w:rPr>
        <w:lastRenderedPageBreak/>
        <w:t xml:space="preserve">3. </w:t>
      </w:r>
      <w:r w:rsidR="003B3DE1">
        <w:rPr>
          <w:lang w:val="ru-RU"/>
        </w:rPr>
        <w:t>Стратегия</w:t>
      </w:r>
    </w:p>
    <w:tbl>
      <w:tblPr>
        <w:tblStyle w:val="a8"/>
        <w:tblW w:w="0" w:type="auto"/>
        <w:tblLayout w:type="fixed"/>
        <w:tblLook w:val="0420" w:firstRow="1" w:lastRow="0" w:firstColumn="0" w:lastColumn="0" w:noHBand="0" w:noVBand="1"/>
      </w:tblPr>
      <w:tblGrid>
        <w:gridCol w:w="5102"/>
        <w:gridCol w:w="1229"/>
        <w:gridCol w:w="1503"/>
        <w:gridCol w:w="1524"/>
      </w:tblGrid>
      <w:tr w:rsidR="00027B8E" w14:paraId="19C7D596" w14:textId="77777777">
        <w:trPr>
          <w:tblHeader/>
        </w:trPr>
        <w:tc>
          <w:tcPr>
            <w:tcW w:w="5102" w:type="dxa"/>
            <w:shd w:val="clear" w:color="auto" w:fill="F2F2F2"/>
          </w:tcPr>
          <w:p w14:paraId="52E5F7AA" w14:textId="77777777" w:rsidR="00027B8E" w:rsidRDefault="00000000">
            <w:proofErr w:type="spellStart"/>
            <w:r>
              <w:t>Шаг</w:t>
            </w:r>
            <w:proofErr w:type="spellEnd"/>
          </w:p>
        </w:tc>
        <w:tc>
          <w:tcPr>
            <w:tcW w:w="1229" w:type="dxa"/>
            <w:shd w:val="clear" w:color="auto" w:fill="F2F2F2"/>
          </w:tcPr>
          <w:p w14:paraId="5B5B2992" w14:textId="77777777" w:rsidR="00027B8E" w:rsidRDefault="00000000">
            <w:proofErr w:type="spellStart"/>
            <w:r>
              <w:t>Принято</w:t>
            </w:r>
            <w:proofErr w:type="spellEnd"/>
          </w:p>
        </w:tc>
        <w:tc>
          <w:tcPr>
            <w:tcW w:w="1503" w:type="dxa"/>
            <w:shd w:val="clear" w:color="auto" w:fill="F2F2F2"/>
          </w:tcPr>
          <w:p w14:paraId="5356A6B2" w14:textId="77777777" w:rsidR="00027B8E" w:rsidRDefault="00000000">
            <w:proofErr w:type="spellStart"/>
            <w:r>
              <w:t>Отклонено</w:t>
            </w:r>
            <w:proofErr w:type="spellEnd"/>
          </w:p>
        </w:tc>
        <w:tc>
          <w:tcPr>
            <w:tcW w:w="1524" w:type="dxa"/>
            <w:shd w:val="clear" w:color="auto" w:fill="F2F2F2"/>
          </w:tcPr>
          <w:p w14:paraId="3E45E0A4" w14:textId="77777777" w:rsidR="00027B8E" w:rsidRDefault="00000000">
            <w:r>
              <w:t xml:space="preserve">С </w:t>
            </w:r>
            <w:proofErr w:type="spellStart"/>
            <w:r>
              <w:t>ошибкой</w:t>
            </w:r>
            <w:proofErr w:type="spellEnd"/>
          </w:p>
        </w:tc>
      </w:tr>
      <w:tr w:rsidR="00027B8E" w14:paraId="137431DE" w14:textId="77777777">
        <w:tc>
          <w:tcPr>
            <w:tcW w:w="5102" w:type="dxa"/>
          </w:tcPr>
          <w:p w14:paraId="2259A573" w14:textId="77777777" w:rsidR="00027B8E" w:rsidRDefault="00000000">
            <w:r>
              <w:t xml:space="preserve">1. </w:t>
            </w:r>
            <w:proofErr w:type="spellStart"/>
            <w:r>
              <w:t>Принять</w:t>
            </w:r>
            <w:proofErr w:type="spellEnd"/>
            <w:r>
              <w:t xml:space="preserve"> </w:t>
            </w:r>
            <w:proofErr w:type="spellStart"/>
            <w:r>
              <w:t>всё</w:t>
            </w:r>
            <w:proofErr w:type="spellEnd"/>
          </w:p>
        </w:tc>
        <w:tc>
          <w:tcPr>
            <w:tcW w:w="1229" w:type="dxa"/>
          </w:tcPr>
          <w:p w14:paraId="642CEAF7" w14:textId="77777777" w:rsidR="00027B8E" w:rsidRDefault="00000000">
            <w:r>
              <w:t>3000</w:t>
            </w:r>
          </w:p>
        </w:tc>
        <w:tc>
          <w:tcPr>
            <w:tcW w:w="1503" w:type="dxa"/>
          </w:tcPr>
          <w:p w14:paraId="2A3EFCCB" w14:textId="77777777" w:rsidR="00027B8E" w:rsidRDefault="00000000">
            <w:r>
              <w:t>0</w:t>
            </w:r>
          </w:p>
        </w:tc>
        <w:tc>
          <w:tcPr>
            <w:tcW w:w="1524" w:type="dxa"/>
          </w:tcPr>
          <w:p w14:paraId="4D74C346" w14:textId="77777777" w:rsidR="00027B8E" w:rsidRDefault="00000000">
            <w:r>
              <w:t>1385</w:t>
            </w:r>
          </w:p>
        </w:tc>
      </w:tr>
      <w:tr w:rsidR="00027B8E" w14:paraId="56CB40BA" w14:textId="77777777">
        <w:tc>
          <w:tcPr>
            <w:tcW w:w="5102" w:type="dxa"/>
          </w:tcPr>
          <w:p w14:paraId="03163E5E" w14:textId="6784E1D5" w:rsidR="00027B8E" w:rsidRPr="003B3DE1" w:rsidRDefault="003B3DE1">
            <w:pPr>
              <w:rPr>
                <w:lang w:val="ru-RU"/>
              </w:rPr>
            </w:pPr>
            <w:r>
              <w:rPr>
                <w:lang w:val="ru-RU"/>
              </w:rPr>
              <w:t>2</w:t>
            </w:r>
            <w:r w:rsidR="00000000" w:rsidRPr="003B3DE1">
              <w:rPr>
                <w:lang w:val="ru-RU"/>
              </w:rPr>
              <w:t xml:space="preserve">. Версия 1: точная сверка с </w:t>
            </w:r>
            <w:r w:rsidR="00000000">
              <w:t>MRZ</w:t>
            </w:r>
            <w:r w:rsidR="00000000" w:rsidRPr="003B3DE1">
              <w:rPr>
                <w:lang w:val="ru-RU"/>
              </w:rPr>
              <w:t>, словарь, уверенность по всем символам, геометрия</w:t>
            </w:r>
          </w:p>
        </w:tc>
        <w:tc>
          <w:tcPr>
            <w:tcW w:w="1229" w:type="dxa"/>
          </w:tcPr>
          <w:p w14:paraId="076341D7" w14:textId="77777777" w:rsidR="00027B8E" w:rsidRDefault="00000000">
            <w:r>
              <w:t>961</w:t>
            </w:r>
          </w:p>
        </w:tc>
        <w:tc>
          <w:tcPr>
            <w:tcW w:w="1503" w:type="dxa"/>
          </w:tcPr>
          <w:p w14:paraId="05E19699" w14:textId="77777777" w:rsidR="00027B8E" w:rsidRDefault="00000000">
            <w:r>
              <w:t>2039</w:t>
            </w:r>
          </w:p>
        </w:tc>
        <w:tc>
          <w:tcPr>
            <w:tcW w:w="1524" w:type="dxa"/>
          </w:tcPr>
          <w:p w14:paraId="3A5B2C9C" w14:textId="77777777" w:rsidR="00027B8E" w:rsidRDefault="00000000">
            <w:r>
              <w:t>9</w:t>
            </w:r>
          </w:p>
        </w:tc>
      </w:tr>
      <w:tr w:rsidR="00027B8E" w14:paraId="15E07F71" w14:textId="77777777">
        <w:tc>
          <w:tcPr>
            <w:tcW w:w="5102" w:type="dxa"/>
          </w:tcPr>
          <w:p w14:paraId="4E7F13A2" w14:textId="61A93D43" w:rsidR="00027B8E" w:rsidRPr="003B3DE1" w:rsidRDefault="003B3DE1">
            <w:pPr>
              <w:rPr>
                <w:lang w:val="ru-RU"/>
              </w:rPr>
            </w:pPr>
            <w:r>
              <w:rPr>
                <w:lang w:val="ru-RU"/>
              </w:rPr>
              <w:t>3</w:t>
            </w:r>
            <w:r w:rsidR="00000000" w:rsidRPr="003B3DE1">
              <w:rPr>
                <w:lang w:val="ru-RU"/>
              </w:rPr>
              <w:t xml:space="preserve">. Версия 2: исправления вместо отказов (числа из </w:t>
            </w:r>
            <w:r w:rsidR="00000000">
              <w:t>MRZ</w:t>
            </w:r>
            <w:r w:rsidR="00000000" w:rsidRPr="003B3DE1">
              <w:rPr>
                <w:lang w:val="ru-RU"/>
              </w:rPr>
              <w:t>, слияние ФИО, пустое отчество, слова по словарю)</w:t>
            </w:r>
          </w:p>
        </w:tc>
        <w:tc>
          <w:tcPr>
            <w:tcW w:w="1229" w:type="dxa"/>
          </w:tcPr>
          <w:p w14:paraId="7C21158D" w14:textId="77777777" w:rsidR="00027B8E" w:rsidRDefault="00000000">
            <w:r>
              <w:t>1602</w:t>
            </w:r>
          </w:p>
        </w:tc>
        <w:tc>
          <w:tcPr>
            <w:tcW w:w="1503" w:type="dxa"/>
          </w:tcPr>
          <w:p w14:paraId="1C44AB0D" w14:textId="77777777" w:rsidR="00027B8E" w:rsidRDefault="00000000">
            <w:r>
              <w:t>1398</w:t>
            </w:r>
          </w:p>
        </w:tc>
        <w:tc>
          <w:tcPr>
            <w:tcW w:w="1524" w:type="dxa"/>
          </w:tcPr>
          <w:p w14:paraId="1162C9B2" w14:textId="77777777" w:rsidR="00027B8E" w:rsidRDefault="00000000">
            <w:r>
              <w:t>17</w:t>
            </w:r>
          </w:p>
        </w:tc>
      </w:tr>
      <w:tr w:rsidR="00027B8E" w14:paraId="0F0DC37F" w14:textId="77777777">
        <w:tc>
          <w:tcPr>
            <w:tcW w:w="5102" w:type="dxa"/>
          </w:tcPr>
          <w:p w14:paraId="6085DA5B" w14:textId="7D87D3F6" w:rsidR="00027B8E" w:rsidRPr="003B3DE1" w:rsidRDefault="003B3DE1">
            <w:pPr>
              <w:rPr>
                <w:lang w:val="ru-RU"/>
              </w:rPr>
            </w:pPr>
            <w:r>
              <w:rPr>
                <w:lang w:val="ru-RU"/>
              </w:rPr>
              <w:t>4</w:t>
            </w:r>
            <w:r w:rsidR="00000000" w:rsidRPr="003B3DE1">
              <w:rPr>
                <w:lang w:val="ru-RU"/>
              </w:rPr>
              <w:t>. Проверки «стиля»: потерянные точки, лишние буквы, оборванные поля</w:t>
            </w:r>
          </w:p>
        </w:tc>
        <w:tc>
          <w:tcPr>
            <w:tcW w:w="1229" w:type="dxa"/>
          </w:tcPr>
          <w:p w14:paraId="0A16B9C4" w14:textId="77777777" w:rsidR="00027B8E" w:rsidRDefault="00000000">
            <w:r>
              <w:t>1446</w:t>
            </w:r>
          </w:p>
        </w:tc>
        <w:tc>
          <w:tcPr>
            <w:tcW w:w="1503" w:type="dxa"/>
          </w:tcPr>
          <w:p w14:paraId="24E14C7A" w14:textId="77777777" w:rsidR="00027B8E" w:rsidRDefault="00000000">
            <w:r>
              <w:t>1554</w:t>
            </w:r>
          </w:p>
        </w:tc>
        <w:tc>
          <w:tcPr>
            <w:tcW w:w="1524" w:type="dxa"/>
          </w:tcPr>
          <w:p w14:paraId="723FA79A" w14:textId="77777777" w:rsidR="00027B8E" w:rsidRDefault="00000000">
            <w:r>
              <w:t>9</w:t>
            </w:r>
          </w:p>
        </w:tc>
      </w:tr>
      <w:tr w:rsidR="00027B8E" w14:paraId="6515D320" w14:textId="77777777">
        <w:tc>
          <w:tcPr>
            <w:tcW w:w="5102" w:type="dxa"/>
          </w:tcPr>
          <w:p w14:paraId="1E119F0E" w14:textId="27B5D890" w:rsidR="00027B8E" w:rsidRPr="003B3DE1" w:rsidRDefault="003B3DE1">
            <w:pPr>
              <w:rPr>
                <w:lang w:val="ru-RU"/>
              </w:rPr>
            </w:pPr>
            <w:r>
              <w:rPr>
                <w:lang w:val="ru-RU"/>
              </w:rPr>
              <w:t>5</w:t>
            </w:r>
            <w:r w:rsidR="00000000" w:rsidRPr="003B3DE1">
              <w:rPr>
                <w:lang w:val="ru-RU"/>
              </w:rPr>
              <w:t>. Убраны правила, не предотвращавшие ошибок</w:t>
            </w:r>
          </w:p>
        </w:tc>
        <w:tc>
          <w:tcPr>
            <w:tcW w:w="1229" w:type="dxa"/>
          </w:tcPr>
          <w:p w14:paraId="250F8D3E" w14:textId="77777777" w:rsidR="00027B8E" w:rsidRDefault="00000000">
            <w:r>
              <w:t>1479</w:t>
            </w:r>
          </w:p>
        </w:tc>
        <w:tc>
          <w:tcPr>
            <w:tcW w:w="1503" w:type="dxa"/>
          </w:tcPr>
          <w:p w14:paraId="60AA3CFE" w14:textId="77777777" w:rsidR="00027B8E" w:rsidRDefault="00000000">
            <w:r>
              <w:t>1521</w:t>
            </w:r>
          </w:p>
        </w:tc>
        <w:tc>
          <w:tcPr>
            <w:tcW w:w="1524" w:type="dxa"/>
          </w:tcPr>
          <w:p w14:paraId="7DF2C253" w14:textId="77777777" w:rsidR="00027B8E" w:rsidRDefault="00000000">
            <w:r>
              <w:t>9</w:t>
            </w:r>
          </w:p>
        </w:tc>
      </w:tr>
      <w:tr w:rsidR="00027B8E" w14:paraId="4A69717E" w14:textId="77777777">
        <w:tc>
          <w:tcPr>
            <w:tcW w:w="5102" w:type="dxa"/>
          </w:tcPr>
          <w:p w14:paraId="11515EE6" w14:textId="256FC2A6" w:rsidR="00027B8E" w:rsidRPr="003B3DE1" w:rsidRDefault="003B3DE1">
            <w:pPr>
              <w:rPr>
                <w:lang w:val="ru-RU"/>
              </w:rPr>
            </w:pPr>
            <w:r>
              <w:rPr>
                <w:lang w:val="ru-RU"/>
              </w:rPr>
              <w:t>6</w:t>
            </w:r>
            <w:r w:rsidR="00000000" w:rsidRPr="003B3DE1">
              <w:rPr>
                <w:lang w:val="ru-RU"/>
              </w:rPr>
              <w:t xml:space="preserve">. Итог: таблица путаниц букв </w:t>
            </w:r>
            <w:r w:rsidR="00000000">
              <w:t>OCR</w:t>
            </w:r>
            <w:r w:rsidR="00000000" w:rsidRPr="003B3DE1">
              <w:rPr>
                <w:lang w:val="ru-RU"/>
              </w:rPr>
              <w:t>, порог 0,95</w:t>
            </w:r>
          </w:p>
        </w:tc>
        <w:tc>
          <w:tcPr>
            <w:tcW w:w="1229" w:type="dxa"/>
          </w:tcPr>
          <w:p w14:paraId="79B26316" w14:textId="77777777" w:rsidR="00027B8E" w:rsidRDefault="00000000">
            <w:r>
              <w:t>1494</w:t>
            </w:r>
          </w:p>
        </w:tc>
        <w:tc>
          <w:tcPr>
            <w:tcW w:w="1503" w:type="dxa"/>
          </w:tcPr>
          <w:p w14:paraId="4B903269" w14:textId="77777777" w:rsidR="00027B8E" w:rsidRDefault="00000000">
            <w:r>
              <w:t>1506</w:t>
            </w:r>
          </w:p>
        </w:tc>
        <w:tc>
          <w:tcPr>
            <w:tcW w:w="1524" w:type="dxa"/>
          </w:tcPr>
          <w:p w14:paraId="75EAC3E0" w14:textId="77777777" w:rsidR="00027B8E" w:rsidRDefault="00000000">
            <w:r>
              <w:t>9</w:t>
            </w:r>
          </w:p>
        </w:tc>
      </w:tr>
    </w:tbl>
    <w:p w14:paraId="33BE7F3F" w14:textId="77777777" w:rsidR="003B3DE1" w:rsidRPr="003B3DE1" w:rsidRDefault="003B3DE1" w:rsidP="003B3DE1">
      <w:pPr>
        <w:pStyle w:val="a4"/>
        <w:rPr>
          <w:lang w:val="ru-RU"/>
        </w:rPr>
      </w:pPr>
    </w:p>
    <w:p w14:paraId="41F9E5CF" w14:textId="4B8B22AF" w:rsidR="00027B8E" w:rsidRPr="003B3DE1" w:rsidRDefault="00000000">
      <w:pPr>
        <w:pStyle w:val="a4"/>
        <w:numPr>
          <w:ilvl w:val="0"/>
          <w:numId w:val="3"/>
        </w:numPr>
        <w:rPr>
          <w:lang w:val="ru-RU"/>
        </w:rPr>
      </w:pPr>
      <w:r w:rsidRPr="003B3DE1">
        <w:rPr>
          <w:b/>
          <w:lang w:val="ru-RU"/>
        </w:rPr>
        <w:t>Шаг 3 — главная находка.</w:t>
      </w:r>
      <w:r w:rsidRPr="003B3DE1">
        <w:rPr>
          <w:lang w:val="ru-RU"/>
        </w:rPr>
        <w:t xml:space="preserve"> Я заметил, что у большинства полей есть вторая независимая копия, </w:t>
      </w:r>
      <w:r>
        <w:t>MRZ</w:t>
      </w:r>
      <w:r w:rsidRPr="003B3DE1">
        <w:rPr>
          <w:lang w:val="ru-RU"/>
        </w:rPr>
        <w:t xml:space="preserve"> с контрольными цифрами. Сверка с ней убрала почти все ошибки: с 53 до 9 при почти вдвое большем числе принятых.</w:t>
      </w:r>
    </w:p>
    <w:p w14:paraId="2AF20267" w14:textId="77777777" w:rsidR="00027B8E" w:rsidRPr="003B3DE1" w:rsidRDefault="00000000">
      <w:pPr>
        <w:pStyle w:val="a4"/>
        <w:numPr>
          <w:ilvl w:val="0"/>
          <w:numId w:val="3"/>
        </w:numPr>
        <w:rPr>
          <w:lang w:val="ru-RU"/>
        </w:rPr>
      </w:pPr>
      <w:r w:rsidRPr="003B3DE1">
        <w:rPr>
          <w:b/>
          <w:lang w:val="ru-RU"/>
        </w:rPr>
        <w:t>Шаг 4.</w:t>
      </w:r>
      <w:r w:rsidRPr="003B3DE1">
        <w:rPr>
          <w:lang w:val="ru-RU"/>
        </w:rPr>
        <w:t xml:space="preserve"> Я перешёл от «отказать при сомнении» к «исправить, если есть чем подтвердить»: принято на 641 документ больше, но ошибок стало 17. Десять из них шум меток, семь мои: потерянная точка, превратившаяся в букву, лишняя буква, потерянная строка.</w:t>
      </w:r>
    </w:p>
    <w:p w14:paraId="2152F8D8" w14:textId="77777777" w:rsidR="00027B8E" w:rsidRPr="003B3DE1" w:rsidRDefault="00000000">
      <w:pPr>
        <w:pStyle w:val="a4"/>
        <w:numPr>
          <w:ilvl w:val="0"/>
          <w:numId w:val="3"/>
        </w:numPr>
        <w:rPr>
          <w:lang w:val="ru-RU"/>
        </w:rPr>
      </w:pPr>
      <w:r w:rsidRPr="003B3DE1">
        <w:rPr>
          <w:b/>
          <w:lang w:val="ru-RU"/>
        </w:rPr>
        <w:t>Шаг 5.</w:t>
      </w:r>
      <w:r w:rsidRPr="003B3DE1">
        <w:rPr>
          <w:lang w:val="ru-RU"/>
        </w:rPr>
        <w:t xml:space="preserve"> Я разобрал каждую из семи и добавил точечные проверки. Ошибок снова 9, цена 156 принятых документов, то есть около 20 документов за каждую предотвращённую ошибку. В итоге на одну ошибку приходится 166 принятых, так что обмен выгоден.</w:t>
      </w:r>
    </w:p>
    <w:p w14:paraId="07213EA1" w14:textId="4325F917" w:rsidR="00027B8E" w:rsidRPr="003B3DE1" w:rsidRDefault="00000000">
      <w:pPr>
        <w:pStyle w:val="a4"/>
        <w:numPr>
          <w:ilvl w:val="0"/>
          <w:numId w:val="3"/>
        </w:numPr>
        <w:rPr>
          <w:lang w:val="ru-RU"/>
        </w:rPr>
      </w:pPr>
      <w:r w:rsidRPr="003B3DE1">
        <w:rPr>
          <w:b/>
          <w:lang w:val="ru-RU"/>
        </w:rPr>
        <w:t>Шаги 6–7.</w:t>
      </w:r>
      <w:r w:rsidRPr="003B3DE1">
        <w:rPr>
          <w:lang w:val="ru-RU"/>
        </w:rPr>
        <w:t xml:space="preserve"> Я убрал правило, которое не предотвратило ни одной ошибки, и добавил выбор по таблице путаниц букв (</w:t>
      </w:r>
      <w:r w:rsidR="003B3DE1">
        <w:rPr>
          <w:lang w:val="ru-RU"/>
        </w:rPr>
        <w:t xml:space="preserve">например, </w:t>
      </w:r>
      <w:r>
        <w:t>OCR</w:t>
      </w:r>
      <w:r w:rsidRPr="003B3DE1">
        <w:rPr>
          <w:lang w:val="ru-RU"/>
        </w:rPr>
        <w:t xml:space="preserve"> часто принимает «О» за «С») там, где у слова несколько вариантов исправления.</w:t>
      </w:r>
    </w:p>
    <w:p w14:paraId="216C56E5" w14:textId="3DBA2700" w:rsidR="00027B8E" w:rsidRPr="003B3DE1" w:rsidRDefault="00000000">
      <w:pPr>
        <w:pStyle w:val="2"/>
        <w:rPr>
          <w:lang w:val="ru-RU"/>
        </w:rPr>
      </w:pPr>
      <w:r w:rsidRPr="003B3DE1">
        <w:rPr>
          <w:lang w:val="ru-RU"/>
        </w:rPr>
        <w:t xml:space="preserve">4. </w:t>
      </w:r>
      <w:r w:rsidR="003B3DE1">
        <w:rPr>
          <w:lang w:val="ru-RU"/>
        </w:rPr>
        <w:t xml:space="preserve">Прогноз по </w:t>
      </w:r>
      <w:r w:rsidR="003B3DE1">
        <w:t>test</w:t>
      </w:r>
    </w:p>
    <w:p w14:paraId="544E4FB4" w14:textId="3F394597" w:rsidR="00027B8E" w:rsidRPr="003B3DE1" w:rsidRDefault="00000000">
      <w:pPr>
        <w:rPr>
          <w:lang w:val="ru-RU"/>
        </w:rPr>
      </w:pPr>
      <w:r w:rsidRPr="003B3DE1">
        <w:rPr>
          <w:b/>
          <w:lang w:val="ru-RU"/>
        </w:rPr>
        <w:t>Принято и отклонено</w:t>
      </w:r>
      <w:r w:rsidRPr="003B3DE1">
        <w:rPr>
          <w:lang w:val="ru-RU"/>
        </w:rPr>
        <w:t xml:space="preserve"> </w:t>
      </w:r>
      <w:r w:rsidR="003B3DE1" w:rsidRPr="003B3DE1">
        <w:rPr>
          <w:lang w:val="ru-RU"/>
        </w:rPr>
        <w:t>-</w:t>
      </w:r>
      <w:r w:rsidRPr="003B3DE1">
        <w:rPr>
          <w:lang w:val="ru-RU"/>
        </w:rPr>
        <w:t xml:space="preserve"> результат запуска: решение по документу не зависит от разметки, поэтому на </w:t>
      </w:r>
      <w:r>
        <w:t>test</w:t>
      </w:r>
      <w:r w:rsidRPr="003B3DE1">
        <w:rPr>
          <w:lang w:val="ru-RU"/>
        </w:rPr>
        <w:t xml:space="preserve"> принято ровно 980 документов, отклонено 1020. Для сверки: на </w:t>
      </w:r>
      <w:r>
        <w:t>train</w:t>
      </w:r>
      <w:r w:rsidRPr="003B3DE1">
        <w:rPr>
          <w:lang w:val="ru-RU"/>
        </w:rPr>
        <w:t xml:space="preserve"> доля принятых 49,8%, на </w:t>
      </w:r>
      <w:r>
        <w:t>test</w:t>
      </w:r>
      <w:r w:rsidRPr="003B3DE1">
        <w:rPr>
          <w:lang w:val="ru-RU"/>
        </w:rPr>
        <w:t xml:space="preserve"> 49,0%.</w:t>
      </w:r>
    </w:p>
    <w:p w14:paraId="5B54954A" w14:textId="77777777" w:rsidR="00027B8E" w:rsidRPr="003B3DE1" w:rsidRDefault="00000000">
      <w:pPr>
        <w:rPr>
          <w:lang w:val="ru-RU"/>
        </w:rPr>
      </w:pPr>
      <w:r w:rsidRPr="003B3DE1">
        <w:rPr>
          <w:b/>
          <w:lang w:val="ru-RU"/>
        </w:rPr>
        <w:t>Ошибки среди принятых.</w:t>
      </w:r>
      <w:r w:rsidRPr="003B3DE1">
        <w:rPr>
          <w:lang w:val="ru-RU"/>
        </w:rPr>
        <w:t xml:space="preserve"> Разметки </w:t>
      </w:r>
      <w:r>
        <w:t>test</w:t>
      </w:r>
      <w:r w:rsidRPr="003B3DE1">
        <w:rPr>
          <w:lang w:val="ru-RU"/>
        </w:rPr>
        <w:t xml:space="preserve"> у меня нет, поэтому число ошибок я оцениваю по </w:t>
      </w:r>
      <w:r>
        <w:t>train</w:t>
      </w:r>
      <w:r w:rsidRPr="003B3DE1">
        <w:rPr>
          <w:lang w:val="ru-RU"/>
        </w:rPr>
        <w:t>:</w:t>
      </w:r>
    </w:p>
    <w:p w14:paraId="56F01D1C" w14:textId="77777777" w:rsidR="00027B8E" w:rsidRPr="003B3DE1" w:rsidRDefault="00000000">
      <w:pPr>
        <w:pStyle w:val="a4"/>
        <w:numPr>
          <w:ilvl w:val="0"/>
          <w:numId w:val="4"/>
        </w:numPr>
        <w:rPr>
          <w:lang w:val="ru-RU"/>
        </w:rPr>
      </w:pPr>
      <w:r w:rsidRPr="003B3DE1">
        <w:rPr>
          <w:lang w:val="ru-RU"/>
        </w:rPr>
        <w:t xml:space="preserve">Модель. Каждый из </w:t>
      </w:r>
      <w:r>
        <w:t>N</w:t>
      </w:r>
      <w:r w:rsidRPr="003B3DE1">
        <w:rPr>
          <w:lang w:val="ru-RU"/>
        </w:rPr>
        <w:t xml:space="preserve"> = 980 принятых документов ошибочен с одной и той же вероятностью </w:t>
      </w:r>
      <w:r>
        <w:t>p</w:t>
      </w:r>
      <w:r w:rsidRPr="003B3DE1">
        <w:rPr>
          <w:lang w:val="ru-RU"/>
        </w:rPr>
        <w:t xml:space="preserve"> независимо от остальных, то есть число ошибок подчиняется биномиальному распределению.</w:t>
      </w:r>
    </w:p>
    <w:p w14:paraId="5499A438" w14:textId="4AD3ED09" w:rsidR="00027B8E" w:rsidRPr="003B3DE1" w:rsidRDefault="00000000">
      <w:pPr>
        <w:pStyle w:val="a4"/>
        <w:numPr>
          <w:ilvl w:val="0"/>
          <w:numId w:val="4"/>
        </w:numPr>
        <w:rPr>
          <w:lang w:val="ru-RU"/>
        </w:rPr>
      </w:pPr>
      <w:r w:rsidRPr="003B3DE1">
        <w:rPr>
          <w:lang w:val="ru-RU"/>
        </w:rPr>
        <w:t xml:space="preserve">Оценка </w:t>
      </w:r>
      <w:r>
        <w:t>p</w:t>
      </w:r>
      <w:r w:rsidRPr="003B3DE1">
        <w:rPr>
          <w:lang w:val="ru-RU"/>
        </w:rPr>
        <w:t xml:space="preserve"> </w:t>
      </w:r>
      <w:r w:rsidR="003B3DE1" w:rsidRPr="003B3DE1">
        <w:rPr>
          <w:lang w:val="ru-RU"/>
        </w:rPr>
        <w:t>-</w:t>
      </w:r>
      <w:r w:rsidRPr="003B3DE1">
        <w:rPr>
          <w:lang w:val="ru-RU"/>
        </w:rPr>
        <w:t xml:space="preserve"> доля ошибок среди принятых в кросс-валидации: </w:t>
      </w:r>
      <w:r>
        <w:t>p</w:t>
      </w:r>
      <w:r w:rsidRPr="003B3DE1">
        <w:rPr>
          <w:lang w:val="ru-RU"/>
        </w:rPr>
        <w:t xml:space="preserve"> = 9 / 1494 = 0,60%.</w:t>
      </w:r>
    </w:p>
    <w:p w14:paraId="253DEB83" w14:textId="77777777" w:rsidR="00027B8E" w:rsidRDefault="00000000">
      <w:pPr>
        <w:pStyle w:val="a4"/>
        <w:numPr>
          <w:ilvl w:val="0"/>
          <w:numId w:val="4"/>
        </w:numPr>
      </w:pPr>
      <w:proofErr w:type="spellStart"/>
      <w:r>
        <w:t>Ожидаемое</w:t>
      </w:r>
      <w:proofErr w:type="spellEnd"/>
      <w:r>
        <w:t xml:space="preserve"> </w:t>
      </w:r>
      <w:proofErr w:type="spellStart"/>
      <w:r>
        <w:t>число</w:t>
      </w:r>
      <w:proofErr w:type="spellEnd"/>
      <w:r>
        <w:t xml:space="preserve"> </w:t>
      </w:r>
      <w:proofErr w:type="spellStart"/>
      <w:r>
        <w:t>ошибок</w:t>
      </w:r>
      <w:proofErr w:type="spellEnd"/>
      <w:r>
        <w:t>: 980 × 0,60% ≈ 6.</w:t>
      </w:r>
    </w:p>
    <w:p w14:paraId="5380BB08" w14:textId="77777777" w:rsidR="00027B8E" w:rsidRDefault="00000000">
      <w:pPr>
        <w:pStyle w:val="a4"/>
        <w:numPr>
          <w:ilvl w:val="0"/>
          <w:numId w:val="4"/>
        </w:numPr>
      </w:pPr>
      <w:r w:rsidRPr="003B3DE1">
        <w:rPr>
          <w:lang w:val="ru-RU"/>
        </w:rPr>
        <w:t xml:space="preserve">Неопределённость. 95%-й доверительный интервал для </w:t>
      </w:r>
      <w:r>
        <w:t>p</w:t>
      </w:r>
      <w:r w:rsidRPr="003B3DE1">
        <w:rPr>
          <w:lang w:val="ru-RU"/>
        </w:rPr>
        <w:t xml:space="preserve"> (метод Уилсона) 0,32–1,14%, то есть от 3 до 11 ошибок. </w:t>
      </w:r>
      <w:proofErr w:type="spellStart"/>
      <w:r>
        <w:t>Вероятность</w:t>
      </w:r>
      <w:proofErr w:type="spellEnd"/>
      <w:r>
        <w:t xml:space="preserve"> </w:t>
      </w:r>
      <w:proofErr w:type="spellStart"/>
      <w:r>
        <w:t>получить</w:t>
      </w:r>
      <w:proofErr w:type="spellEnd"/>
      <w:r>
        <w:t xml:space="preserve"> </w:t>
      </w:r>
      <w:proofErr w:type="spellStart"/>
      <w:r>
        <w:t>ровно</w:t>
      </w:r>
      <w:proofErr w:type="spellEnd"/>
      <w:r>
        <w:t xml:space="preserve"> 0 </w:t>
      </w:r>
      <w:proofErr w:type="spellStart"/>
      <w:r>
        <w:t>ошибок</w:t>
      </w:r>
      <w:proofErr w:type="spellEnd"/>
      <w:r>
        <w:t xml:space="preserve"> (1 − </w:t>
      </w:r>
      <w:proofErr w:type="gramStart"/>
      <w:r>
        <w:t>p)^</w:t>
      </w:r>
      <w:proofErr w:type="gramEnd"/>
      <w:r>
        <w:t>980 ≈ 0,3%.</w:t>
      </w:r>
    </w:p>
    <w:p w14:paraId="2815F30E" w14:textId="77777777" w:rsidR="00027B8E" w:rsidRPr="003B3DE1" w:rsidRDefault="00000000">
      <w:pPr>
        <w:rPr>
          <w:lang w:val="ru-RU"/>
        </w:rPr>
      </w:pPr>
      <w:r w:rsidRPr="003B3DE1">
        <w:rPr>
          <w:lang w:val="ru-RU"/>
        </w:rPr>
        <w:lastRenderedPageBreak/>
        <w:t xml:space="preserve">Допущения: </w:t>
      </w:r>
      <w:r>
        <w:t>test</w:t>
      </w:r>
      <w:r w:rsidRPr="003B3DE1">
        <w:rPr>
          <w:lang w:val="ru-RU"/>
        </w:rPr>
        <w:t xml:space="preserve"> устроен как </w:t>
      </w:r>
      <w:r>
        <w:t>train</w:t>
      </w:r>
      <w:r w:rsidRPr="003B3DE1">
        <w:rPr>
          <w:lang w:val="ru-RU"/>
        </w:rPr>
        <w:t xml:space="preserve">, ошибки независимы, шум в метках </w:t>
      </w:r>
      <w:r>
        <w:t>test</w:t>
      </w:r>
      <w:r w:rsidRPr="003B3DE1">
        <w:rPr>
          <w:lang w:val="ru-RU"/>
        </w:rPr>
        <w:t xml:space="preserve"> такой же. Пороги я подбирал на тех же </w:t>
      </w:r>
      <w:r>
        <w:t>train</w:t>
      </w:r>
      <w:r w:rsidRPr="003B3DE1">
        <w:rPr>
          <w:lang w:val="ru-RU"/>
        </w:rPr>
        <w:t>-данных, поэтому оценка слегка оптимистична и реальность может оказаться ближе к верхней части диапазона.</w:t>
      </w:r>
    </w:p>
    <w:p w14:paraId="6D1A2AC9" w14:textId="5DA2328D" w:rsidR="00027B8E" w:rsidRPr="003B3DE1" w:rsidRDefault="00000000">
      <w:pPr>
        <w:pStyle w:val="2"/>
        <w:rPr>
          <w:lang w:val="ru-RU"/>
        </w:rPr>
      </w:pPr>
      <w:r w:rsidRPr="003B3DE1">
        <w:rPr>
          <w:lang w:val="ru-RU"/>
        </w:rPr>
        <w:t xml:space="preserve">5. </w:t>
      </w:r>
      <w:r w:rsidR="003B3DE1">
        <w:rPr>
          <w:lang w:val="ru-RU"/>
        </w:rPr>
        <w:t>Гипотезы</w:t>
      </w:r>
    </w:p>
    <w:p w14:paraId="1FE864E5" w14:textId="77777777" w:rsidR="00027B8E" w:rsidRPr="003B3DE1" w:rsidRDefault="00000000">
      <w:pPr>
        <w:pStyle w:val="a4"/>
        <w:numPr>
          <w:ilvl w:val="0"/>
          <w:numId w:val="5"/>
        </w:numPr>
        <w:rPr>
          <w:lang w:val="ru-RU"/>
        </w:rPr>
      </w:pPr>
      <w:r w:rsidRPr="003B3DE1">
        <w:rPr>
          <w:b/>
          <w:lang w:val="ru-RU"/>
        </w:rPr>
        <w:t>Мягкий порог уверенности</w:t>
      </w:r>
      <w:r w:rsidRPr="003B3DE1">
        <w:rPr>
          <w:lang w:val="ru-RU"/>
        </w:rPr>
        <w:t xml:space="preserve"> (0,8 вместо 0,95) в версии 1 дал бы 1027 принятых вместо 961, но 24 ошибки вместо 9.</w:t>
      </w:r>
    </w:p>
    <w:p w14:paraId="3173730B" w14:textId="77777777" w:rsidR="00027B8E" w:rsidRDefault="00000000">
      <w:pPr>
        <w:pStyle w:val="a4"/>
        <w:numPr>
          <w:ilvl w:val="0"/>
          <w:numId w:val="5"/>
        </w:numPr>
      </w:pPr>
      <w:r w:rsidRPr="003B3DE1">
        <w:rPr>
          <w:b/>
          <w:lang w:val="ru-RU"/>
        </w:rPr>
        <w:t>Обучаемый классификатор</w:t>
      </w:r>
      <w:r w:rsidRPr="003B3DE1">
        <w:rPr>
          <w:lang w:val="ru-RU"/>
        </w:rPr>
        <w:t xml:space="preserve"> (градиентный </w:t>
      </w:r>
      <w:proofErr w:type="spellStart"/>
      <w:r w:rsidRPr="003B3DE1">
        <w:rPr>
          <w:lang w:val="ru-RU"/>
        </w:rPr>
        <w:t>бустинг</w:t>
      </w:r>
      <w:proofErr w:type="spellEnd"/>
      <w:r w:rsidRPr="003B3DE1">
        <w:rPr>
          <w:lang w:val="ru-RU"/>
        </w:rPr>
        <w:t xml:space="preserve">) поверх правил без новых ошибок добавляет лишь 2 документа, а 44 документа обходятся в 2 ошибки. </w:t>
      </w:r>
      <w:proofErr w:type="spellStart"/>
      <w:r>
        <w:t>Не</w:t>
      </w:r>
      <w:proofErr w:type="spellEnd"/>
      <w:r>
        <w:t xml:space="preserve"> </w:t>
      </w:r>
      <w:proofErr w:type="spellStart"/>
      <w:r>
        <w:t>включил</w:t>
      </w:r>
      <w:proofErr w:type="spellEnd"/>
      <w:r>
        <w:t>.</w:t>
      </w:r>
    </w:p>
    <w:p w14:paraId="35113C45" w14:textId="77777777" w:rsidR="00027B8E" w:rsidRPr="003B3DE1" w:rsidRDefault="00000000">
      <w:pPr>
        <w:pStyle w:val="a4"/>
        <w:numPr>
          <w:ilvl w:val="0"/>
          <w:numId w:val="5"/>
        </w:numPr>
        <w:rPr>
          <w:lang w:val="ru-RU"/>
        </w:rPr>
      </w:pPr>
      <w:r w:rsidRPr="003B3DE1">
        <w:rPr>
          <w:b/>
          <w:lang w:val="ru-RU"/>
        </w:rPr>
        <w:t>Взвешенный автомат (</w:t>
      </w:r>
      <w:r>
        <w:rPr>
          <w:b/>
        </w:rPr>
        <w:t>WFST</w:t>
      </w:r>
      <w:r w:rsidRPr="003B3DE1">
        <w:rPr>
          <w:b/>
          <w:lang w:val="ru-RU"/>
        </w:rPr>
        <w:t>):</w:t>
      </w:r>
      <w:r w:rsidRPr="003B3DE1">
        <w:rPr>
          <w:lang w:val="ru-RU"/>
        </w:rPr>
        <w:t xml:space="preserve"> слово исправляется как самый «дешёвый» путь правок с учётом уверенности символов. Получилось 1510 принятых и 83 ошибки против 1494 и 9: словарь мест открытый, и редкое село «исправляется» в другое настоящее.</w:t>
      </w:r>
    </w:p>
    <w:p w14:paraId="714203A5" w14:textId="77777777" w:rsidR="00027B8E" w:rsidRPr="003B3DE1" w:rsidRDefault="00000000">
      <w:pPr>
        <w:pStyle w:val="a4"/>
        <w:numPr>
          <w:ilvl w:val="0"/>
          <w:numId w:val="5"/>
        </w:numPr>
        <w:rPr>
          <w:lang w:val="ru-RU"/>
        </w:rPr>
      </w:pPr>
      <w:r w:rsidRPr="003B3DE1">
        <w:rPr>
          <w:b/>
          <w:lang w:val="ru-RU"/>
        </w:rPr>
        <w:t>Подмена похожих букв, чтобы угадать шум меток,</w:t>
      </w:r>
      <w:r w:rsidRPr="003B3DE1">
        <w:rPr>
          <w:lang w:val="ru-RU"/>
        </w:rPr>
        <w:t xml:space="preserve"> невозможна: он затрагивает 11 из 2158 документов, где </w:t>
      </w:r>
      <w:r>
        <w:t>OCR</w:t>
      </w:r>
      <w:r w:rsidRPr="003B3DE1">
        <w:rPr>
          <w:lang w:val="ru-RU"/>
        </w:rPr>
        <w:t xml:space="preserve"> и </w:t>
      </w:r>
      <w:r>
        <w:t>MRZ</w:t>
      </w:r>
      <w:r w:rsidRPr="003B3DE1">
        <w:rPr>
          <w:lang w:val="ru-RU"/>
        </w:rPr>
        <w:t xml:space="preserve"> согласны, и ничем себя не выдаёт. Причина шума мне неизвестна (опечатка в паспорте или шум разметки).</w:t>
      </w:r>
    </w:p>
    <w:p w14:paraId="0C92D651" w14:textId="77777777" w:rsidR="00027B8E" w:rsidRPr="003B3DE1" w:rsidRDefault="00000000">
      <w:pPr>
        <w:pStyle w:val="2"/>
        <w:rPr>
          <w:lang w:val="ru-RU"/>
        </w:rPr>
      </w:pPr>
      <w:r w:rsidRPr="003B3DE1">
        <w:rPr>
          <w:lang w:val="ru-RU"/>
        </w:rPr>
        <w:t>6. Потолок и ограничения</w:t>
      </w:r>
    </w:p>
    <w:p w14:paraId="7834A130" w14:textId="35488812" w:rsidR="00027B8E" w:rsidRPr="003B3DE1" w:rsidRDefault="00000000">
      <w:pPr>
        <w:rPr>
          <w:lang w:val="ru-RU"/>
        </w:rPr>
      </w:pPr>
      <w:r w:rsidRPr="003B3DE1">
        <w:rPr>
          <w:lang w:val="ru-RU"/>
        </w:rPr>
        <w:t xml:space="preserve">Верный ответ в принципе можно собрать для 1997 из 3000 документов (66,6%): у 287 детектор не нашёл орган или место, у 618 действительных паспортов результат неверен даже после исправлений, ещё 98 паспортов недействительны. Из этих 1997 я принимаю 1485, а остальные 512 отклоняю, потому что правила не отличают их от неверных: каждое снятое правило добавляет ошибки быстрее, чем документы. </w:t>
      </w:r>
      <w:r w:rsidRPr="003B3DE1">
        <w:rPr>
          <w:b/>
          <w:lang w:val="ru-RU"/>
        </w:rPr>
        <w:t>Практический потолок — около 1500 принятых из 3000 при 9 ошибках.</w:t>
      </w:r>
    </w:p>
    <w:p w14:paraId="16189E62" w14:textId="77777777" w:rsidR="00027B8E" w:rsidRPr="003B3DE1" w:rsidRDefault="00000000">
      <w:pPr>
        <w:pStyle w:val="a4"/>
        <w:numPr>
          <w:ilvl w:val="0"/>
          <w:numId w:val="6"/>
        </w:numPr>
        <w:rPr>
          <w:lang w:val="ru-RU"/>
        </w:rPr>
      </w:pPr>
      <w:r w:rsidRPr="003B3DE1">
        <w:rPr>
          <w:lang w:val="ru-RU"/>
        </w:rPr>
        <w:t xml:space="preserve">Пороги подобраны на тех же </w:t>
      </w:r>
      <w:r>
        <w:t>train</w:t>
      </w:r>
      <w:r w:rsidRPr="003B3DE1">
        <w:rPr>
          <w:lang w:val="ru-RU"/>
        </w:rPr>
        <w:t>-данных, поэтому оценка слегка оптимистична.</w:t>
      </w:r>
    </w:p>
    <w:p w14:paraId="4980D777" w14:textId="77777777" w:rsidR="00027B8E" w:rsidRDefault="00000000">
      <w:pPr>
        <w:pStyle w:val="a4"/>
        <w:numPr>
          <w:ilvl w:val="0"/>
          <w:numId w:val="6"/>
        </w:numPr>
      </w:pPr>
      <w:r w:rsidRPr="003B3DE1">
        <w:rPr>
          <w:lang w:val="ru-RU"/>
        </w:rPr>
        <w:t xml:space="preserve">Запуск </w:t>
      </w:r>
      <w:r>
        <w:rPr>
          <w:rStyle w:val="CodeChar"/>
        </w:rPr>
        <w:t>postprocess</w:t>
      </w:r>
      <w:r w:rsidRPr="003B3DE1">
        <w:rPr>
          <w:rStyle w:val="CodeChar"/>
          <w:lang w:val="ru-RU"/>
        </w:rPr>
        <w:t>.</w:t>
      </w:r>
      <w:proofErr w:type="spellStart"/>
      <w:r>
        <w:rPr>
          <w:rStyle w:val="CodeChar"/>
        </w:rPr>
        <w:t>py</w:t>
      </w:r>
      <w:proofErr w:type="spellEnd"/>
      <w:r w:rsidRPr="003B3DE1">
        <w:rPr>
          <w:lang w:val="ru-RU"/>
        </w:rPr>
        <w:t xml:space="preserve"> на </w:t>
      </w:r>
      <w:r>
        <w:t>train</w:t>
      </w:r>
      <w:r w:rsidRPr="003B3DE1">
        <w:rPr>
          <w:lang w:val="ru-RU"/>
        </w:rPr>
        <w:t xml:space="preserve"> завышает результат (словарь собран из тех же меток: принимается 1654 документа вместо 1494). </w:t>
      </w:r>
      <w:proofErr w:type="spellStart"/>
      <w:r>
        <w:t>Честную</w:t>
      </w:r>
      <w:proofErr w:type="spellEnd"/>
      <w:r>
        <w:t xml:space="preserve"> </w:t>
      </w:r>
      <w:proofErr w:type="spellStart"/>
      <w:r>
        <w:t>оценку</w:t>
      </w:r>
      <w:proofErr w:type="spellEnd"/>
      <w:r>
        <w:t xml:space="preserve"> </w:t>
      </w:r>
      <w:proofErr w:type="spellStart"/>
      <w:r>
        <w:t>даёт</w:t>
      </w:r>
      <w:proofErr w:type="spellEnd"/>
      <w:r>
        <w:t xml:space="preserve"> </w:t>
      </w:r>
      <w:proofErr w:type="spellStart"/>
      <w:r>
        <w:t>только</w:t>
      </w:r>
      <w:proofErr w:type="spellEnd"/>
      <w:r>
        <w:t xml:space="preserve"> </w:t>
      </w:r>
      <w:r>
        <w:rPr>
          <w:rStyle w:val="CodeChar"/>
        </w:rPr>
        <w:t>cv_eval.py</w:t>
      </w:r>
      <w:r>
        <w:t>.</w:t>
      </w:r>
    </w:p>
    <w:p w14:paraId="6ED6BD1B" w14:textId="3A98F4C1" w:rsidR="00027B8E" w:rsidRDefault="00027B8E"/>
    <w:sectPr w:rsidR="00027B8E" w:rsidSect="003B3DE1">
      <w:pgSz w:w="12240" w:h="15840"/>
      <w:pgMar w:top="568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8FA3F3C"/>
    <w:multiLevelType w:val="hybridMultilevel"/>
    <w:tmpl w:val="7BEEF9A0"/>
    <w:lvl w:ilvl="0" w:tplc="23A4A976">
      <w:start w:val="1"/>
      <w:numFmt w:val="bullet"/>
      <w:lvlText w:val="•"/>
      <w:lvlJc w:val="left"/>
      <w:pPr>
        <w:ind w:left="720" w:hanging="360"/>
      </w:pPr>
    </w:lvl>
    <w:lvl w:ilvl="1" w:tplc="B2B8C452">
      <w:start w:val="1"/>
      <w:numFmt w:val="bullet"/>
      <w:lvlText w:val="o"/>
      <w:lvlJc w:val="left"/>
      <w:pPr>
        <w:ind w:left="1440" w:hanging="360"/>
      </w:pPr>
    </w:lvl>
    <w:lvl w:ilvl="2" w:tplc="3B104C7E">
      <w:start w:val="1"/>
      <w:numFmt w:val="bullet"/>
      <w:lvlText w:val="▪"/>
      <w:lvlJc w:val="left"/>
      <w:pPr>
        <w:ind w:left="2160" w:hanging="360"/>
      </w:pPr>
    </w:lvl>
    <w:lvl w:ilvl="3" w:tplc="F470FB72">
      <w:start w:val="1"/>
      <w:numFmt w:val="bullet"/>
      <w:lvlText w:val="•"/>
      <w:lvlJc w:val="left"/>
      <w:pPr>
        <w:ind w:left="2880" w:hanging="360"/>
      </w:pPr>
    </w:lvl>
    <w:lvl w:ilvl="4" w:tplc="F6A6BF44">
      <w:start w:val="1"/>
      <w:numFmt w:val="bullet"/>
      <w:lvlText w:val="o"/>
      <w:lvlJc w:val="left"/>
      <w:pPr>
        <w:ind w:left="3600" w:hanging="360"/>
      </w:pPr>
    </w:lvl>
    <w:lvl w:ilvl="5" w:tplc="0A36107C">
      <w:start w:val="1"/>
      <w:numFmt w:val="bullet"/>
      <w:lvlText w:val="▪"/>
      <w:lvlJc w:val="left"/>
      <w:pPr>
        <w:ind w:left="4320" w:hanging="360"/>
      </w:pPr>
    </w:lvl>
    <w:lvl w:ilvl="6" w:tplc="E96A4F94">
      <w:start w:val="1"/>
      <w:numFmt w:val="bullet"/>
      <w:lvlText w:val="•"/>
      <w:lvlJc w:val="left"/>
      <w:pPr>
        <w:ind w:left="5040" w:hanging="360"/>
      </w:pPr>
    </w:lvl>
    <w:lvl w:ilvl="7" w:tplc="7B386E9C">
      <w:start w:val="1"/>
      <w:numFmt w:val="bullet"/>
      <w:lvlText w:val="o"/>
      <w:lvlJc w:val="left"/>
      <w:pPr>
        <w:ind w:left="5760" w:hanging="360"/>
      </w:pPr>
    </w:lvl>
    <w:lvl w:ilvl="8" w:tplc="CF466792">
      <w:start w:val="1"/>
      <w:numFmt w:val="bullet"/>
      <w:lvlText w:val="▪"/>
      <w:lvlJc w:val="left"/>
      <w:pPr>
        <w:ind w:left="6480" w:hanging="360"/>
      </w:pPr>
    </w:lvl>
  </w:abstractNum>
  <w:abstractNum w:abstractNumId="1" w15:restartNumberingAfterBreak="0">
    <w:nsid w:val="77007B46"/>
    <w:multiLevelType w:val="hybridMultilevel"/>
    <w:tmpl w:val="E81401A6"/>
    <w:lvl w:ilvl="0" w:tplc="836C5866">
      <w:start w:val="1"/>
      <w:numFmt w:val="decimal"/>
      <w:lvlText w:val="%1."/>
      <w:lvlJc w:val="left"/>
      <w:pPr>
        <w:ind w:left="720" w:hanging="360"/>
      </w:pPr>
    </w:lvl>
    <w:lvl w:ilvl="1" w:tplc="D7289BE6">
      <w:start w:val="1"/>
      <w:numFmt w:val="lowerLetter"/>
      <w:lvlText w:val="%2."/>
      <w:lvlJc w:val="left"/>
      <w:pPr>
        <w:ind w:left="1440" w:hanging="360"/>
      </w:pPr>
    </w:lvl>
    <w:lvl w:ilvl="2" w:tplc="6F185194">
      <w:start w:val="1"/>
      <w:numFmt w:val="lowerRoman"/>
      <w:lvlText w:val="%3."/>
      <w:lvlJc w:val="left"/>
      <w:pPr>
        <w:ind w:left="2160" w:hanging="360"/>
      </w:pPr>
    </w:lvl>
    <w:lvl w:ilvl="3" w:tplc="F03E389C">
      <w:start w:val="1"/>
      <w:numFmt w:val="decimal"/>
      <w:lvlText w:val="%4."/>
      <w:lvlJc w:val="left"/>
      <w:pPr>
        <w:ind w:left="2880" w:hanging="360"/>
      </w:pPr>
    </w:lvl>
    <w:lvl w:ilvl="4" w:tplc="3828D2AE">
      <w:start w:val="1"/>
      <w:numFmt w:val="lowerLetter"/>
      <w:lvlText w:val="%5."/>
      <w:lvlJc w:val="left"/>
      <w:pPr>
        <w:ind w:left="3600" w:hanging="360"/>
      </w:pPr>
    </w:lvl>
    <w:lvl w:ilvl="5" w:tplc="F4340782">
      <w:start w:val="1"/>
      <w:numFmt w:val="lowerRoman"/>
      <w:lvlText w:val="%6."/>
      <w:lvlJc w:val="left"/>
      <w:pPr>
        <w:ind w:left="4320" w:hanging="360"/>
      </w:pPr>
    </w:lvl>
    <w:lvl w:ilvl="6" w:tplc="7DBE755C">
      <w:start w:val="1"/>
      <w:numFmt w:val="decimal"/>
      <w:lvlText w:val="%7."/>
      <w:lvlJc w:val="left"/>
      <w:pPr>
        <w:ind w:left="5040" w:hanging="360"/>
      </w:pPr>
    </w:lvl>
    <w:lvl w:ilvl="7" w:tplc="BA92EE7A">
      <w:start w:val="1"/>
      <w:numFmt w:val="lowerLetter"/>
      <w:lvlText w:val="%8."/>
      <w:lvlJc w:val="left"/>
      <w:pPr>
        <w:ind w:left="5760" w:hanging="360"/>
      </w:pPr>
    </w:lvl>
    <w:lvl w:ilvl="8" w:tplc="739A5780">
      <w:start w:val="1"/>
      <w:numFmt w:val="lowerRoman"/>
      <w:lvlText w:val="%9."/>
      <w:lvlJc w:val="left"/>
      <w:pPr>
        <w:ind w:left="6480" w:hanging="360"/>
      </w:pPr>
    </w:lvl>
  </w:abstractNum>
  <w:num w:numId="1" w16cid:durableId="1973243913">
    <w:abstractNumId w:val="0"/>
  </w:num>
  <w:num w:numId="2" w16cid:durableId="1186017673">
    <w:abstractNumId w:val="0"/>
  </w:num>
  <w:num w:numId="3" w16cid:durableId="214581464">
    <w:abstractNumId w:val="0"/>
  </w:num>
  <w:num w:numId="4" w16cid:durableId="1520780645">
    <w:abstractNumId w:val="1"/>
    <w:lvlOverride w:ilvl="0">
      <w:startOverride w:val="1"/>
    </w:lvlOverride>
  </w:num>
  <w:num w:numId="5" w16cid:durableId="194777975">
    <w:abstractNumId w:val="0"/>
  </w:num>
  <w:num w:numId="6" w16cid:durableId="5081563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27B8E"/>
    <w:rsid w:val="00027B8E"/>
    <w:rsid w:val="003B3DE1"/>
    <w:rsid w:val="00C706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FF34099"/>
  <w15:docId w15:val="{CC451632-E750-4A97-8849-3B79A434EC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spacing w:before="360" w:after="120"/>
      <w:outlineLvl w:val="0"/>
    </w:pPr>
    <w:rPr>
      <w:b/>
      <w:sz w:val="32"/>
    </w:rPr>
  </w:style>
  <w:style w:type="paragraph" w:styleId="2">
    <w:name w:val="heading 2"/>
    <w:basedOn w:val="a"/>
    <w:next w:val="a"/>
    <w:uiPriority w:val="9"/>
    <w:unhideWhenUsed/>
    <w:qFormat/>
    <w:pPr>
      <w:keepNext/>
      <w:spacing w:before="280" w:after="100"/>
      <w:outlineLvl w:val="1"/>
    </w:pPr>
    <w:rPr>
      <w:b/>
      <w:sz w:val="2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spacing w:before="240" w:after="80"/>
      <w:outlineLvl w:val="2"/>
    </w:pPr>
    <w:rPr>
      <w:b/>
      <w:sz w:val="24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outlineLvl w:val="3"/>
    </w:pPr>
    <w:rPr>
      <w:b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outlineLvl w:val="4"/>
    </w:pPr>
    <w:rPr>
      <w:b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outlineLvl w:val="5"/>
    </w:pPr>
    <w:rPr>
      <w:i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uiPriority w:val="10"/>
    <w:qFormat/>
    <w:pPr>
      <w:spacing w:after="80"/>
      <w:contextualSpacing/>
    </w:pPr>
    <w:rPr>
      <w:sz w:val="56"/>
    </w:rPr>
  </w:style>
  <w:style w:type="paragraph" w:styleId="20">
    <w:name w:val="Quote"/>
    <w:basedOn w:val="a"/>
    <w:qFormat/>
    <w:pPr>
      <w:pBdr>
        <w:left w:val="single" w:sz="12" w:space="8" w:color="A0A0A0"/>
      </w:pBdr>
      <w:ind w:left="720" w:right="720"/>
    </w:pPr>
    <w:rPr>
      <w:i/>
      <w:color w:val="404040"/>
    </w:rPr>
  </w:style>
  <w:style w:type="paragraph" w:customStyle="1" w:styleId="Code">
    <w:name w:val="Code"/>
    <w:basedOn w:val="a"/>
    <w:link w:val="CodeChar"/>
    <w:pPr>
      <w:shd w:val="clear" w:color="auto" w:fill="F5F5F5"/>
      <w:spacing w:after="0" w:line="240" w:lineRule="auto"/>
      <w:contextualSpacing/>
    </w:pPr>
    <w:rPr>
      <w:rFonts w:ascii="Consolas" w:eastAsia="Consolas" w:hAnsi="Consolas" w:cs="Consolas"/>
      <w:sz w:val="20"/>
    </w:rPr>
  </w:style>
  <w:style w:type="character" w:customStyle="1" w:styleId="CodeChar">
    <w:name w:val="Code Char"/>
    <w:link w:val="Code"/>
    <w:rPr>
      <w:rFonts w:ascii="Consolas" w:eastAsia="Consolas" w:hAnsi="Consolas" w:cs="Consolas"/>
      <w:sz w:val="20"/>
      <w:shd w:val="clear" w:color="auto" w:fill="F5F5F5"/>
    </w:rPr>
  </w:style>
  <w:style w:type="paragraph" w:styleId="a4">
    <w:name w:val="List Paragraph"/>
    <w:basedOn w:val="a"/>
    <w:qFormat/>
    <w:pPr>
      <w:ind w:left="720"/>
      <w:contextualSpacing/>
    </w:pPr>
  </w:style>
  <w:style w:type="character" w:styleId="a5">
    <w:name w:val="Hyperlink"/>
    <w:rPr>
      <w:color w:val="0563C1"/>
      <w:u w:val="single"/>
    </w:rPr>
  </w:style>
  <w:style w:type="paragraph" w:styleId="a6">
    <w:name w:val="annotation text"/>
    <w:basedOn w:val="a"/>
    <w:pPr>
      <w:spacing w:line="240" w:lineRule="auto"/>
    </w:pPr>
    <w:rPr>
      <w:sz w:val="20"/>
      <w:szCs w:val="20"/>
    </w:rPr>
  </w:style>
  <w:style w:type="character" w:styleId="a7">
    <w:name w:val="annotation reference"/>
    <w:rPr>
      <w:sz w:val="16"/>
      <w:szCs w:val="16"/>
    </w:rPr>
  </w:style>
  <w:style w:type="table" w:styleId="a8">
    <w:name w:val="Table Grid"/>
    <w:basedOn w:val="a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3</Pages>
  <Words>871</Words>
  <Characters>4970</Characters>
  <Application>Microsoft Office Word</Application>
  <DocSecurity>0</DocSecurity>
  <Lines>41</Lines>
  <Paragraphs>11</Paragraphs>
  <ScaleCrop>false</ScaleCrop>
  <Company/>
  <LinksUpToDate>false</LinksUpToDate>
  <CharactersWithSpaces>5830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Постобработка OCR паспорта РФ отчёт</dc:title>
  <dc:description>Claude Docs node/afd30982-13fa@8 docx-w7</dc:description>
  <cp:lastModifiedBy>Чирков Андрей</cp:lastModifiedBy>
  <cp:revision>9</cp:revision>
  <dcterms:created xsi:type="dcterms:W3CDTF">2026-10-25T10:33:00Z</dcterms:created>
  <dcterms:modified xsi:type="dcterms:W3CDTF">2026-10-25T10:41:00Z</dcterms:modified>
</cp:coreProperties>
</file>