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47" w:rsidRDefault="00DC3947" w:rsidP="00DC3947">
      <w:pPr>
        <w:numPr>
          <w:ilvl w:val="0"/>
          <w:numId w:val="1"/>
        </w:numPr>
        <w:tabs>
          <w:tab w:val="clear" w:pos="720"/>
          <w:tab w:val="num" w:pos="374"/>
        </w:tabs>
        <w:ind w:left="0" w:firstLine="0"/>
        <w:jc w:val="both"/>
        <w:rPr>
          <w:noProof/>
          <w:spacing w:val="-2"/>
        </w:rPr>
      </w:pPr>
      <w:r>
        <w:rPr>
          <w:i/>
          <w:iCs/>
          <w:noProof/>
          <w:spacing w:val="-2"/>
        </w:rPr>
        <w:t>Problema alocării resurselor</w:t>
      </w:r>
      <w:r>
        <w:rPr>
          <w:noProof/>
          <w:spacing w:val="-2"/>
        </w:rPr>
        <w:t xml:space="preserve">. Există </w:t>
      </w:r>
      <w:r w:rsidRPr="00A725FF">
        <w:rPr>
          <w:rFonts w:ascii="Courier New" w:hAnsi="Courier New" w:cs="Courier New"/>
          <w:noProof/>
          <w:spacing w:val="-2"/>
          <w:sz w:val="22"/>
          <w:szCs w:val="22"/>
        </w:rPr>
        <w:t>n</w:t>
      </w:r>
      <w:r>
        <w:rPr>
          <w:noProof/>
          <w:spacing w:val="-2"/>
        </w:rPr>
        <w:t xml:space="preserve"> obiecte. Mai multe persoane doresc în mod repetat să ia un număr aleator de obiecte, pe care să le folosească şi apoi să le returneze.</w:t>
      </w:r>
    </w:p>
    <w:p w:rsidR="00DC3947" w:rsidRDefault="00DC3947" w:rsidP="00DC3947">
      <w:pPr>
        <w:jc w:val="both"/>
        <w:rPr>
          <w:noProof/>
          <w:spacing w:val="-2"/>
        </w:rPr>
      </w:pPr>
    </w:p>
    <w:p w:rsidR="006200C6" w:rsidRDefault="00DC3947"/>
    <w:p w:rsidR="00DC3947" w:rsidRDefault="00DC3947" w:rsidP="00DC3947">
      <w:pPr>
        <w:numPr>
          <w:ilvl w:val="0"/>
          <w:numId w:val="1"/>
        </w:numPr>
        <w:tabs>
          <w:tab w:val="clear" w:pos="720"/>
          <w:tab w:val="num" w:pos="374"/>
        </w:tabs>
        <w:ind w:left="0" w:firstLine="0"/>
        <w:jc w:val="both"/>
        <w:rPr>
          <w:noProof/>
          <w:spacing w:val="-2"/>
        </w:rPr>
      </w:pPr>
      <w:r>
        <w:rPr>
          <w:noProof/>
          <w:spacing w:val="-2"/>
        </w:rPr>
        <w:t xml:space="preserve">Fie </w:t>
      </w:r>
      <w:r w:rsidRPr="008969F9">
        <w:rPr>
          <w:rFonts w:ascii="Courier New" w:hAnsi="Courier New" w:cs="Courier New"/>
          <w:noProof/>
          <w:spacing w:val="-2"/>
          <w:sz w:val="22"/>
          <w:szCs w:val="22"/>
        </w:rPr>
        <w:t>S,T</w:t>
      </w:r>
      <w:r>
        <w:rPr>
          <w:noProof/>
          <w:spacing w:val="-2"/>
        </w:rPr>
        <w:t xml:space="preserve"> dou</w:t>
      </w:r>
      <w:r>
        <w:rPr>
          <w:lang w:val="en-US"/>
        </w:rPr>
        <w:t>ă</w:t>
      </w:r>
      <w:r>
        <w:rPr>
          <w:noProof/>
          <w:spacing w:val="-2"/>
        </w:rPr>
        <w:t xml:space="preserve"> mul</w:t>
      </w:r>
      <w:r>
        <w:rPr>
          <w:lang w:val="en-US"/>
        </w:rPr>
        <w:t>ţ</w:t>
      </w:r>
      <w:r>
        <w:rPr>
          <w:noProof/>
          <w:spacing w:val="-2"/>
        </w:rPr>
        <w:t xml:space="preserve">imi cu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ns</w:t>
      </w:r>
      <w:r>
        <w:rPr>
          <w:noProof/>
          <w:spacing w:val="-2"/>
        </w:rPr>
        <w:t xml:space="preserve"> </w:t>
      </w:r>
      <w:r>
        <w:rPr>
          <w:lang w:val="en-US"/>
        </w:rPr>
        <w:t>ş</w:t>
      </w:r>
      <w:r>
        <w:rPr>
          <w:noProof/>
          <w:spacing w:val="-2"/>
        </w:rPr>
        <w:t xml:space="preserve">i respectiv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nt</w:t>
      </w:r>
      <w:r>
        <w:rPr>
          <w:noProof/>
          <w:spacing w:val="-2"/>
        </w:rPr>
        <w:t xml:space="preserve"> elemente. S</w:t>
      </w:r>
      <w:r>
        <w:rPr>
          <w:lang w:val="en-US"/>
        </w:rPr>
        <w:t>ă</w:t>
      </w:r>
      <w:r>
        <w:rPr>
          <w:noProof/>
          <w:spacing w:val="-2"/>
        </w:rPr>
        <w:t xml:space="preserve"> se scrie un program concurent care s</w:t>
      </w:r>
      <w:r>
        <w:rPr>
          <w:lang w:val="en-US"/>
        </w:rPr>
        <w:t>ă</w:t>
      </w:r>
      <w:r>
        <w:rPr>
          <w:noProof/>
          <w:spacing w:val="-2"/>
        </w:rPr>
        <w:t xml:space="preserve"> înscrie în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S</w:t>
      </w:r>
      <w:r>
        <w:rPr>
          <w:noProof/>
          <w:spacing w:val="-2"/>
        </w:rPr>
        <w:t xml:space="preserve"> cele mai mici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ns</w:t>
      </w:r>
      <w:r>
        <w:rPr>
          <w:noProof/>
          <w:spacing w:val="-2"/>
        </w:rPr>
        <w:t xml:space="preserve">, iar în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T</w:t>
      </w:r>
      <w:r>
        <w:rPr>
          <w:noProof/>
          <w:spacing w:val="-2"/>
        </w:rPr>
        <w:t xml:space="preserve"> cele mai mari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nt</w:t>
      </w:r>
      <w:r>
        <w:rPr>
          <w:noProof/>
          <w:spacing w:val="-2"/>
        </w:rPr>
        <w:t xml:space="preserve"> elemente din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S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sym w:font="Symbol" w:char="F0C8"/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T</w:t>
      </w:r>
      <w:r>
        <w:rPr>
          <w:noProof/>
          <w:spacing w:val="-2"/>
        </w:rPr>
        <w:t>. Mul</w:t>
      </w:r>
      <w:r>
        <w:rPr>
          <w:lang w:val="en-US"/>
        </w:rPr>
        <w:t>ţ</w:t>
      </w:r>
      <w:r>
        <w:rPr>
          <w:noProof/>
          <w:spacing w:val="-2"/>
        </w:rPr>
        <w:t xml:space="preserve">imile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S</w:t>
      </w:r>
      <w:r>
        <w:rPr>
          <w:noProof/>
          <w:spacing w:val="-2"/>
        </w:rPr>
        <w:t xml:space="preserve"> </w:t>
      </w:r>
      <w:r>
        <w:rPr>
          <w:lang w:val="en-US"/>
        </w:rPr>
        <w:t>ş</w:t>
      </w:r>
      <w:r>
        <w:rPr>
          <w:noProof/>
          <w:spacing w:val="-2"/>
        </w:rPr>
        <w:t xml:space="preserve">i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T</w:t>
      </w:r>
      <w:r>
        <w:rPr>
          <w:noProof/>
          <w:spacing w:val="-2"/>
        </w:rPr>
        <w:t xml:space="preserve"> sunt memorate în vectorii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s</w:t>
      </w:r>
      <w:r>
        <w:rPr>
          <w:noProof/>
          <w:spacing w:val="-2"/>
        </w:rPr>
        <w:t xml:space="preserve"> </w:t>
      </w:r>
      <w:r>
        <w:rPr>
          <w:lang w:val="en-US"/>
        </w:rPr>
        <w:t>ş</w:t>
      </w:r>
      <w:r>
        <w:rPr>
          <w:noProof/>
          <w:spacing w:val="-2"/>
        </w:rPr>
        <w:t xml:space="preserve">i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t</w:t>
      </w:r>
      <w:r>
        <w:rPr>
          <w:noProof/>
          <w:spacing w:val="-2"/>
        </w:rPr>
        <w:t xml:space="preserve"> de dimensiuni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ns</w:t>
      </w:r>
      <w:r>
        <w:rPr>
          <w:noProof/>
          <w:spacing w:val="-2"/>
        </w:rPr>
        <w:t xml:space="preserve"> </w:t>
      </w:r>
      <w:r>
        <w:rPr>
          <w:lang w:val="en-US"/>
        </w:rPr>
        <w:t>ş</w:t>
      </w:r>
      <w:r>
        <w:rPr>
          <w:noProof/>
          <w:spacing w:val="-2"/>
        </w:rPr>
        <w:t xml:space="preserve">i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nt</w:t>
      </w:r>
      <w:r>
        <w:rPr>
          <w:noProof/>
          <w:spacing w:val="-2"/>
        </w:rPr>
        <w:t xml:space="preserve">. </w:t>
      </w:r>
    </w:p>
    <w:p w:rsidR="00DC3947" w:rsidRDefault="00DC3947" w:rsidP="00DC3947">
      <w:pPr>
        <w:ind w:firstLine="374"/>
        <w:jc w:val="both"/>
        <w:rPr>
          <w:noProof/>
          <w:spacing w:val="-2"/>
        </w:rPr>
      </w:pPr>
      <w:r>
        <w:rPr>
          <w:noProof/>
          <w:spacing w:val="-2"/>
        </w:rPr>
        <w:t xml:space="preserve">La fiecare pas, procesul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PS</w:t>
      </w:r>
      <w:r>
        <w:rPr>
          <w:noProof/>
          <w:spacing w:val="-2"/>
        </w:rPr>
        <w:t xml:space="preserve"> calculează maximul valorilor din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S</w:t>
      </w:r>
      <w:r>
        <w:rPr>
          <w:noProof/>
          <w:spacing w:val="-2"/>
        </w:rPr>
        <w:t xml:space="preserve"> şi îl transmite procesului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PT</w:t>
      </w:r>
      <w:r>
        <w:rPr>
          <w:noProof/>
          <w:spacing w:val="-2"/>
        </w:rPr>
        <w:t xml:space="preserve">. Acesta calculează minimul valorilor din </w:t>
      </w:r>
      <w:r w:rsidRPr="00FE1891">
        <w:rPr>
          <w:rFonts w:ascii="Courier New" w:hAnsi="Courier New" w:cs="Courier New"/>
          <w:noProof/>
          <w:spacing w:val="-2"/>
          <w:sz w:val="22"/>
          <w:szCs w:val="22"/>
        </w:rPr>
        <w:t>T</w:t>
      </w:r>
      <w:r>
        <w:rPr>
          <w:noProof/>
          <w:spacing w:val="-2"/>
        </w:rPr>
        <w:t xml:space="preserve"> şi, dacă valoarea primită este mai mare decât minimul, trimite înapoi minimul (se face interschimbare).</w:t>
      </w:r>
    </w:p>
    <w:p w:rsidR="00DC3947" w:rsidRDefault="00DC3947" w:rsidP="00DC3947">
      <w:pPr>
        <w:jc w:val="both"/>
        <w:rPr>
          <w:noProof/>
          <w:spacing w:val="-2"/>
        </w:rPr>
      </w:pPr>
    </w:p>
    <w:p w:rsidR="00DC3947" w:rsidRDefault="00DC3947">
      <w:bookmarkStart w:id="0" w:name="_GoBack"/>
      <w:bookmarkEnd w:id="0"/>
    </w:p>
    <w:sectPr w:rsidR="00DC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859A4"/>
    <w:multiLevelType w:val="hybridMultilevel"/>
    <w:tmpl w:val="7690D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07"/>
    <w:rsid w:val="009B7D07"/>
    <w:rsid w:val="00AF3DD7"/>
    <w:rsid w:val="00DA7527"/>
    <w:rsid w:val="00DC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398FA-7F2C-4EAF-B088-153CB1E4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>Hewlett Packard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Coval, Andrei</dc:creator>
  <cp:keywords/>
  <dc:description/>
  <cp:lastModifiedBy>Coval, Andrei</cp:lastModifiedBy>
  <cp:revision>2</cp:revision>
  <dcterms:created xsi:type="dcterms:W3CDTF">2016-06-20T11:06:00Z</dcterms:created>
  <dcterms:modified xsi:type="dcterms:W3CDTF">2016-06-20T11:07:00Z</dcterms:modified>
</cp:coreProperties>
</file>