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FAD0" w14:textId="77777777" w:rsidR="003F486A" w:rsidRPr="00DA7E5B" w:rsidRDefault="00D04FA3" w:rsidP="00DA7E5B">
      <w:pPr>
        <w:spacing w:after="0" w:line="240" w:lineRule="auto"/>
        <w:jc w:val="center"/>
        <w:rPr>
          <w:rFonts w:ascii="URSULA" w:hAnsi="URSULA" w:cs="Arial"/>
          <w:caps/>
          <w:sz w:val="32"/>
          <w:szCs w:val="24"/>
        </w:rPr>
      </w:pPr>
      <w:r>
        <w:rPr>
          <w:noProof/>
        </w:rPr>
      </w:r>
      <w:r w:rsidR="00D04FA3">
        <w:rPr>
          <w:noProof/>
        </w:rPr>
        <w:pict w14:anchorId="5D5CB7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9.75pt;margin-top:-.15pt;width:50.25pt;height:50.25pt;z-index:251658240;mso-position-horizontal-relative:text;mso-position-vertical-relative:text;mso-width-relative:page;mso-height-relative:page">
            <v:imagedata r:id="rId7" o:title="STCLogo"/>
          </v:shape>
        </w:pict>
      </w:r>
      <w:r w:rsidR="00DA7E5B" w:rsidRPr="00DA7E5B">
        <w:rPr>
          <w:rFonts w:ascii="URSULA" w:hAnsi="URSULA" w:cs="Arial"/>
          <w:caps/>
          <w:sz w:val="32"/>
          <w:szCs w:val="24"/>
        </w:rPr>
        <w:t>Sta. Teresa College</w:t>
      </w:r>
    </w:p>
    <w:p w14:paraId="020CBEFB" w14:textId="77777777" w:rsidR="00DA7E5B" w:rsidRPr="00DA7E5B" w:rsidRDefault="00DA7E5B" w:rsidP="00DA7E5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A7E5B">
        <w:rPr>
          <w:rFonts w:ascii="Arial" w:hAnsi="Arial" w:cs="Arial"/>
          <w:sz w:val="24"/>
          <w:szCs w:val="24"/>
        </w:rPr>
        <w:t>Bauan, Batangas</w:t>
      </w:r>
    </w:p>
    <w:p w14:paraId="381EDF64" w14:textId="7E05602C" w:rsidR="00DA7E5B" w:rsidRDefault="00DA7E5B" w:rsidP="00F671A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A7E5B">
        <w:rPr>
          <w:rFonts w:ascii="Arial" w:hAnsi="Arial" w:cs="Arial"/>
          <w:b/>
          <w:sz w:val="24"/>
          <w:szCs w:val="24"/>
        </w:rPr>
        <w:t>COLLEGE DEPARTMENT</w:t>
      </w:r>
    </w:p>
    <w:p w14:paraId="2F476442" w14:textId="51E1C74B" w:rsidR="00F671A7" w:rsidRDefault="00F671A7" w:rsidP="00DF5C4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DA7641B" w14:textId="497BC0A4" w:rsidR="00DF5C4F" w:rsidRDefault="00DF5C4F" w:rsidP="00DF5C4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</w:t>
      </w:r>
    </w:p>
    <w:p w14:paraId="2B9A2002" w14:textId="2D3714F8" w:rsidR="00DF5C4F" w:rsidRDefault="00DF5C4F" w:rsidP="00DF5C4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Date:</w:t>
      </w:r>
    </w:p>
    <w:p w14:paraId="480062F9" w14:textId="77777777" w:rsidR="00DF5C4F" w:rsidRDefault="00DF5C4F" w:rsidP="00F671A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563384" w14:textId="34AA875B" w:rsidR="00F671A7" w:rsidRPr="00F671A7" w:rsidRDefault="00F671A7" w:rsidP="00F671A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Directions: </w:t>
      </w:r>
      <w:r w:rsidR="00BD39D2">
        <w:rPr>
          <w:rFonts w:ascii="Century Gothic" w:hAnsi="Century Gothic"/>
          <w:lang w:val="en-PH"/>
        </w:rPr>
        <w:t>Please study the uploaded file on your LMS entitled ”</w:t>
      </w:r>
      <w:r w:rsidR="0051028F" w:rsidRPr="0051028F">
        <w:rPr>
          <w:rFonts w:ascii="Century Gothic" w:hAnsi="Century Gothic"/>
          <w:b/>
          <w:bCs/>
          <w:lang w:val="en-PH"/>
        </w:rPr>
        <w:t>Chapter 8. Introduction to MySQL</w:t>
      </w:r>
      <w:r w:rsidR="00BD39D2">
        <w:rPr>
          <w:rFonts w:ascii="Century Gothic" w:hAnsi="Century Gothic"/>
          <w:lang w:val="en-PH"/>
        </w:rPr>
        <w:t>” to answer this activity.</w:t>
      </w:r>
    </w:p>
    <w:p w14:paraId="091B8231" w14:textId="77777777" w:rsidR="00F671A7" w:rsidRPr="00F671A7" w:rsidRDefault="00F671A7" w:rsidP="00F671A7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7DCBAB82" w14:textId="3EE44276" w:rsidR="0051028F" w:rsidRPr="0051028F" w:rsidRDefault="0051028F" w:rsidP="0051028F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028F">
        <w:rPr>
          <w:rFonts w:ascii="Arial" w:hAnsi="Arial" w:cs="Arial"/>
          <w:bCs/>
          <w:sz w:val="24"/>
          <w:szCs w:val="24"/>
        </w:rPr>
        <w:t>What is the purpose of the semicolon in MySQL queries?</w:t>
      </w:r>
      <w:r w:rsidR="00D04FA3">
        <w:rPr>
          <w:rFonts w:ascii="Arial" w:hAnsi="Arial" w:cs="Arial"/>
          <w:bCs/>
          <w:sz w:val="24"/>
          <w:szCs w:val="24"/>
        </w:rPr>
        <w:t xml:space="preserve"> </w:t>
      </w:r>
      <w:r w:rsidR="00D04FA3">
        <w:rPr>
          <w:rFonts w:ascii="Arial" w:hAnsi="Arial" w:cs="Arial"/>
          <w:b/>
          <w:sz w:val="24"/>
          <w:szCs w:val="24"/>
        </w:rPr>
        <w:t xml:space="preserve">-The delimeter (;) </w:t>
      </w:r>
      <w:r w:rsidR="003A3C39">
        <w:rPr>
          <w:rFonts w:ascii="Arial" w:hAnsi="Arial" w:cs="Arial"/>
          <w:b/>
          <w:sz w:val="24"/>
          <w:szCs w:val="24"/>
        </w:rPr>
        <w:t xml:space="preserve">is used by MySQL client programs like MySQL </w:t>
      </w:r>
      <w:r w:rsidR="003F7AB8">
        <w:rPr>
          <w:rFonts w:ascii="Arial" w:hAnsi="Arial" w:cs="Arial"/>
          <w:b/>
          <w:sz w:val="24"/>
          <w:szCs w:val="24"/>
        </w:rPr>
        <w:t xml:space="preserve">Workbench and mysql to separate statements and execute each one </w:t>
      </w:r>
      <w:r w:rsidR="00A65FF6">
        <w:rPr>
          <w:rFonts w:ascii="Arial" w:hAnsi="Arial" w:cs="Arial"/>
          <w:b/>
          <w:sz w:val="24"/>
          <w:szCs w:val="24"/>
        </w:rPr>
        <w:t>independently.</w:t>
      </w:r>
    </w:p>
    <w:p w14:paraId="097F91E4" w14:textId="19286E21" w:rsidR="0051028F" w:rsidRPr="0051028F" w:rsidRDefault="0051028F" w:rsidP="0051028F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028F">
        <w:rPr>
          <w:rFonts w:ascii="Arial" w:hAnsi="Arial" w:cs="Arial"/>
          <w:bCs/>
          <w:sz w:val="24"/>
          <w:szCs w:val="24"/>
        </w:rPr>
        <w:t>Which command would you use to view the available databases or tables?</w:t>
      </w:r>
      <w:r w:rsidR="00A65FF6">
        <w:rPr>
          <w:rFonts w:ascii="Arial" w:hAnsi="Arial" w:cs="Arial"/>
          <w:bCs/>
          <w:sz w:val="24"/>
          <w:szCs w:val="24"/>
        </w:rPr>
        <w:t xml:space="preserve"> </w:t>
      </w:r>
      <w:r w:rsidR="00A65FF6">
        <w:rPr>
          <w:rFonts w:ascii="Arial" w:hAnsi="Arial" w:cs="Arial"/>
          <w:b/>
          <w:sz w:val="24"/>
          <w:szCs w:val="24"/>
        </w:rPr>
        <w:t xml:space="preserve">-Type </w:t>
      </w:r>
      <w:r w:rsidR="00544AE8">
        <w:rPr>
          <w:rFonts w:ascii="Arial" w:hAnsi="Arial" w:cs="Arial"/>
          <w:b/>
          <w:sz w:val="24"/>
          <w:szCs w:val="24"/>
        </w:rPr>
        <w:t>SHOW databases to see the available databases.</w:t>
      </w:r>
    </w:p>
    <w:p w14:paraId="7E0C8E73" w14:textId="74D85802" w:rsidR="0051028F" w:rsidRPr="0051028F" w:rsidRDefault="0051028F" w:rsidP="0051028F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028F">
        <w:rPr>
          <w:rFonts w:ascii="Arial" w:hAnsi="Arial" w:cs="Arial"/>
          <w:bCs/>
          <w:sz w:val="24"/>
          <w:szCs w:val="24"/>
        </w:rPr>
        <w:t>How would you create a new MySQL user on the local host called newuser with a password of newpass and with access to everything in the database newdatabase?</w:t>
      </w:r>
      <w:r w:rsidR="00544AE8">
        <w:rPr>
          <w:rFonts w:ascii="Arial" w:hAnsi="Arial" w:cs="Arial"/>
          <w:b/>
          <w:sz w:val="24"/>
          <w:szCs w:val="24"/>
        </w:rPr>
        <w:t xml:space="preserve"> </w:t>
      </w:r>
      <w:r w:rsidR="00CD5CF7">
        <w:rPr>
          <w:rFonts w:ascii="Arial" w:hAnsi="Arial" w:cs="Arial"/>
          <w:b/>
          <w:sz w:val="24"/>
          <w:szCs w:val="24"/>
        </w:rPr>
        <w:t xml:space="preserve">-Use the GRANT command to create this new user as follows: </w:t>
      </w:r>
      <w:r w:rsidR="00142FE5">
        <w:rPr>
          <w:rFonts w:ascii="Arial" w:hAnsi="Arial" w:cs="Arial"/>
          <w:b/>
          <w:sz w:val="24"/>
          <w:szCs w:val="24"/>
        </w:rPr>
        <w:t xml:space="preserve">GRANTS ACCESS TO NEWDATABASE. * IDENTIFIED </w:t>
      </w:r>
      <w:r w:rsidR="00683805">
        <w:rPr>
          <w:rFonts w:ascii="Arial" w:hAnsi="Arial" w:cs="Arial"/>
          <w:b/>
          <w:sz w:val="24"/>
          <w:szCs w:val="24"/>
        </w:rPr>
        <w:t xml:space="preserve">BY ‘newpassword’ TO </w:t>
      </w:r>
      <w:r w:rsidR="00683805">
        <w:rPr>
          <w:rFonts w:ascii="Arial" w:hAnsi="Arial" w:cs="Arial"/>
          <w:b/>
          <w:sz w:val="24"/>
          <w:szCs w:val="24"/>
          <w:u w:val="single"/>
        </w:rPr>
        <w:t>‘newuser’@’localhost’</w:t>
      </w:r>
      <w:r w:rsidR="003A32B5">
        <w:rPr>
          <w:rFonts w:ascii="Arial" w:hAnsi="Arial" w:cs="Arial"/>
          <w:b/>
          <w:sz w:val="24"/>
          <w:szCs w:val="24"/>
          <w:u w:val="single"/>
        </w:rPr>
        <w:t>;</w:t>
      </w:r>
    </w:p>
    <w:p w14:paraId="42C1BB94" w14:textId="252BCFFF" w:rsidR="0051028F" w:rsidRPr="0051028F" w:rsidRDefault="0051028F" w:rsidP="0051028F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028F">
        <w:rPr>
          <w:rFonts w:ascii="Arial" w:hAnsi="Arial" w:cs="Arial"/>
          <w:bCs/>
          <w:sz w:val="24"/>
          <w:szCs w:val="24"/>
        </w:rPr>
        <w:t>How can you view the structure of a table?</w:t>
      </w:r>
      <w:r w:rsidR="003A32B5">
        <w:rPr>
          <w:rFonts w:ascii="Arial" w:hAnsi="Arial" w:cs="Arial"/>
          <w:bCs/>
          <w:sz w:val="24"/>
          <w:szCs w:val="24"/>
        </w:rPr>
        <w:t xml:space="preserve"> </w:t>
      </w:r>
      <w:r w:rsidR="003A32B5">
        <w:rPr>
          <w:rFonts w:ascii="Arial" w:hAnsi="Arial" w:cs="Arial"/>
          <w:b/>
          <w:sz w:val="24"/>
          <w:szCs w:val="24"/>
        </w:rPr>
        <w:t>-Type DESCRIBE tablename to see a table’s structure.</w:t>
      </w:r>
    </w:p>
    <w:p w14:paraId="1D45E287" w14:textId="1054AFFA" w:rsidR="0051028F" w:rsidRPr="0051028F" w:rsidRDefault="0051028F" w:rsidP="0051028F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028F">
        <w:rPr>
          <w:rFonts w:ascii="Arial" w:hAnsi="Arial" w:cs="Arial"/>
          <w:bCs/>
          <w:sz w:val="24"/>
          <w:szCs w:val="24"/>
        </w:rPr>
        <w:t>What is the purpose of a MySQL index?</w:t>
      </w:r>
      <w:r w:rsidR="003A32B5">
        <w:rPr>
          <w:rFonts w:ascii="Arial" w:hAnsi="Arial" w:cs="Arial"/>
          <w:bCs/>
          <w:sz w:val="24"/>
          <w:szCs w:val="24"/>
        </w:rPr>
        <w:t xml:space="preserve"> </w:t>
      </w:r>
      <w:r w:rsidR="00FE265C">
        <w:rPr>
          <w:rFonts w:ascii="Arial" w:hAnsi="Arial" w:cs="Arial"/>
          <w:b/>
          <w:sz w:val="24"/>
          <w:szCs w:val="24"/>
        </w:rPr>
        <w:t xml:space="preserve">-a MySQL index is used </w:t>
      </w:r>
      <w:r w:rsidR="001A313C">
        <w:rPr>
          <w:rFonts w:ascii="Arial" w:hAnsi="Arial" w:cs="Arial"/>
          <w:b/>
          <w:sz w:val="24"/>
          <w:szCs w:val="24"/>
        </w:rPr>
        <w:t xml:space="preserve">to significally reduced database access tomes </w:t>
      </w:r>
      <w:r w:rsidR="00A30B4D">
        <w:rPr>
          <w:rFonts w:ascii="Arial" w:hAnsi="Arial" w:cs="Arial"/>
          <w:b/>
          <w:sz w:val="24"/>
          <w:szCs w:val="24"/>
        </w:rPr>
        <w:t>by creating indexes.</w:t>
      </w:r>
    </w:p>
    <w:p w14:paraId="1D100CA4" w14:textId="2DCBA008" w:rsidR="0051028F" w:rsidRPr="0051028F" w:rsidRDefault="0051028F" w:rsidP="0051028F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028F">
        <w:rPr>
          <w:rFonts w:ascii="Arial" w:hAnsi="Arial" w:cs="Arial"/>
          <w:bCs/>
          <w:sz w:val="24"/>
          <w:szCs w:val="24"/>
        </w:rPr>
        <w:t>What benefit does a FULLTEXT index provide?</w:t>
      </w:r>
      <w:r w:rsidR="00A30B4D">
        <w:rPr>
          <w:rFonts w:ascii="Arial" w:hAnsi="Arial" w:cs="Arial"/>
          <w:bCs/>
          <w:sz w:val="24"/>
          <w:szCs w:val="24"/>
        </w:rPr>
        <w:t xml:space="preserve"> </w:t>
      </w:r>
      <w:r w:rsidR="00A30B4D">
        <w:rPr>
          <w:rFonts w:ascii="Arial" w:hAnsi="Arial" w:cs="Arial"/>
          <w:b/>
          <w:sz w:val="24"/>
          <w:szCs w:val="24"/>
        </w:rPr>
        <w:t xml:space="preserve">-in the same manner that a search engine </w:t>
      </w:r>
      <w:r w:rsidR="00875615">
        <w:rPr>
          <w:rFonts w:ascii="Arial" w:hAnsi="Arial" w:cs="Arial"/>
          <w:b/>
          <w:sz w:val="24"/>
          <w:szCs w:val="24"/>
        </w:rPr>
        <w:t xml:space="preserve">finds keywords, a FULL TEXT index allows natural-language queries </w:t>
      </w:r>
      <w:r w:rsidR="006D0B66">
        <w:rPr>
          <w:rFonts w:ascii="Arial" w:hAnsi="Arial" w:cs="Arial"/>
          <w:b/>
          <w:sz w:val="24"/>
          <w:szCs w:val="24"/>
        </w:rPr>
        <w:t>to find keywords wherever they occur in the FULLTEXT column(s).</w:t>
      </w:r>
    </w:p>
    <w:p w14:paraId="0BC1C0E1" w14:textId="060895BA" w:rsidR="0051028F" w:rsidRPr="0051028F" w:rsidRDefault="0051028F" w:rsidP="0051028F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028F">
        <w:rPr>
          <w:rFonts w:ascii="Arial" w:hAnsi="Arial" w:cs="Arial"/>
          <w:bCs/>
          <w:sz w:val="24"/>
          <w:szCs w:val="24"/>
        </w:rPr>
        <w:t>What is a stopword?</w:t>
      </w:r>
      <w:r w:rsidR="006D0B66">
        <w:rPr>
          <w:rFonts w:ascii="Arial" w:hAnsi="Arial" w:cs="Arial"/>
          <w:bCs/>
          <w:sz w:val="24"/>
          <w:szCs w:val="24"/>
        </w:rPr>
        <w:t xml:space="preserve"> </w:t>
      </w:r>
      <w:r w:rsidR="00FC7DE7">
        <w:rPr>
          <w:rFonts w:ascii="Arial" w:hAnsi="Arial" w:cs="Arial"/>
          <w:b/>
          <w:sz w:val="24"/>
          <w:szCs w:val="24"/>
        </w:rPr>
        <w:t>-a stopword is word that is so often used that it isn’t worth placing in a FULLTEXT index or searching for.</w:t>
      </w:r>
    </w:p>
    <w:p w14:paraId="23112E4A" w14:textId="20E4032A" w:rsidR="0051028F" w:rsidRPr="0051028F" w:rsidRDefault="0051028F" w:rsidP="0051028F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028F">
        <w:rPr>
          <w:rFonts w:ascii="Arial" w:hAnsi="Arial" w:cs="Arial"/>
          <w:bCs/>
          <w:sz w:val="24"/>
          <w:szCs w:val="24"/>
        </w:rPr>
        <w:t>Both SELECT DISTINCT and GROUP BY cause the display to show only one output row for each value in a column, even if multiple rows contain that value. What are the main differences between SELECT DISTINCT and GROUP BY?</w:t>
      </w:r>
      <w:r w:rsidR="00FE0BC0">
        <w:rPr>
          <w:rFonts w:ascii="Arial" w:hAnsi="Arial" w:cs="Arial"/>
          <w:bCs/>
          <w:sz w:val="24"/>
          <w:szCs w:val="24"/>
        </w:rPr>
        <w:t xml:space="preserve"> </w:t>
      </w:r>
      <w:r w:rsidR="00FE0BC0">
        <w:rPr>
          <w:rFonts w:ascii="Arial" w:hAnsi="Arial" w:cs="Arial"/>
          <w:b/>
          <w:sz w:val="24"/>
          <w:szCs w:val="24"/>
        </w:rPr>
        <w:t xml:space="preserve">-select distinct primarily </w:t>
      </w:r>
      <w:r w:rsidR="00775597">
        <w:rPr>
          <w:rFonts w:ascii="Arial" w:hAnsi="Arial" w:cs="Arial"/>
          <w:b/>
          <w:sz w:val="24"/>
          <w:szCs w:val="24"/>
        </w:rPr>
        <w:t xml:space="preserve">affects the display, selecting a single row </w:t>
      </w:r>
      <w:r w:rsidR="00B33BC9">
        <w:rPr>
          <w:rFonts w:ascii="Arial" w:hAnsi="Arial" w:cs="Arial"/>
          <w:b/>
          <w:sz w:val="24"/>
          <w:szCs w:val="24"/>
        </w:rPr>
        <w:t>and removing all duplicates.</w:t>
      </w:r>
    </w:p>
    <w:p w14:paraId="65298959" w14:textId="3E4B28D6" w:rsidR="0051028F" w:rsidRPr="0051028F" w:rsidRDefault="0051028F" w:rsidP="0051028F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028F">
        <w:rPr>
          <w:rFonts w:ascii="Arial" w:hAnsi="Arial" w:cs="Arial"/>
          <w:bCs/>
          <w:sz w:val="24"/>
          <w:szCs w:val="24"/>
        </w:rPr>
        <w:t>Using the SELECT...WHERE construct, how would you return only rows containing the word Langhorne somewhere in the author column of the classics table used in this chapter?</w:t>
      </w:r>
      <w:r w:rsidR="00B33BC9">
        <w:rPr>
          <w:rFonts w:ascii="Arial" w:hAnsi="Arial" w:cs="Arial"/>
          <w:bCs/>
          <w:sz w:val="24"/>
          <w:szCs w:val="24"/>
        </w:rPr>
        <w:t xml:space="preserve"> </w:t>
      </w:r>
      <w:r w:rsidR="00B33BC9">
        <w:rPr>
          <w:rFonts w:ascii="Arial" w:hAnsi="Arial" w:cs="Arial"/>
          <w:b/>
          <w:sz w:val="24"/>
          <w:szCs w:val="24"/>
        </w:rPr>
        <w:t xml:space="preserve">-to return only tjose rows containing the word </w:t>
      </w:r>
      <w:r w:rsidR="0047263C">
        <w:rPr>
          <w:rFonts w:ascii="Arial" w:hAnsi="Arial" w:cs="Arial"/>
          <w:b/>
          <w:sz w:val="24"/>
          <w:szCs w:val="24"/>
        </w:rPr>
        <w:t xml:space="preserve">the word Langhorne somewhere in the </w:t>
      </w:r>
      <w:r w:rsidR="00594E93">
        <w:rPr>
          <w:rFonts w:ascii="Arial" w:hAnsi="Arial" w:cs="Arial"/>
          <w:b/>
          <w:sz w:val="24"/>
          <w:szCs w:val="24"/>
        </w:rPr>
        <w:t>column author of the table classics.</w:t>
      </w:r>
    </w:p>
    <w:p w14:paraId="2D4A6C79" w14:textId="1C657A1D" w:rsidR="002317F0" w:rsidRPr="0051028F" w:rsidRDefault="0051028F" w:rsidP="0051028F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028F">
        <w:rPr>
          <w:rFonts w:ascii="Arial" w:hAnsi="Arial" w:cs="Arial"/>
          <w:bCs/>
          <w:sz w:val="24"/>
          <w:szCs w:val="24"/>
        </w:rPr>
        <w:t>What needs to be defined in two tables to make it possible for you to join them together?</w:t>
      </w:r>
      <w:r w:rsidR="00594E93">
        <w:rPr>
          <w:rFonts w:ascii="Arial" w:hAnsi="Arial" w:cs="Arial"/>
          <w:bCs/>
          <w:sz w:val="24"/>
          <w:szCs w:val="24"/>
        </w:rPr>
        <w:t xml:space="preserve"> </w:t>
      </w:r>
      <w:r w:rsidR="00576E67">
        <w:rPr>
          <w:rFonts w:ascii="Arial" w:hAnsi="Arial" w:cs="Arial"/>
          <w:b/>
          <w:sz w:val="24"/>
          <w:szCs w:val="24"/>
        </w:rPr>
        <w:t>-when combining two tables, at least one common column must be shared, such as an ID number or in the instance of the classics customers tables, the isbn columns.</w:t>
      </w:r>
    </w:p>
    <w:sectPr w:rsidR="002317F0" w:rsidRPr="0051028F" w:rsidSect="00914F71">
      <w:footerReference w:type="default" r:id="rId8"/>
      <w:pgSz w:w="12240" w:h="1872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29D06" w14:textId="77777777" w:rsidR="005C0311" w:rsidRDefault="005C0311" w:rsidP="002110CD">
      <w:pPr>
        <w:spacing w:after="0" w:line="240" w:lineRule="auto"/>
      </w:pPr>
      <w:r>
        <w:separator/>
      </w:r>
    </w:p>
  </w:endnote>
  <w:endnote w:type="continuationSeparator" w:id="0">
    <w:p w14:paraId="2E5F720E" w14:textId="77777777" w:rsidR="005C0311" w:rsidRDefault="005C0311" w:rsidP="00211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SULA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F2DB" w14:textId="050A7220" w:rsidR="002110CD" w:rsidRPr="002110CD" w:rsidRDefault="00AD0150" w:rsidP="002110CD">
    <w:pPr>
      <w:pStyle w:val="Footer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ITM</w:t>
    </w:r>
    <w:r w:rsidR="0034679A">
      <w:rPr>
        <w:rFonts w:ascii="Arial" w:hAnsi="Arial" w:cs="Arial"/>
        <w:sz w:val="24"/>
        <w:szCs w:val="24"/>
      </w:rPr>
      <w:t>111</w:t>
    </w:r>
    <w:r w:rsidR="002110CD" w:rsidRPr="002110CD">
      <w:rPr>
        <w:rFonts w:ascii="Arial" w:hAnsi="Arial" w:cs="Arial"/>
        <w:sz w:val="24"/>
        <w:szCs w:val="24"/>
      </w:rPr>
      <w:t xml:space="preserve"> | </w:t>
    </w:r>
    <w:r w:rsidR="0034679A" w:rsidRPr="0034679A">
      <w:rPr>
        <w:rFonts w:ascii="Arial" w:hAnsi="Arial" w:cs="Arial"/>
        <w:sz w:val="24"/>
        <w:szCs w:val="24"/>
      </w:rPr>
      <w:t>INFORMATION ASSURANCE AND SECURITY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96EDD" w14:textId="77777777" w:rsidR="005C0311" w:rsidRDefault="005C0311" w:rsidP="002110CD">
      <w:pPr>
        <w:spacing w:after="0" w:line="240" w:lineRule="auto"/>
      </w:pPr>
      <w:r>
        <w:separator/>
      </w:r>
    </w:p>
  </w:footnote>
  <w:footnote w:type="continuationSeparator" w:id="0">
    <w:p w14:paraId="3648158D" w14:textId="77777777" w:rsidR="005C0311" w:rsidRDefault="005C0311" w:rsidP="00211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B50"/>
    <w:multiLevelType w:val="hybridMultilevel"/>
    <w:tmpl w:val="9FBECFF0"/>
    <w:lvl w:ilvl="0" w:tplc="B70CD6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05BC1"/>
    <w:multiLevelType w:val="hybridMultilevel"/>
    <w:tmpl w:val="68CA824E"/>
    <w:lvl w:ilvl="0" w:tplc="26B8ABFA">
      <w:start w:val="4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A5C57"/>
    <w:multiLevelType w:val="hybridMultilevel"/>
    <w:tmpl w:val="97C60274"/>
    <w:lvl w:ilvl="0" w:tplc="C83C49A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91DF6"/>
    <w:multiLevelType w:val="hybridMultilevel"/>
    <w:tmpl w:val="C67C2830"/>
    <w:lvl w:ilvl="0" w:tplc="5352D7A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7025A"/>
    <w:multiLevelType w:val="hybridMultilevel"/>
    <w:tmpl w:val="F7786FCE"/>
    <w:lvl w:ilvl="0" w:tplc="74FA30FE">
      <w:start w:val="1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2373B"/>
    <w:multiLevelType w:val="hybridMultilevel"/>
    <w:tmpl w:val="C408E51E"/>
    <w:lvl w:ilvl="0" w:tplc="C83C49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2644D"/>
    <w:multiLevelType w:val="hybridMultilevel"/>
    <w:tmpl w:val="4558A5FE"/>
    <w:lvl w:ilvl="0" w:tplc="F6FA9454">
      <w:start w:val="1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56099"/>
    <w:multiLevelType w:val="hybridMultilevel"/>
    <w:tmpl w:val="19180E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723B"/>
    <w:multiLevelType w:val="hybridMultilevel"/>
    <w:tmpl w:val="2D24499A"/>
    <w:lvl w:ilvl="0" w:tplc="F6FA94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F34E3"/>
    <w:multiLevelType w:val="hybridMultilevel"/>
    <w:tmpl w:val="5E9C0D12"/>
    <w:lvl w:ilvl="0" w:tplc="C83C49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45BD3"/>
    <w:multiLevelType w:val="hybridMultilevel"/>
    <w:tmpl w:val="042C7A4C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C4E6B"/>
    <w:multiLevelType w:val="hybridMultilevel"/>
    <w:tmpl w:val="DE5AE1EE"/>
    <w:lvl w:ilvl="0" w:tplc="48EE68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C3A44"/>
    <w:multiLevelType w:val="hybridMultilevel"/>
    <w:tmpl w:val="0116EE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44A8F"/>
    <w:multiLevelType w:val="hybridMultilevel"/>
    <w:tmpl w:val="3080EC38"/>
    <w:lvl w:ilvl="0" w:tplc="48EE6808">
      <w:start w:val="1"/>
      <w:numFmt w:val="upperRoman"/>
      <w:lvlText w:val="%1."/>
      <w:lvlJc w:val="left"/>
      <w:pPr>
        <w:ind w:left="78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07" w:hanging="360"/>
      </w:pPr>
    </w:lvl>
    <w:lvl w:ilvl="2" w:tplc="3409001B" w:tentative="1">
      <w:start w:val="1"/>
      <w:numFmt w:val="lowerRoman"/>
      <w:lvlText w:val="%3."/>
      <w:lvlJc w:val="right"/>
      <w:pPr>
        <w:ind w:left="2227" w:hanging="180"/>
      </w:pPr>
    </w:lvl>
    <w:lvl w:ilvl="3" w:tplc="3409000F" w:tentative="1">
      <w:start w:val="1"/>
      <w:numFmt w:val="decimal"/>
      <w:lvlText w:val="%4."/>
      <w:lvlJc w:val="left"/>
      <w:pPr>
        <w:ind w:left="2947" w:hanging="360"/>
      </w:pPr>
    </w:lvl>
    <w:lvl w:ilvl="4" w:tplc="34090019" w:tentative="1">
      <w:start w:val="1"/>
      <w:numFmt w:val="lowerLetter"/>
      <w:lvlText w:val="%5."/>
      <w:lvlJc w:val="left"/>
      <w:pPr>
        <w:ind w:left="3667" w:hanging="360"/>
      </w:pPr>
    </w:lvl>
    <w:lvl w:ilvl="5" w:tplc="3409001B" w:tentative="1">
      <w:start w:val="1"/>
      <w:numFmt w:val="lowerRoman"/>
      <w:lvlText w:val="%6."/>
      <w:lvlJc w:val="right"/>
      <w:pPr>
        <w:ind w:left="4387" w:hanging="180"/>
      </w:pPr>
    </w:lvl>
    <w:lvl w:ilvl="6" w:tplc="3409000F" w:tentative="1">
      <w:start w:val="1"/>
      <w:numFmt w:val="decimal"/>
      <w:lvlText w:val="%7."/>
      <w:lvlJc w:val="left"/>
      <w:pPr>
        <w:ind w:left="5107" w:hanging="360"/>
      </w:pPr>
    </w:lvl>
    <w:lvl w:ilvl="7" w:tplc="34090019" w:tentative="1">
      <w:start w:val="1"/>
      <w:numFmt w:val="lowerLetter"/>
      <w:lvlText w:val="%8."/>
      <w:lvlJc w:val="left"/>
      <w:pPr>
        <w:ind w:left="5827" w:hanging="360"/>
      </w:pPr>
    </w:lvl>
    <w:lvl w:ilvl="8" w:tplc="340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2"/>
  </w:num>
  <w:num w:numId="10">
    <w:abstractNumId w:val="10"/>
  </w:num>
  <w:num w:numId="11">
    <w:abstractNumId w:val="3"/>
  </w:num>
  <w:num w:numId="12">
    <w:abstractNumId w:val="1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E5B"/>
    <w:rsid w:val="0004221E"/>
    <w:rsid w:val="00093F49"/>
    <w:rsid w:val="000E48B3"/>
    <w:rsid w:val="000F33F4"/>
    <w:rsid w:val="00142FE5"/>
    <w:rsid w:val="001A2430"/>
    <w:rsid w:val="001A313C"/>
    <w:rsid w:val="002110CD"/>
    <w:rsid w:val="00220F35"/>
    <w:rsid w:val="002317F0"/>
    <w:rsid w:val="00236D12"/>
    <w:rsid w:val="0029061A"/>
    <w:rsid w:val="00297DA8"/>
    <w:rsid w:val="0034679A"/>
    <w:rsid w:val="003A32B5"/>
    <w:rsid w:val="003A3C39"/>
    <w:rsid w:val="003A3DA6"/>
    <w:rsid w:val="003F486A"/>
    <w:rsid w:val="003F7AB8"/>
    <w:rsid w:val="00400310"/>
    <w:rsid w:val="0047263C"/>
    <w:rsid w:val="0051028F"/>
    <w:rsid w:val="00544AE8"/>
    <w:rsid w:val="00576E67"/>
    <w:rsid w:val="00594E93"/>
    <w:rsid w:val="005C0311"/>
    <w:rsid w:val="005C349C"/>
    <w:rsid w:val="00645190"/>
    <w:rsid w:val="006530A4"/>
    <w:rsid w:val="006627BC"/>
    <w:rsid w:val="00683805"/>
    <w:rsid w:val="006956E5"/>
    <w:rsid w:val="006D0B66"/>
    <w:rsid w:val="00772D2C"/>
    <w:rsid w:val="00775597"/>
    <w:rsid w:val="007951E8"/>
    <w:rsid w:val="00831DC8"/>
    <w:rsid w:val="00875615"/>
    <w:rsid w:val="00876F24"/>
    <w:rsid w:val="00886C97"/>
    <w:rsid w:val="00914F71"/>
    <w:rsid w:val="00925BB6"/>
    <w:rsid w:val="009274C5"/>
    <w:rsid w:val="009419C8"/>
    <w:rsid w:val="009720EB"/>
    <w:rsid w:val="009C6B08"/>
    <w:rsid w:val="009E6D4A"/>
    <w:rsid w:val="00A30B4D"/>
    <w:rsid w:val="00A65FF6"/>
    <w:rsid w:val="00AB5836"/>
    <w:rsid w:val="00AD0150"/>
    <w:rsid w:val="00AF76E1"/>
    <w:rsid w:val="00B33BC9"/>
    <w:rsid w:val="00B77CE7"/>
    <w:rsid w:val="00BB40DB"/>
    <w:rsid w:val="00BD39D2"/>
    <w:rsid w:val="00CC1E7F"/>
    <w:rsid w:val="00CD5CF7"/>
    <w:rsid w:val="00D04FA3"/>
    <w:rsid w:val="00DA7E5B"/>
    <w:rsid w:val="00DC3538"/>
    <w:rsid w:val="00DF39ED"/>
    <w:rsid w:val="00DF5C4F"/>
    <w:rsid w:val="00EE573F"/>
    <w:rsid w:val="00F671A7"/>
    <w:rsid w:val="00F82F11"/>
    <w:rsid w:val="00FA0C91"/>
    <w:rsid w:val="00FB1BC5"/>
    <w:rsid w:val="00FC7DE7"/>
    <w:rsid w:val="00FE0BC0"/>
    <w:rsid w:val="00FE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045C94"/>
  <w15:chartTrackingRefBased/>
  <w15:docId w15:val="{D3F37A70-ECD4-418C-98D6-10A3CB7D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1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0CD"/>
  </w:style>
  <w:style w:type="paragraph" w:styleId="Footer">
    <w:name w:val="footer"/>
    <w:basedOn w:val="Normal"/>
    <w:link w:val="FooterChar"/>
    <w:uiPriority w:val="99"/>
    <w:unhideWhenUsed/>
    <w:rsid w:val="00211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0CD"/>
  </w:style>
  <w:style w:type="paragraph" w:styleId="ListParagraph">
    <w:name w:val="List Paragraph"/>
    <w:basedOn w:val="Normal"/>
    <w:uiPriority w:val="34"/>
    <w:qFormat/>
    <w:rsid w:val="00AF76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Guest User</cp:lastModifiedBy>
  <cp:revision>2</cp:revision>
  <cp:lastPrinted>2017-08-11T14:19:00Z</cp:lastPrinted>
  <dcterms:created xsi:type="dcterms:W3CDTF">2021-10-14T07:02:00Z</dcterms:created>
  <dcterms:modified xsi:type="dcterms:W3CDTF">2021-10-14T07:02:00Z</dcterms:modified>
</cp:coreProperties>
</file>