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784B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📊</w:t>
      </w:r>
      <w:r w:rsidRPr="00CD4759">
        <w:rPr>
          <w:b/>
          <w:bCs/>
        </w:rPr>
        <w:t xml:space="preserve"> 1. Comparativo Histórico e Meta 2026 (Real vs. Projetado)</w:t>
      </w:r>
    </w:p>
    <w:p w14:paraId="33E6AEB6" w14:textId="77777777" w:rsidR="00CD4759" w:rsidRPr="00CD4759" w:rsidRDefault="00CD4759" w:rsidP="00CD4759">
      <w:r w:rsidRPr="00CD4759">
        <w:t xml:space="preserve">A tabela abaixo consolida a performance de impurezas da última década, convertendo os dados percentuais do benchmarking para a unidade operacional de </w:t>
      </w:r>
      <w:r w:rsidRPr="00CD4759">
        <w:rPr>
          <w:b/>
          <w:bCs/>
        </w:rPr>
        <w:t>kg/t</w:t>
      </w:r>
      <w:r w:rsidRPr="00CD475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824"/>
        <w:gridCol w:w="1764"/>
        <w:gridCol w:w="1819"/>
        <w:gridCol w:w="1773"/>
      </w:tblGrid>
      <w:tr w:rsidR="00CD4759" w:rsidRPr="00CD4759" w14:paraId="42A24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95150" w14:textId="77777777" w:rsidR="00CD4759" w:rsidRPr="00CD4759" w:rsidRDefault="00CD4759" w:rsidP="00CD4759">
            <w:r w:rsidRPr="00CD4759">
              <w:t>Ano</w:t>
            </w:r>
          </w:p>
        </w:tc>
        <w:tc>
          <w:tcPr>
            <w:tcW w:w="0" w:type="auto"/>
            <w:vAlign w:val="center"/>
            <w:hideMark/>
          </w:tcPr>
          <w:p w14:paraId="4D4131B2" w14:textId="77777777" w:rsidR="00CD4759" w:rsidRPr="00CD4759" w:rsidRDefault="00CD4759" w:rsidP="00CD4759">
            <w:r w:rsidRPr="00CD4759">
              <w:t>Imp. Mineral (kg/t)</w:t>
            </w:r>
          </w:p>
        </w:tc>
        <w:tc>
          <w:tcPr>
            <w:tcW w:w="0" w:type="auto"/>
            <w:vAlign w:val="center"/>
            <w:hideMark/>
          </w:tcPr>
          <w:p w14:paraId="591C4604" w14:textId="77777777" w:rsidR="00CD4759" w:rsidRPr="00CD4759" w:rsidRDefault="00CD4759" w:rsidP="00CD4759">
            <w:r w:rsidRPr="00CD4759">
              <w:t>Evolução Mineral</w:t>
            </w:r>
          </w:p>
        </w:tc>
        <w:tc>
          <w:tcPr>
            <w:tcW w:w="0" w:type="auto"/>
            <w:vAlign w:val="center"/>
            <w:hideMark/>
          </w:tcPr>
          <w:p w14:paraId="2CB6E4D1" w14:textId="77777777" w:rsidR="00CD4759" w:rsidRPr="00CD4759" w:rsidRDefault="00CD4759" w:rsidP="00CD4759">
            <w:r w:rsidRPr="00CD4759">
              <w:t>Imp. Vegetal (kg/t)</w:t>
            </w:r>
          </w:p>
        </w:tc>
        <w:tc>
          <w:tcPr>
            <w:tcW w:w="0" w:type="auto"/>
            <w:vAlign w:val="center"/>
            <w:hideMark/>
          </w:tcPr>
          <w:p w14:paraId="7F74E5D6" w14:textId="77777777" w:rsidR="00CD4759" w:rsidRPr="00CD4759" w:rsidRDefault="00CD4759" w:rsidP="00CD4759">
            <w:r w:rsidRPr="00CD4759">
              <w:t>Evolução Vegetal</w:t>
            </w:r>
          </w:p>
        </w:tc>
      </w:tr>
      <w:tr w:rsidR="00CD4759" w:rsidRPr="00CD4759" w14:paraId="3C46E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F398" w14:textId="77777777" w:rsidR="00CD4759" w:rsidRPr="00CD4759" w:rsidRDefault="00CD4759" w:rsidP="00CD4759">
            <w:r w:rsidRPr="00CD4759">
              <w:t>2015</w:t>
            </w:r>
          </w:p>
        </w:tc>
        <w:tc>
          <w:tcPr>
            <w:tcW w:w="0" w:type="auto"/>
            <w:vAlign w:val="center"/>
            <w:hideMark/>
          </w:tcPr>
          <w:p w14:paraId="44AEF445" w14:textId="77777777" w:rsidR="00CD4759" w:rsidRPr="00CD4759" w:rsidRDefault="00CD4759" w:rsidP="00CD4759">
            <w:r w:rsidRPr="00CD4759">
              <w:t>14,8</w:t>
            </w:r>
          </w:p>
        </w:tc>
        <w:tc>
          <w:tcPr>
            <w:tcW w:w="0" w:type="auto"/>
            <w:vAlign w:val="center"/>
            <w:hideMark/>
          </w:tcPr>
          <w:p w14:paraId="06DDE40B" w14:textId="77777777" w:rsidR="00CD4759" w:rsidRPr="00CD4759" w:rsidRDefault="00CD4759" w:rsidP="00CD4759">
            <w:r w:rsidRPr="00CD4759">
              <w:t>-</w:t>
            </w:r>
          </w:p>
        </w:tc>
        <w:tc>
          <w:tcPr>
            <w:tcW w:w="0" w:type="auto"/>
            <w:vAlign w:val="center"/>
            <w:hideMark/>
          </w:tcPr>
          <w:p w14:paraId="09823FD5" w14:textId="77777777" w:rsidR="00CD4759" w:rsidRPr="00CD4759" w:rsidRDefault="00CD4759" w:rsidP="00CD4759">
            <w:r w:rsidRPr="00CD4759">
              <w:t>109,4</w:t>
            </w:r>
          </w:p>
        </w:tc>
        <w:tc>
          <w:tcPr>
            <w:tcW w:w="0" w:type="auto"/>
            <w:vAlign w:val="center"/>
            <w:hideMark/>
          </w:tcPr>
          <w:p w14:paraId="64D78CF1" w14:textId="77777777" w:rsidR="00CD4759" w:rsidRPr="00CD4759" w:rsidRDefault="00CD4759" w:rsidP="00CD4759">
            <w:r w:rsidRPr="00CD4759">
              <w:t>-</w:t>
            </w:r>
          </w:p>
        </w:tc>
      </w:tr>
      <w:tr w:rsidR="00CD4759" w:rsidRPr="00CD4759" w14:paraId="06406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68A5" w14:textId="77777777" w:rsidR="00CD4759" w:rsidRPr="00CD4759" w:rsidRDefault="00CD4759" w:rsidP="00CD4759">
            <w:r w:rsidRPr="00CD4759">
              <w:t>2016</w:t>
            </w:r>
          </w:p>
        </w:tc>
        <w:tc>
          <w:tcPr>
            <w:tcW w:w="0" w:type="auto"/>
            <w:vAlign w:val="center"/>
            <w:hideMark/>
          </w:tcPr>
          <w:p w14:paraId="5F753AE3" w14:textId="77777777" w:rsidR="00CD4759" w:rsidRPr="00CD4759" w:rsidRDefault="00CD4759" w:rsidP="00CD4759">
            <w:r w:rsidRPr="00CD4759">
              <w:t>11,8</w:t>
            </w:r>
          </w:p>
        </w:tc>
        <w:tc>
          <w:tcPr>
            <w:tcW w:w="0" w:type="auto"/>
            <w:vAlign w:val="center"/>
            <w:hideMark/>
          </w:tcPr>
          <w:p w14:paraId="2F60F21A" w14:textId="77777777" w:rsidR="00CD4759" w:rsidRPr="00CD4759" w:rsidRDefault="00CD4759" w:rsidP="00CD4759">
            <w:r w:rsidRPr="00CD4759">
              <w:t>-20,3%</w:t>
            </w:r>
          </w:p>
        </w:tc>
        <w:tc>
          <w:tcPr>
            <w:tcW w:w="0" w:type="auto"/>
            <w:vAlign w:val="center"/>
            <w:hideMark/>
          </w:tcPr>
          <w:p w14:paraId="3534AEE8" w14:textId="77777777" w:rsidR="00CD4759" w:rsidRPr="00CD4759" w:rsidRDefault="00CD4759" w:rsidP="00CD4759">
            <w:r w:rsidRPr="00CD4759">
              <w:t>117,4</w:t>
            </w:r>
          </w:p>
        </w:tc>
        <w:tc>
          <w:tcPr>
            <w:tcW w:w="0" w:type="auto"/>
            <w:vAlign w:val="center"/>
            <w:hideMark/>
          </w:tcPr>
          <w:p w14:paraId="4126BD7E" w14:textId="77777777" w:rsidR="00CD4759" w:rsidRPr="00CD4759" w:rsidRDefault="00CD4759" w:rsidP="00CD4759">
            <w:r w:rsidRPr="00CD4759">
              <w:t>+7,3%</w:t>
            </w:r>
          </w:p>
        </w:tc>
      </w:tr>
      <w:tr w:rsidR="00CD4759" w:rsidRPr="00CD4759" w14:paraId="2E2FC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113B" w14:textId="77777777" w:rsidR="00CD4759" w:rsidRPr="00CD4759" w:rsidRDefault="00CD4759" w:rsidP="00CD4759">
            <w:r w:rsidRPr="00CD4759">
              <w:t>2017</w:t>
            </w:r>
          </w:p>
        </w:tc>
        <w:tc>
          <w:tcPr>
            <w:tcW w:w="0" w:type="auto"/>
            <w:vAlign w:val="center"/>
            <w:hideMark/>
          </w:tcPr>
          <w:p w14:paraId="572DFAF8" w14:textId="77777777" w:rsidR="00CD4759" w:rsidRPr="00CD4759" w:rsidRDefault="00CD4759" w:rsidP="00CD4759">
            <w:r w:rsidRPr="00CD4759">
              <w:t>8,8</w:t>
            </w:r>
          </w:p>
        </w:tc>
        <w:tc>
          <w:tcPr>
            <w:tcW w:w="0" w:type="auto"/>
            <w:vAlign w:val="center"/>
            <w:hideMark/>
          </w:tcPr>
          <w:p w14:paraId="1A01E3B9" w14:textId="77777777" w:rsidR="00CD4759" w:rsidRPr="00CD4759" w:rsidRDefault="00CD4759" w:rsidP="00CD4759">
            <w:r w:rsidRPr="00CD4759">
              <w:t>-25,4%</w:t>
            </w:r>
          </w:p>
        </w:tc>
        <w:tc>
          <w:tcPr>
            <w:tcW w:w="0" w:type="auto"/>
            <w:vAlign w:val="center"/>
            <w:hideMark/>
          </w:tcPr>
          <w:p w14:paraId="5589EBB3" w14:textId="77777777" w:rsidR="00CD4759" w:rsidRPr="00CD4759" w:rsidRDefault="00CD4759" w:rsidP="00CD4759">
            <w:r w:rsidRPr="00CD4759">
              <w:t>89,7</w:t>
            </w:r>
          </w:p>
        </w:tc>
        <w:tc>
          <w:tcPr>
            <w:tcW w:w="0" w:type="auto"/>
            <w:vAlign w:val="center"/>
            <w:hideMark/>
          </w:tcPr>
          <w:p w14:paraId="27241469" w14:textId="77777777" w:rsidR="00CD4759" w:rsidRPr="00CD4759" w:rsidRDefault="00CD4759" w:rsidP="00CD4759">
            <w:r w:rsidRPr="00CD4759">
              <w:t>-23,6%</w:t>
            </w:r>
          </w:p>
        </w:tc>
      </w:tr>
      <w:tr w:rsidR="00CD4759" w:rsidRPr="00CD4759" w14:paraId="0E68B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EBB6" w14:textId="77777777" w:rsidR="00CD4759" w:rsidRPr="00CD4759" w:rsidRDefault="00CD4759" w:rsidP="00CD4759">
            <w:r w:rsidRPr="00CD4759">
              <w:t>2018</w:t>
            </w:r>
          </w:p>
        </w:tc>
        <w:tc>
          <w:tcPr>
            <w:tcW w:w="0" w:type="auto"/>
            <w:vAlign w:val="center"/>
            <w:hideMark/>
          </w:tcPr>
          <w:p w14:paraId="6B1C9E0D" w14:textId="77777777" w:rsidR="00CD4759" w:rsidRPr="00CD4759" w:rsidRDefault="00CD4759" w:rsidP="00CD4759">
            <w:r w:rsidRPr="00CD4759">
              <w:t>8,7</w:t>
            </w:r>
          </w:p>
        </w:tc>
        <w:tc>
          <w:tcPr>
            <w:tcW w:w="0" w:type="auto"/>
            <w:vAlign w:val="center"/>
            <w:hideMark/>
          </w:tcPr>
          <w:p w14:paraId="43E83928" w14:textId="77777777" w:rsidR="00CD4759" w:rsidRPr="00CD4759" w:rsidRDefault="00CD4759" w:rsidP="00CD4759">
            <w:r w:rsidRPr="00CD4759">
              <w:t>-1,1%</w:t>
            </w:r>
          </w:p>
        </w:tc>
        <w:tc>
          <w:tcPr>
            <w:tcW w:w="0" w:type="auto"/>
            <w:vAlign w:val="center"/>
            <w:hideMark/>
          </w:tcPr>
          <w:p w14:paraId="3EE584AE" w14:textId="77777777" w:rsidR="00CD4759" w:rsidRPr="00CD4759" w:rsidRDefault="00CD4759" w:rsidP="00CD4759">
            <w:r w:rsidRPr="00CD4759">
              <w:t>91,4</w:t>
            </w:r>
          </w:p>
        </w:tc>
        <w:tc>
          <w:tcPr>
            <w:tcW w:w="0" w:type="auto"/>
            <w:vAlign w:val="center"/>
            <w:hideMark/>
          </w:tcPr>
          <w:p w14:paraId="061FD630" w14:textId="77777777" w:rsidR="00CD4759" w:rsidRPr="00CD4759" w:rsidRDefault="00CD4759" w:rsidP="00CD4759">
            <w:r w:rsidRPr="00CD4759">
              <w:t>+1,9%</w:t>
            </w:r>
          </w:p>
        </w:tc>
      </w:tr>
      <w:tr w:rsidR="00CD4759" w:rsidRPr="00CD4759" w14:paraId="489FB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DEEF" w14:textId="77777777" w:rsidR="00CD4759" w:rsidRPr="00CD4759" w:rsidRDefault="00CD4759" w:rsidP="00CD4759">
            <w:r w:rsidRPr="00CD4759">
              <w:t>2019</w:t>
            </w:r>
          </w:p>
        </w:tc>
        <w:tc>
          <w:tcPr>
            <w:tcW w:w="0" w:type="auto"/>
            <w:vAlign w:val="center"/>
            <w:hideMark/>
          </w:tcPr>
          <w:p w14:paraId="181C5B75" w14:textId="77777777" w:rsidR="00CD4759" w:rsidRPr="00CD4759" w:rsidRDefault="00CD4759" w:rsidP="00CD4759">
            <w:r w:rsidRPr="00CD4759">
              <w:t>7,1</w:t>
            </w:r>
          </w:p>
        </w:tc>
        <w:tc>
          <w:tcPr>
            <w:tcW w:w="0" w:type="auto"/>
            <w:vAlign w:val="center"/>
            <w:hideMark/>
          </w:tcPr>
          <w:p w14:paraId="12ED48CF" w14:textId="77777777" w:rsidR="00CD4759" w:rsidRPr="00CD4759" w:rsidRDefault="00CD4759" w:rsidP="00CD4759">
            <w:r w:rsidRPr="00CD4759">
              <w:t>-18,4%</w:t>
            </w:r>
          </w:p>
        </w:tc>
        <w:tc>
          <w:tcPr>
            <w:tcW w:w="0" w:type="auto"/>
            <w:vAlign w:val="center"/>
            <w:hideMark/>
          </w:tcPr>
          <w:p w14:paraId="340EF49B" w14:textId="77777777" w:rsidR="00CD4759" w:rsidRPr="00CD4759" w:rsidRDefault="00CD4759" w:rsidP="00CD4759">
            <w:r w:rsidRPr="00CD4759">
              <w:t>93,1</w:t>
            </w:r>
          </w:p>
        </w:tc>
        <w:tc>
          <w:tcPr>
            <w:tcW w:w="0" w:type="auto"/>
            <w:vAlign w:val="center"/>
            <w:hideMark/>
          </w:tcPr>
          <w:p w14:paraId="3CCABC1F" w14:textId="77777777" w:rsidR="00CD4759" w:rsidRPr="00CD4759" w:rsidRDefault="00CD4759" w:rsidP="00CD4759">
            <w:r w:rsidRPr="00CD4759">
              <w:t>+1,9%</w:t>
            </w:r>
          </w:p>
        </w:tc>
      </w:tr>
      <w:tr w:rsidR="00CD4759" w:rsidRPr="00CD4759" w14:paraId="18A3C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1CEB" w14:textId="77777777" w:rsidR="00CD4759" w:rsidRPr="00CD4759" w:rsidRDefault="00CD4759" w:rsidP="00CD4759">
            <w:r w:rsidRPr="00CD4759">
              <w:t>2020</w:t>
            </w:r>
          </w:p>
        </w:tc>
        <w:tc>
          <w:tcPr>
            <w:tcW w:w="0" w:type="auto"/>
            <w:vAlign w:val="center"/>
            <w:hideMark/>
          </w:tcPr>
          <w:p w14:paraId="241F1F17" w14:textId="77777777" w:rsidR="00CD4759" w:rsidRPr="00CD4759" w:rsidRDefault="00CD4759" w:rsidP="00CD4759">
            <w:r w:rsidRPr="00CD4759">
              <w:t>7,7</w:t>
            </w:r>
          </w:p>
        </w:tc>
        <w:tc>
          <w:tcPr>
            <w:tcW w:w="0" w:type="auto"/>
            <w:vAlign w:val="center"/>
            <w:hideMark/>
          </w:tcPr>
          <w:p w14:paraId="58F88647" w14:textId="77777777" w:rsidR="00CD4759" w:rsidRPr="00CD4759" w:rsidRDefault="00CD4759" w:rsidP="00CD4759">
            <w:r w:rsidRPr="00CD4759">
              <w:t>+8,5%</w:t>
            </w:r>
          </w:p>
        </w:tc>
        <w:tc>
          <w:tcPr>
            <w:tcW w:w="0" w:type="auto"/>
            <w:vAlign w:val="center"/>
            <w:hideMark/>
          </w:tcPr>
          <w:p w14:paraId="5144323A" w14:textId="77777777" w:rsidR="00CD4759" w:rsidRPr="00CD4759" w:rsidRDefault="00CD4759" w:rsidP="00CD4759">
            <w:r w:rsidRPr="00CD4759">
              <w:t>101,0</w:t>
            </w:r>
          </w:p>
        </w:tc>
        <w:tc>
          <w:tcPr>
            <w:tcW w:w="0" w:type="auto"/>
            <w:vAlign w:val="center"/>
            <w:hideMark/>
          </w:tcPr>
          <w:p w14:paraId="4047AC25" w14:textId="77777777" w:rsidR="00CD4759" w:rsidRPr="00CD4759" w:rsidRDefault="00CD4759" w:rsidP="00CD4759">
            <w:r w:rsidRPr="00CD4759">
              <w:t>+8,5%</w:t>
            </w:r>
          </w:p>
        </w:tc>
      </w:tr>
      <w:tr w:rsidR="00CD4759" w:rsidRPr="00CD4759" w14:paraId="37FBE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379B" w14:textId="77777777" w:rsidR="00CD4759" w:rsidRPr="00CD4759" w:rsidRDefault="00CD4759" w:rsidP="00CD4759">
            <w:r w:rsidRPr="00CD4759">
              <w:t>2021</w:t>
            </w:r>
          </w:p>
        </w:tc>
        <w:tc>
          <w:tcPr>
            <w:tcW w:w="0" w:type="auto"/>
            <w:vAlign w:val="center"/>
            <w:hideMark/>
          </w:tcPr>
          <w:p w14:paraId="2314246E" w14:textId="77777777" w:rsidR="00CD4759" w:rsidRPr="00CD4759" w:rsidRDefault="00CD4759" w:rsidP="00CD4759">
            <w:r w:rsidRPr="00CD4759">
              <w:t>7,0</w:t>
            </w:r>
          </w:p>
        </w:tc>
        <w:tc>
          <w:tcPr>
            <w:tcW w:w="0" w:type="auto"/>
            <w:vAlign w:val="center"/>
            <w:hideMark/>
          </w:tcPr>
          <w:p w14:paraId="56C651BF" w14:textId="77777777" w:rsidR="00CD4759" w:rsidRPr="00CD4759" w:rsidRDefault="00CD4759" w:rsidP="00CD4759">
            <w:r w:rsidRPr="00CD4759">
              <w:t>-9,1%</w:t>
            </w:r>
          </w:p>
        </w:tc>
        <w:tc>
          <w:tcPr>
            <w:tcW w:w="0" w:type="auto"/>
            <w:vAlign w:val="center"/>
            <w:hideMark/>
          </w:tcPr>
          <w:p w14:paraId="113AF8A9" w14:textId="77777777" w:rsidR="00CD4759" w:rsidRPr="00CD4759" w:rsidRDefault="00CD4759" w:rsidP="00CD4759">
            <w:r w:rsidRPr="00CD4759">
              <w:t>84,3</w:t>
            </w:r>
          </w:p>
        </w:tc>
        <w:tc>
          <w:tcPr>
            <w:tcW w:w="0" w:type="auto"/>
            <w:vAlign w:val="center"/>
            <w:hideMark/>
          </w:tcPr>
          <w:p w14:paraId="1E6230EE" w14:textId="77777777" w:rsidR="00CD4759" w:rsidRPr="00CD4759" w:rsidRDefault="00CD4759" w:rsidP="00CD4759">
            <w:r w:rsidRPr="00CD4759">
              <w:t>-16,5%</w:t>
            </w:r>
          </w:p>
        </w:tc>
      </w:tr>
      <w:tr w:rsidR="00CD4759" w:rsidRPr="00CD4759" w14:paraId="6FC5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1C9D" w14:textId="77777777" w:rsidR="00CD4759" w:rsidRPr="00CD4759" w:rsidRDefault="00CD4759" w:rsidP="00CD4759">
            <w:r w:rsidRPr="00CD4759">
              <w:t>2022</w:t>
            </w:r>
          </w:p>
        </w:tc>
        <w:tc>
          <w:tcPr>
            <w:tcW w:w="0" w:type="auto"/>
            <w:vAlign w:val="center"/>
            <w:hideMark/>
          </w:tcPr>
          <w:p w14:paraId="16DA8ED3" w14:textId="77777777" w:rsidR="00CD4759" w:rsidRPr="00CD4759" w:rsidRDefault="00CD4759" w:rsidP="00CD4759">
            <w:r w:rsidRPr="00CD4759">
              <w:t>8,8</w:t>
            </w:r>
          </w:p>
        </w:tc>
        <w:tc>
          <w:tcPr>
            <w:tcW w:w="0" w:type="auto"/>
            <w:vAlign w:val="center"/>
            <w:hideMark/>
          </w:tcPr>
          <w:p w14:paraId="59A5FBAF" w14:textId="77777777" w:rsidR="00CD4759" w:rsidRPr="00CD4759" w:rsidRDefault="00CD4759" w:rsidP="00CD4759">
            <w:r w:rsidRPr="00CD4759">
              <w:t>+25,7%</w:t>
            </w:r>
          </w:p>
        </w:tc>
        <w:tc>
          <w:tcPr>
            <w:tcW w:w="0" w:type="auto"/>
            <w:vAlign w:val="center"/>
            <w:hideMark/>
          </w:tcPr>
          <w:p w14:paraId="4FB549E8" w14:textId="77777777" w:rsidR="00CD4759" w:rsidRPr="00CD4759" w:rsidRDefault="00CD4759" w:rsidP="00CD4759">
            <w:r w:rsidRPr="00CD4759">
              <w:t>96,5</w:t>
            </w:r>
          </w:p>
        </w:tc>
        <w:tc>
          <w:tcPr>
            <w:tcW w:w="0" w:type="auto"/>
            <w:vAlign w:val="center"/>
            <w:hideMark/>
          </w:tcPr>
          <w:p w14:paraId="78E1213E" w14:textId="77777777" w:rsidR="00CD4759" w:rsidRPr="00CD4759" w:rsidRDefault="00CD4759" w:rsidP="00CD4759">
            <w:r w:rsidRPr="00CD4759">
              <w:t>+14,5%</w:t>
            </w:r>
          </w:p>
        </w:tc>
      </w:tr>
      <w:tr w:rsidR="00CD4759" w:rsidRPr="00CD4759" w14:paraId="428A2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AC05" w14:textId="77777777" w:rsidR="00CD4759" w:rsidRPr="00CD4759" w:rsidRDefault="00CD4759" w:rsidP="00CD4759">
            <w:r w:rsidRPr="00CD4759">
              <w:t>2023</w:t>
            </w:r>
          </w:p>
        </w:tc>
        <w:tc>
          <w:tcPr>
            <w:tcW w:w="0" w:type="auto"/>
            <w:vAlign w:val="center"/>
            <w:hideMark/>
          </w:tcPr>
          <w:p w14:paraId="2A1F2E15" w14:textId="77777777" w:rsidR="00CD4759" w:rsidRPr="00CD4759" w:rsidRDefault="00CD4759" w:rsidP="00CD4759">
            <w:r w:rsidRPr="00CD4759">
              <w:t>8,6</w:t>
            </w:r>
          </w:p>
        </w:tc>
        <w:tc>
          <w:tcPr>
            <w:tcW w:w="0" w:type="auto"/>
            <w:vAlign w:val="center"/>
            <w:hideMark/>
          </w:tcPr>
          <w:p w14:paraId="0937B59F" w14:textId="77777777" w:rsidR="00CD4759" w:rsidRPr="00CD4759" w:rsidRDefault="00CD4759" w:rsidP="00CD4759">
            <w:r w:rsidRPr="00CD4759">
              <w:t>-2,3%</w:t>
            </w:r>
          </w:p>
        </w:tc>
        <w:tc>
          <w:tcPr>
            <w:tcW w:w="0" w:type="auto"/>
            <w:vAlign w:val="center"/>
            <w:hideMark/>
          </w:tcPr>
          <w:p w14:paraId="393F4E02" w14:textId="77777777" w:rsidR="00CD4759" w:rsidRPr="00CD4759" w:rsidRDefault="00CD4759" w:rsidP="00CD4759">
            <w:r w:rsidRPr="00CD4759">
              <w:t>69,4</w:t>
            </w:r>
          </w:p>
        </w:tc>
        <w:tc>
          <w:tcPr>
            <w:tcW w:w="0" w:type="auto"/>
            <w:vAlign w:val="center"/>
            <w:hideMark/>
          </w:tcPr>
          <w:p w14:paraId="4CA073E0" w14:textId="77777777" w:rsidR="00CD4759" w:rsidRPr="00CD4759" w:rsidRDefault="00CD4759" w:rsidP="00CD4759">
            <w:r w:rsidRPr="00CD4759">
              <w:t>-28,1%</w:t>
            </w:r>
          </w:p>
        </w:tc>
      </w:tr>
      <w:tr w:rsidR="00CD4759" w:rsidRPr="00CD4759" w14:paraId="27F0C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6C68" w14:textId="77777777" w:rsidR="00CD4759" w:rsidRPr="00CD4759" w:rsidRDefault="00CD4759" w:rsidP="00CD4759">
            <w:r w:rsidRPr="00CD4759">
              <w:t>2024</w:t>
            </w:r>
          </w:p>
        </w:tc>
        <w:tc>
          <w:tcPr>
            <w:tcW w:w="0" w:type="auto"/>
            <w:vAlign w:val="center"/>
            <w:hideMark/>
          </w:tcPr>
          <w:p w14:paraId="2F8F9AEA" w14:textId="77777777" w:rsidR="00CD4759" w:rsidRPr="00CD4759" w:rsidRDefault="00CD4759" w:rsidP="00CD4759">
            <w:r w:rsidRPr="00CD4759">
              <w:t>7,4</w:t>
            </w:r>
          </w:p>
        </w:tc>
        <w:tc>
          <w:tcPr>
            <w:tcW w:w="0" w:type="auto"/>
            <w:vAlign w:val="center"/>
            <w:hideMark/>
          </w:tcPr>
          <w:p w14:paraId="3336C146" w14:textId="77777777" w:rsidR="00CD4759" w:rsidRPr="00CD4759" w:rsidRDefault="00CD4759" w:rsidP="00CD4759">
            <w:r w:rsidRPr="00CD4759">
              <w:t>-14,0%</w:t>
            </w:r>
          </w:p>
        </w:tc>
        <w:tc>
          <w:tcPr>
            <w:tcW w:w="0" w:type="auto"/>
            <w:vAlign w:val="center"/>
            <w:hideMark/>
          </w:tcPr>
          <w:p w14:paraId="56A17218" w14:textId="77777777" w:rsidR="00CD4759" w:rsidRPr="00CD4759" w:rsidRDefault="00CD4759" w:rsidP="00CD4759">
            <w:r w:rsidRPr="00CD4759">
              <w:t>78,8</w:t>
            </w:r>
          </w:p>
        </w:tc>
        <w:tc>
          <w:tcPr>
            <w:tcW w:w="0" w:type="auto"/>
            <w:vAlign w:val="center"/>
            <w:hideMark/>
          </w:tcPr>
          <w:p w14:paraId="0AA2F07E" w14:textId="77777777" w:rsidR="00CD4759" w:rsidRPr="00CD4759" w:rsidRDefault="00CD4759" w:rsidP="00CD4759">
            <w:r w:rsidRPr="00CD4759">
              <w:t>+13,5%</w:t>
            </w:r>
          </w:p>
        </w:tc>
      </w:tr>
      <w:tr w:rsidR="00CD4759" w:rsidRPr="00CD4759" w14:paraId="28261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5311" w14:textId="77777777" w:rsidR="00CD4759" w:rsidRPr="00CD4759" w:rsidRDefault="00CD4759" w:rsidP="00CD4759">
            <w:r w:rsidRPr="00CD4759">
              <w:t>2025</w:t>
            </w:r>
          </w:p>
        </w:tc>
        <w:tc>
          <w:tcPr>
            <w:tcW w:w="0" w:type="auto"/>
            <w:vAlign w:val="center"/>
            <w:hideMark/>
          </w:tcPr>
          <w:p w14:paraId="32D39855" w14:textId="77777777" w:rsidR="00CD4759" w:rsidRPr="00CD4759" w:rsidRDefault="00CD4759" w:rsidP="00CD4759">
            <w:r w:rsidRPr="00CD4759">
              <w:t>8,0</w:t>
            </w:r>
          </w:p>
        </w:tc>
        <w:tc>
          <w:tcPr>
            <w:tcW w:w="0" w:type="auto"/>
            <w:vAlign w:val="center"/>
            <w:hideMark/>
          </w:tcPr>
          <w:p w14:paraId="7A87B098" w14:textId="77777777" w:rsidR="00CD4759" w:rsidRPr="00CD4759" w:rsidRDefault="00CD4759" w:rsidP="00CD4759">
            <w:r w:rsidRPr="00CD4759">
              <w:t>+8,1%</w:t>
            </w:r>
          </w:p>
        </w:tc>
        <w:tc>
          <w:tcPr>
            <w:tcW w:w="0" w:type="auto"/>
            <w:vAlign w:val="center"/>
            <w:hideMark/>
          </w:tcPr>
          <w:p w14:paraId="428EAE81" w14:textId="77777777" w:rsidR="00CD4759" w:rsidRPr="00CD4759" w:rsidRDefault="00CD4759" w:rsidP="00CD4759">
            <w:r w:rsidRPr="00CD4759">
              <w:t>85,7</w:t>
            </w:r>
          </w:p>
        </w:tc>
        <w:tc>
          <w:tcPr>
            <w:tcW w:w="0" w:type="auto"/>
            <w:vAlign w:val="center"/>
            <w:hideMark/>
          </w:tcPr>
          <w:p w14:paraId="76C96B4B" w14:textId="77777777" w:rsidR="00CD4759" w:rsidRPr="00CD4759" w:rsidRDefault="00CD4759" w:rsidP="00CD4759">
            <w:r w:rsidRPr="00CD4759">
              <w:t>+8,8%</w:t>
            </w:r>
          </w:p>
        </w:tc>
      </w:tr>
      <w:tr w:rsidR="00CD4759" w:rsidRPr="00CD4759" w14:paraId="4AB8F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E8BB" w14:textId="77777777" w:rsidR="00CD4759" w:rsidRPr="00CD4759" w:rsidRDefault="00CD4759" w:rsidP="00CD4759">
            <w:r w:rsidRPr="00CD4759">
              <w:rPr>
                <w:b/>
                <w:bCs/>
              </w:rPr>
              <w:t>2026 (META)</w:t>
            </w:r>
          </w:p>
        </w:tc>
        <w:tc>
          <w:tcPr>
            <w:tcW w:w="0" w:type="auto"/>
            <w:vAlign w:val="center"/>
            <w:hideMark/>
          </w:tcPr>
          <w:p w14:paraId="116624B4" w14:textId="77777777" w:rsidR="00CD4759" w:rsidRPr="00CD4759" w:rsidRDefault="00CD4759" w:rsidP="00CD4759">
            <w:r w:rsidRPr="00CD4759">
              <w:rPr>
                <w:b/>
                <w:bCs/>
              </w:rPr>
              <w:t>7,5</w:t>
            </w:r>
          </w:p>
        </w:tc>
        <w:tc>
          <w:tcPr>
            <w:tcW w:w="0" w:type="auto"/>
            <w:vAlign w:val="center"/>
            <w:hideMark/>
          </w:tcPr>
          <w:p w14:paraId="169ACDE8" w14:textId="77777777" w:rsidR="00CD4759" w:rsidRPr="00CD4759" w:rsidRDefault="00CD4759" w:rsidP="00CD4759">
            <w:r w:rsidRPr="00CD4759">
              <w:rPr>
                <w:b/>
                <w:bCs/>
              </w:rPr>
              <w:t>-6,25%</w:t>
            </w:r>
          </w:p>
        </w:tc>
        <w:tc>
          <w:tcPr>
            <w:tcW w:w="0" w:type="auto"/>
            <w:vAlign w:val="center"/>
            <w:hideMark/>
          </w:tcPr>
          <w:p w14:paraId="4BD9FFD1" w14:textId="77777777" w:rsidR="00CD4759" w:rsidRPr="00CD4759" w:rsidRDefault="00CD4759" w:rsidP="00CD4759">
            <w:r w:rsidRPr="00CD4759">
              <w:rPr>
                <w:b/>
                <w:bCs/>
              </w:rPr>
              <w:t>77,5</w:t>
            </w:r>
          </w:p>
        </w:tc>
        <w:tc>
          <w:tcPr>
            <w:tcW w:w="0" w:type="auto"/>
            <w:vAlign w:val="center"/>
            <w:hideMark/>
          </w:tcPr>
          <w:p w14:paraId="0537DA28" w14:textId="77777777" w:rsidR="00CD4759" w:rsidRPr="00CD4759" w:rsidRDefault="00CD4759" w:rsidP="00CD4759">
            <w:r w:rsidRPr="00CD4759">
              <w:rPr>
                <w:b/>
                <w:bCs/>
              </w:rPr>
              <w:t>-9,57%</w:t>
            </w:r>
          </w:p>
        </w:tc>
      </w:tr>
    </w:tbl>
    <w:p w14:paraId="34577825" w14:textId="77777777" w:rsidR="00CD4759" w:rsidRPr="00CD4759" w:rsidRDefault="00CD4759" w:rsidP="00CD4759">
      <w:r w:rsidRPr="00CD4759">
        <w:t xml:space="preserve">Exportar para </w:t>
      </w:r>
      <w:proofErr w:type="spellStart"/>
      <w:r w:rsidRPr="00CD4759">
        <w:t>Sheets</w:t>
      </w:r>
      <w:proofErr w:type="spellEnd"/>
    </w:p>
    <w:p w14:paraId="1AA90440" w14:textId="77777777" w:rsidR="00CD4759" w:rsidRPr="00CD4759" w:rsidRDefault="00000000" w:rsidP="00CD4759">
      <w:r>
        <w:pict w14:anchorId="4EF2CCDA">
          <v:rect id="_x0000_i1025" style="width:0;height:1.5pt" o:hralign="center" o:hrstd="t" o:hr="t" fillcolor="#a0a0a0" stroked="f"/>
        </w:pict>
      </w:r>
    </w:p>
    <w:p w14:paraId="6114D8CD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🔍</w:t>
      </w:r>
      <w:r w:rsidRPr="00CD4759">
        <w:rPr>
          <w:b/>
          <w:bCs/>
        </w:rPr>
        <w:t xml:space="preserve"> 2. Diagnóstico de Performance e Gaps Estratégicos</w:t>
      </w:r>
    </w:p>
    <w:p w14:paraId="77CE0A3C" w14:textId="77777777" w:rsidR="00CD4759" w:rsidRPr="00CD4759" w:rsidRDefault="00CD4759" w:rsidP="00CD4759">
      <w:pPr>
        <w:rPr>
          <w:b/>
          <w:bCs/>
        </w:rPr>
      </w:pPr>
      <w:r w:rsidRPr="00CD4759">
        <w:rPr>
          <w:b/>
          <w:bCs/>
        </w:rPr>
        <w:t>Impureza Mineral (Terra)</w:t>
      </w:r>
    </w:p>
    <w:p w14:paraId="366B90DD" w14:textId="77777777" w:rsidR="00CD4759" w:rsidRPr="00CD4759" w:rsidRDefault="00CD4759" w:rsidP="00CD4759">
      <w:pPr>
        <w:numPr>
          <w:ilvl w:val="0"/>
          <w:numId w:val="25"/>
        </w:numPr>
      </w:pPr>
      <w:r w:rsidRPr="00CD4759">
        <w:rPr>
          <w:b/>
          <w:bCs/>
        </w:rPr>
        <w:t>Performance 2025:</w:t>
      </w:r>
      <w:r w:rsidRPr="00CD4759">
        <w:t xml:space="preserve"> A Umoe encerrou 2025 com </w:t>
      </w:r>
      <w:r w:rsidRPr="00CD4759">
        <w:rPr>
          <w:b/>
          <w:bCs/>
        </w:rPr>
        <w:t>8,0 kg/t</w:t>
      </w:r>
      <w:r w:rsidRPr="00CD4759">
        <w:t>, um resultado superior à média do Estado de São Paulo (</w:t>
      </w:r>
      <w:r w:rsidRPr="00CD4759">
        <w:rPr>
          <w:b/>
          <w:bCs/>
        </w:rPr>
        <w:t>10,2 kg/t</w:t>
      </w:r>
      <w:r w:rsidRPr="00CD4759">
        <w:t>) e à região de Araçatuba (</w:t>
      </w:r>
      <w:r w:rsidRPr="00CD4759">
        <w:rPr>
          <w:b/>
          <w:bCs/>
        </w:rPr>
        <w:t>9,9 kg/t</w:t>
      </w:r>
      <w:r w:rsidRPr="00CD4759">
        <w:t>).</w:t>
      </w:r>
    </w:p>
    <w:p w14:paraId="57A14BDF" w14:textId="77777777" w:rsidR="00CD4759" w:rsidRPr="00CD4759" w:rsidRDefault="00CD4759" w:rsidP="00CD4759">
      <w:pPr>
        <w:numPr>
          <w:ilvl w:val="0"/>
          <w:numId w:val="25"/>
        </w:numPr>
      </w:pPr>
      <w:r w:rsidRPr="00CD4759">
        <w:rPr>
          <w:b/>
          <w:bCs/>
        </w:rPr>
        <w:t>Gap vs. Meta 2026:</w:t>
      </w:r>
      <w:r w:rsidRPr="00CD4759">
        <w:t xml:space="preserve"> A meta de </w:t>
      </w:r>
      <w:r w:rsidRPr="00CD4759">
        <w:rPr>
          <w:b/>
          <w:bCs/>
        </w:rPr>
        <w:t>7,5 kg/t</w:t>
      </w:r>
      <w:r w:rsidRPr="00CD4759">
        <w:t xml:space="preserve"> exige uma redução de </w:t>
      </w:r>
      <w:r w:rsidRPr="00CD4759">
        <w:rPr>
          <w:b/>
          <w:bCs/>
        </w:rPr>
        <w:t>6,25%</w:t>
      </w:r>
      <w:r w:rsidRPr="00CD4759">
        <w:t xml:space="preserve">. Historicamente, a Umoe já operou abaixo deste nível (7,0 kg/t em 2021), </w:t>
      </w:r>
      <w:r w:rsidRPr="00CD4759">
        <w:lastRenderedPageBreak/>
        <w:t>indicando que o objetivo é tecnicamente viável através de ajustes no corte de base.</w:t>
      </w:r>
    </w:p>
    <w:p w14:paraId="61E87ED4" w14:textId="77777777" w:rsidR="00CD4759" w:rsidRPr="00CD4759" w:rsidRDefault="00CD4759" w:rsidP="00CD4759">
      <w:pPr>
        <w:numPr>
          <w:ilvl w:val="0"/>
          <w:numId w:val="25"/>
        </w:numPr>
      </w:pPr>
      <w:r w:rsidRPr="00CD4759">
        <w:rPr>
          <w:b/>
          <w:bCs/>
        </w:rPr>
        <w:t>Benchmark Elite:</w:t>
      </w:r>
      <w:r w:rsidRPr="00CD4759">
        <w:t xml:space="preserve"> O mercado de elite opera em </w:t>
      </w:r>
      <w:r w:rsidRPr="00CD4759">
        <w:rPr>
          <w:b/>
          <w:bCs/>
        </w:rPr>
        <w:t>5,0 kg/t</w:t>
      </w:r>
      <w:r w:rsidRPr="00CD4759">
        <w:t>, o que sinaliza que a sistematização de solo e a qualidade das estradas ainda possuem espaço para melhoria.</w:t>
      </w:r>
    </w:p>
    <w:p w14:paraId="2F567C89" w14:textId="77777777" w:rsidR="00CD4759" w:rsidRPr="00CD4759" w:rsidRDefault="00CD4759" w:rsidP="00CD4759">
      <w:pPr>
        <w:rPr>
          <w:b/>
          <w:bCs/>
        </w:rPr>
      </w:pPr>
      <w:r w:rsidRPr="00CD4759">
        <w:rPr>
          <w:b/>
          <w:bCs/>
        </w:rPr>
        <w:t>Impureza Vegetal (Palha)</w:t>
      </w:r>
    </w:p>
    <w:p w14:paraId="23F44E5E" w14:textId="77777777" w:rsidR="00CD4759" w:rsidRPr="00CD4759" w:rsidRDefault="00CD4759" w:rsidP="00CD4759">
      <w:pPr>
        <w:numPr>
          <w:ilvl w:val="0"/>
          <w:numId w:val="26"/>
        </w:numPr>
      </w:pPr>
      <w:r w:rsidRPr="00CD4759">
        <w:rPr>
          <w:b/>
          <w:bCs/>
        </w:rPr>
        <w:t>Performance 2025:</w:t>
      </w:r>
      <w:r w:rsidRPr="00CD4759">
        <w:t xml:space="preserve"> O fechamento de </w:t>
      </w:r>
      <w:r w:rsidRPr="00CD4759">
        <w:rPr>
          <w:b/>
          <w:bCs/>
        </w:rPr>
        <w:t>85,7 kg/t</w:t>
      </w:r>
      <w:r w:rsidRPr="00CD4759">
        <w:t xml:space="preserve"> em 2025 coloca a Umoe acima da média estadual (</w:t>
      </w:r>
      <w:r w:rsidRPr="00CD4759">
        <w:rPr>
          <w:b/>
          <w:bCs/>
        </w:rPr>
        <w:t>80,8 kg/t</w:t>
      </w:r>
      <w:r w:rsidRPr="00CD4759">
        <w:t>). Houve uma deterioração em relação aos anos de 2023 e 2024.</w:t>
      </w:r>
    </w:p>
    <w:p w14:paraId="6E6F2145" w14:textId="77777777" w:rsidR="00CD4759" w:rsidRPr="00CD4759" w:rsidRDefault="00CD4759" w:rsidP="00CD4759">
      <w:pPr>
        <w:numPr>
          <w:ilvl w:val="0"/>
          <w:numId w:val="26"/>
        </w:numPr>
      </w:pPr>
      <w:r w:rsidRPr="00CD4759">
        <w:rPr>
          <w:b/>
          <w:bCs/>
        </w:rPr>
        <w:t>Gap vs. Meta 2026:</w:t>
      </w:r>
      <w:r w:rsidRPr="00CD4759">
        <w:t xml:space="preserve"> A meta de </w:t>
      </w:r>
      <w:r w:rsidRPr="00CD4759">
        <w:rPr>
          <w:b/>
          <w:bCs/>
        </w:rPr>
        <w:t>77,5 kg/t</w:t>
      </w:r>
      <w:r w:rsidRPr="00CD4759">
        <w:t xml:space="preserve"> representa um desafio agressivo de </w:t>
      </w:r>
      <w:r w:rsidRPr="00CD4759">
        <w:rPr>
          <w:b/>
          <w:bCs/>
        </w:rPr>
        <w:t>-9,57%</w:t>
      </w:r>
      <w:r w:rsidRPr="00CD4759">
        <w:t>.</w:t>
      </w:r>
    </w:p>
    <w:p w14:paraId="385C4BF4" w14:textId="77777777" w:rsidR="00CD4759" w:rsidRPr="00CD4759" w:rsidRDefault="00CD4759" w:rsidP="00CD4759">
      <w:pPr>
        <w:numPr>
          <w:ilvl w:val="0"/>
          <w:numId w:val="26"/>
        </w:numPr>
      </w:pPr>
      <w:r w:rsidRPr="00CD4759">
        <w:rPr>
          <w:b/>
          <w:bCs/>
        </w:rPr>
        <w:t>Fator Crítico:</w:t>
      </w:r>
      <w:r w:rsidRPr="00CD4759">
        <w:t xml:space="preserve"> A palha impacta diretamente no transporte (CCT) e na extração industrial. Reduzir para 77,5 kg/t equivale a aumentar a densidade de carga e diminuir a perda de açúcar no bagaço.</w:t>
      </w:r>
    </w:p>
    <w:p w14:paraId="47DA9B18" w14:textId="77777777" w:rsidR="00CD4759" w:rsidRPr="00CD4759" w:rsidRDefault="00000000" w:rsidP="00CD4759">
      <w:r>
        <w:pict w14:anchorId="53A9AA1A">
          <v:rect id="_x0000_i1026" style="width:0;height:1.5pt" o:hralign="center" o:hrstd="t" o:hr="t" fillcolor="#a0a0a0" stroked="f"/>
        </w:pict>
      </w:r>
    </w:p>
    <w:p w14:paraId="287CBE30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📈</w:t>
      </w:r>
      <w:r w:rsidRPr="00CD4759">
        <w:rPr>
          <w:b/>
          <w:bCs/>
        </w:rPr>
        <w:t xml:space="preserve"> 3. Projeção e Veredito Técnico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981"/>
        <w:gridCol w:w="1728"/>
        <w:gridCol w:w="1790"/>
      </w:tblGrid>
      <w:tr w:rsidR="00CD4759" w:rsidRPr="00CD4759" w14:paraId="1B386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90271" w14:textId="77777777" w:rsidR="00CD4759" w:rsidRPr="00CD4759" w:rsidRDefault="00CD4759" w:rsidP="00CD4759">
            <w:r w:rsidRPr="00CD4759">
              <w:t>Indicador</w:t>
            </w:r>
          </w:p>
        </w:tc>
        <w:tc>
          <w:tcPr>
            <w:tcW w:w="0" w:type="auto"/>
            <w:vAlign w:val="center"/>
            <w:hideMark/>
          </w:tcPr>
          <w:p w14:paraId="0CFF7C13" w14:textId="77777777" w:rsidR="00CD4759" w:rsidRPr="00CD4759" w:rsidRDefault="00CD4759" w:rsidP="00CD4759">
            <w:r w:rsidRPr="00CD4759">
              <w:t>Média Histórica (2015-2025)</w:t>
            </w:r>
          </w:p>
        </w:tc>
        <w:tc>
          <w:tcPr>
            <w:tcW w:w="0" w:type="auto"/>
            <w:vAlign w:val="center"/>
            <w:hideMark/>
          </w:tcPr>
          <w:p w14:paraId="4047A245" w14:textId="77777777" w:rsidR="00CD4759" w:rsidRPr="00CD4759" w:rsidRDefault="00CD4759" w:rsidP="00CD4759">
            <w:r w:rsidRPr="00CD4759">
              <w:t>Meta Safra 2026</w:t>
            </w:r>
          </w:p>
        </w:tc>
        <w:tc>
          <w:tcPr>
            <w:tcW w:w="0" w:type="auto"/>
            <w:vAlign w:val="center"/>
            <w:hideMark/>
          </w:tcPr>
          <w:p w14:paraId="172901D8" w14:textId="77777777" w:rsidR="00CD4759" w:rsidRPr="00CD4759" w:rsidRDefault="00CD4759" w:rsidP="00CD4759">
            <w:r w:rsidRPr="00CD4759">
              <w:t>Ganho vs. Média</w:t>
            </w:r>
          </w:p>
        </w:tc>
      </w:tr>
      <w:tr w:rsidR="00CD4759" w:rsidRPr="00CD4759" w14:paraId="256AC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5842" w14:textId="77777777" w:rsidR="00CD4759" w:rsidRPr="00CD4759" w:rsidRDefault="00CD4759" w:rsidP="00CD4759">
            <w:r w:rsidRPr="00CD4759">
              <w:rPr>
                <w:b/>
                <w:bCs/>
              </w:rPr>
              <w:t>Imp. Mineral</w:t>
            </w:r>
          </w:p>
        </w:tc>
        <w:tc>
          <w:tcPr>
            <w:tcW w:w="0" w:type="auto"/>
            <w:vAlign w:val="center"/>
            <w:hideMark/>
          </w:tcPr>
          <w:p w14:paraId="28A5C999" w14:textId="77777777" w:rsidR="00CD4759" w:rsidRPr="00CD4759" w:rsidRDefault="00CD4759" w:rsidP="00CD4759">
            <w:r w:rsidRPr="00CD4759">
              <w:t>8,97 kg/t</w:t>
            </w:r>
          </w:p>
        </w:tc>
        <w:tc>
          <w:tcPr>
            <w:tcW w:w="0" w:type="auto"/>
            <w:vAlign w:val="center"/>
            <w:hideMark/>
          </w:tcPr>
          <w:p w14:paraId="7B33C274" w14:textId="77777777" w:rsidR="00CD4759" w:rsidRPr="00CD4759" w:rsidRDefault="00CD4759" w:rsidP="00CD4759">
            <w:r w:rsidRPr="00CD4759">
              <w:rPr>
                <w:b/>
                <w:bCs/>
              </w:rPr>
              <w:t>7,50 kg/t</w:t>
            </w:r>
          </w:p>
        </w:tc>
        <w:tc>
          <w:tcPr>
            <w:tcW w:w="0" w:type="auto"/>
            <w:vAlign w:val="center"/>
            <w:hideMark/>
          </w:tcPr>
          <w:p w14:paraId="0BB7CE1C" w14:textId="77777777" w:rsidR="00CD4759" w:rsidRPr="00CD4759" w:rsidRDefault="00CD4759" w:rsidP="00CD4759">
            <w:r w:rsidRPr="00CD4759">
              <w:rPr>
                <w:b/>
                <w:bCs/>
              </w:rPr>
              <w:t>-16,4%</w:t>
            </w:r>
          </w:p>
        </w:tc>
      </w:tr>
      <w:tr w:rsidR="00CD4759" w:rsidRPr="00CD4759" w14:paraId="3C8C7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CE9E" w14:textId="77777777" w:rsidR="00CD4759" w:rsidRPr="00CD4759" w:rsidRDefault="00CD4759" w:rsidP="00CD4759">
            <w:r w:rsidRPr="00CD4759">
              <w:rPr>
                <w:b/>
                <w:bCs/>
              </w:rPr>
              <w:t>Imp. Vegetal</w:t>
            </w:r>
          </w:p>
        </w:tc>
        <w:tc>
          <w:tcPr>
            <w:tcW w:w="0" w:type="auto"/>
            <w:vAlign w:val="center"/>
            <w:hideMark/>
          </w:tcPr>
          <w:p w14:paraId="6D142CAE" w14:textId="77777777" w:rsidR="00CD4759" w:rsidRPr="00CD4759" w:rsidRDefault="00CD4759" w:rsidP="00CD4759">
            <w:r w:rsidRPr="00CD4759">
              <w:t>92,43 kg/t</w:t>
            </w:r>
          </w:p>
        </w:tc>
        <w:tc>
          <w:tcPr>
            <w:tcW w:w="0" w:type="auto"/>
            <w:vAlign w:val="center"/>
            <w:hideMark/>
          </w:tcPr>
          <w:p w14:paraId="3A0312A3" w14:textId="77777777" w:rsidR="00CD4759" w:rsidRPr="00CD4759" w:rsidRDefault="00CD4759" w:rsidP="00CD4759">
            <w:r w:rsidRPr="00CD4759">
              <w:rPr>
                <w:b/>
                <w:bCs/>
              </w:rPr>
              <w:t>77,50 kg/t</w:t>
            </w:r>
          </w:p>
        </w:tc>
        <w:tc>
          <w:tcPr>
            <w:tcW w:w="0" w:type="auto"/>
            <w:vAlign w:val="center"/>
            <w:hideMark/>
          </w:tcPr>
          <w:p w14:paraId="22EEC1C5" w14:textId="77777777" w:rsidR="00CD4759" w:rsidRPr="00CD4759" w:rsidRDefault="00CD4759" w:rsidP="00CD4759">
            <w:r w:rsidRPr="00CD4759">
              <w:rPr>
                <w:b/>
                <w:bCs/>
              </w:rPr>
              <w:t>-16,1%</w:t>
            </w:r>
          </w:p>
        </w:tc>
      </w:tr>
    </w:tbl>
    <w:p w14:paraId="7303A52B" w14:textId="77777777" w:rsidR="00CD4759" w:rsidRPr="00CD4759" w:rsidRDefault="00CD4759" w:rsidP="00CD4759">
      <w:r w:rsidRPr="00CD4759">
        <w:t xml:space="preserve">Exportar para </w:t>
      </w:r>
      <w:proofErr w:type="spellStart"/>
      <w:r w:rsidRPr="00CD4759">
        <w:t>Sheets</w:t>
      </w:r>
      <w:proofErr w:type="spellEnd"/>
    </w:p>
    <w:p w14:paraId="6DE45782" w14:textId="77777777" w:rsidR="00CD4759" w:rsidRPr="00CD4759" w:rsidRDefault="00CD4759" w:rsidP="00CD4759">
      <w:r w:rsidRPr="00CD4759">
        <w:rPr>
          <w:b/>
          <w:bCs/>
        </w:rPr>
        <w:t>Conclusão Gerencial:</w:t>
      </w:r>
      <w:r w:rsidRPr="00CD4759">
        <w:t xml:space="preserve"> O plano para 2026 não busca apenas um recorde isolado, mas sim o retorno aos melhores níveis de eficiência já demonstrados pela unidade (Mineral 2021 </w:t>
      </w:r>
      <w:proofErr w:type="gramStart"/>
      <w:r w:rsidRPr="00CD4759">
        <w:t>e Vegetal</w:t>
      </w:r>
      <w:proofErr w:type="gramEnd"/>
      <w:r w:rsidRPr="00CD4759">
        <w:t xml:space="preserve"> 2023). Atingir estas metas injetará eficiência imediata na logística de transbordo e preservará a vida útil da moenda, reduzindo o custo de manutenção por tonelada (). </w:t>
      </w:r>
      <w:r w:rsidRPr="00CD4759">
        <w:rPr>
          <w:rFonts w:ascii="Segoe UI Emoji" w:hAnsi="Segoe UI Emoji" w:cs="Segoe UI Emoji"/>
        </w:rPr>
        <w:t>🧐🚜</w:t>
      </w:r>
    </w:p>
    <w:p w14:paraId="64EB6A6E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💰</w:t>
      </w:r>
      <w:r w:rsidRPr="00CD4759">
        <w:rPr>
          <w:b/>
          <w:bCs/>
        </w:rPr>
        <w:t xml:space="preserve"> MATEMÁTICA FINANCEIRA: ECONOMIA E GANHOS OPERACIONAIS (2026)</w:t>
      </w:r>
    </w:p>
    <w:p w14:paraId="365EE464" w14:textId="77777777" w:rsidR="00CD4759" w:rsidRPr="00CD4759" w:rsidRDefault="00CD4759" w:rsidP="00CD4759">
      <w:r w:rsidRPr="00CD4759">
        <w:rPr>
          <w:b/>
          <w:bCs/>
        </w:rPr>
        <w:t>Base de Cálculo:</w:t>
      </w:r>
      <w:r w:rsidRPr="00CD4759">
        <w:t xml:space="preserve"> Moagem Total de $2.768.000$ toneladas.</w:t>
      </w:r>
    </w:p>
    <w:p w14:paraId="716C8F6A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🚜</w:t>
      </w:r>
      <w:r w:rsidRPr="00CD4759">
        <w:rPr>
          <w:b/>
          <w:bCs/>
        </w:rPr>
        <w:t xml:space="preserve"> 1. Logística e Transporte (CCT)</w:t>
      </w:r>
    </w:p>
    <w:p w14:paraId="6CC6D376" w14:textId="77777777" w:rsidR="00CD4759" w:rsidRPr="00CD4759" w:rsidRDefault="00CD4759" w:rsidP="00CD4759">
      <w:r w:rsidRPr="00CD4759">
        <w:t xml:space="preserve">A redução da Impureza Vegetal em </w:t>
      </w:r>
      <w:r w:rsidRPr="00CD4759">
        <w:rPr>
          <w:b/>
          <w:bCs/>
        </w:rPr>
        <w:t>$8,2$ kg/t</w:t>
      </w:r>
      <w:r w:rsidRPr="00CD4759">
        <w:t xml:space="preserve"> ($85,7$ para $77,5$) impacta diretamente o volume "morto" transportado.</w:t>
      </w:r>
    </w:p>
    <w:p w14:paraId="22AB3CBF" w14:textId="77777777" w:rsidR="00CD4759" w:rsidRPr="00CD4759" w:rsidRDefault="00CD4759" w:rsidP="00CD4759">
      <w:pPr>
        <w:numPr>
          <w:ilvl w:val="0"/>
          <w:numId w:val="27"/>
        </w:numPr>
      </w:pPr>
      <w:r w:rsidRPr="00CD4759">
        <w:rPr>
          <w:b/>
          <w:bCs/>
        </w:rPr>
        <w:t>Volume de Palha Evitado:</w:t>
      </w:r>
      <w:r w:rsidRPr="00CD4759">
        <w:t xml:space="preserve"> $22.697$ toneladas de impureza que deixarão de ocupar espaço na frota.</w:t>
      </w:r>
    </w:p>
    <w:p w14:paraId="1E462E00" w14:textId="77777777" w:rsidR="00CD4759" w:rsidRPr="00CD4759" w:rsidRDefault="00CD4759" w:rsidP="00CD4759">
      <w:pPr>
        <w:numPr>
          <w:ilvl w:val="0"/>
          <w:numId w:val="27"/>
        </w:numPr>
      </w:pPr>
      <w:r w:rsidRPr="00CD4759">
        <w:rPr>
          <w:b/>
          <w:bCs/>
        </w:rPr>
        <w:lastRenderedPageBreak/>
        <w:t>Economia em Carga:</w:t>
      </w:r>
      <w:r w:rsidRPr="00CD4759">
        <w:t xml:space="preserve"> Equivale a aproximadamente </w:t>
      </w:r>
      <w:r w:rsidRPr="00CD4759">
        <w:rPr>
          <w:b/>
          <w:bCs/>
        </w:rPr>
        <w:t>$338$ viagens de treminhão</w:t>
      </w:r>
      <w:r w:rsidRPr="00CD4759">
        <w:t xml:space="preserve"> eliminadas no ciclo da safra.</w:t>
      </w:r>
    </w:p>
    <w:p w14:paraId="055F7BD6" w14:textId="77777777" w:rsidR="00CD4759" w:rsidRPr="00CD4759" w:rsidRDefault="00CD4759" w:rsidP="00CD4759">
      <w:pPr>
        <w:numPr>
          <w:ilvl w:val="0"/>
          <w:numId w:val="27"/>
        </w:numPr>
      </w:pPr>
      <w:r w:rsidRPr="00CD4759">
        <w:rPr>
          <w:b/>
          <w:bCs/>
        </w:rPr>
        <w:t>Resultado Financeiro:</w:t>
      </w:r>
      <w:r w:rsidRPr="00CD4759">
        <w:t xml:space="preserve"> </w:t>
      </w:r>
      <w:r w:rsidRPr="00CD4759">
        <w:rPr>
          <w:b/>
          <w:bCs/>
        </w:rPr>
        <w:t>$R\$\,408.556,00$</w:t>
      </w:r>
      <w:r w:rsidRPr="00CD4759">
        <w:t xml:space="preserve"> de economia direta em óleo diesel e manutenção de frota logística.</w:t>
      </w:r>
    </w:p>
    <w:p w14:paraId="3B1E7F4F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⚙️</w:t>
      </w:r>
      <w:r w:rsidRPr="00CD4759">
        <w:rPr>
          <w:b/>
          <w:bCs/>
        </w:rPr>
        <w:t xml:space="preserve"> 2. Manutenção Industrial e Moenda</w:t>
      </w:r>
    </w:p>
    <w:p w14:paraId="1C06C6E1" w14:textId="77777777" w:rsidR="00CD4759" w:rsidRPr="00CD4759" w:rsidRDefault="00CD4759" w:rsidP="00CD4759">
      <w:r w:rsidRPr="00CD4759">
        <w:t xml:space="preserve">A redução da Impureza Mineral em </w:t>
      </w:r>
      <w:r w:rsidRPr="00CD4759">
        <w:rPr>
          <w:b/>
          <w:bCs/>
        </w:rPr>
        <w:t>$0,5$ kg/t</w:t>
      </w:r>
      <w:r w:rsidRPr="00CD4759">
        <w:t xml:space="preserve"> ($8,0$ para $7,5$) preserva a integridade dos equipamentos de recepção e preparo.</w:t>
      </w:r>
    </w:p>
    <w:p w14:paraId="4B085CA9" w14:textId="77777777" w:rsidR="00CD4759" w:rsidRPr="00CD4759" w:rsidRDefault="00CD4759" w:rsidP="00CD4759">
      <w:pPr>
        <w:numPr>
          <w:ilvl w:val="0"/>
          <w:numId w:val="28"/>
        </w:numPr>
      </w:pPr>
      <w:r w:rsidRPr="00CD4759">
        <w:rPr>
          <w:b/>
          <w:bCs/>
        </w:rPr>
        <w:t>Impacto Técnico:</w:t>
      </w:r>
      <w:r w:rsidRPr="00CD4759">
        <w:t xml:space="preserve"> Menos areia e sílica circulando na moenda reduzem o desgaste abrasivo de camisas, facas e desfibradores.</w:t>
      </w:r>
    </w:p>
    <w:p w14:paraId="1AD79EB5" w14:textId="77777777" w:rsidR="00CD4759" w:rsidRPr="00CD4759" w:rsidRDefault="00CD4759" w:rsidP="00CD4759">
      <w:pPr>
        <w:numPr>
          <w:ilvl w:val="0"/>
          <w:numId w:val="28"/>
        </w:numPr>
      </w:pPr>
      <w:r w:rsidRPr="00CD4759">
        <w:rPr>
          <w:b/>
          <w:bCs/>
        </w:rPr>
        <w:t>Economia em CRM Industrial:</w:t>
      </w:r>
      <w:r w:rsidRPr="00CD4759">
        <w:t xml:space="preserve"> Redução de custos com sobressalentes e paradas de emergência.</w:t>
      </w:r>
    </w:p>
    <w:p w14:paraId="5CF03B07" w14:textId="77777777" w:rsidR="00CD4759" w:rsidRPr="00CD4759" w:rsidRDefault="00CD4759" w:rsidP="00CD4759">
      <w:pPr>
        <w:numPr>
          <w:ilvl w:val="0"/>
          <w:numId w:val="28"/>
        </w:numPr>
      </w:pPr>
      <w:r w:rsidRPr="00CD4759">
        <w:rPr>
          <w:b/>
          <w:bCs/>
        </w:rPr>
        <w:t>Resultado Financeiro:</w:t>
      </w:r>
      <w:r w:rsidRPr="00CD4759">
        <w:t xml:space="preserve"> </w:t>
      </w:r>
      <w:r w:rsidRPr="00CD4759">
        <w:rPr>
          <w:b/>
          <w:bCs/>
        </w:rPr>
        <w:t>$R\$\,415.200,00$</w:t>
      </w:r>
      <w:r w:rsidRPr="00CD4759">
        <w:t xml:space="preserve"> salvos em manutenção corretiva industrial.</w:t>
      </w:r>
    </w:p>
    <w:p w14:paraId="07155B01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🧪</w:t>
      </w:r>
      <w:r w:rsidRPr="00CD4759">
        <w:rPr>
          <w:b/>
          <w:bCs/>
        </w:rPr>
        <w:t xml:space="preserve"> 3. Qualidade do ATR e Produção de Etanol</w:t>
      </w:r>
    </w:p>
    <w:p w14:paraId="5950F893" w14:textId="77777777" w:rsidR="00CD4759" w:rsidRPr="00CD4759" w:rsidRDefault="00CD4759" w:rsidP="00CD4759">
      <w:r w:rsidRPr="00CD4759">
        <w:t>A limpeza da cana (menos palha) aumenta a pureza do caldo e a eficiência de extração, pois a palha absorve açúcar (sacarose) que acaba indo para o bagaço.</w:t>
      </w:r>
    </w:p>
    <w:p w14:paraId="125CF69F" w14:textId="77777777" w:rsidR="00CD4759" w:rsidRPr="00CD4759" w:rsidRDefault="00CD4759" w:rsidP="00CD4759">
      <w:pPr>
        <w:numPr>
          <w:ilvl w:val="0"/>
          <w:numId w:val="29"/>
        </w:numPr>
      </w:pPr>
      <w:r w:rsidRPr="00CD4759">
        <w:rPr>
          <w:b/>
          <w:bCs/>
        </w:rPr>
        <w:t>Ganho de ATR Líquido:</w:t>
      </w:r>
      <w:r w:rsidRPr="00CD4759">
        <w:t xml:space="preserve"> A redução da impureza vegetal gera um ganho de </w:t>
      </w:r>
      <w:r w:rsidRPr="00CD4759">
        <w:rPr>
          <w:b/>
          <w:bCs/>
        </w:rPr>
        <w:t>$0,369$ kg de ATR por tonelada</w:t>
      </w:r>
      <w:r w:rsidRPr="00CD4759">
        <w:t xml:space="preserve"> de cana.</w:t>
      </w:r>
    </w:p>
    <w:p w14:paraId="136DF5BA" w14:textId="77777777" w:rsidR="00CD4759" w:rsidRPr="00CD4759" w:rsidRDefault="00CD4759" w:rsidP="00CD4759">
      <w:pPr>
        <w:numPr>
          <w:ilvl w:val="0"/>
          <w:numId w:val="29"/>
        </w:numPr>
      </w:pPr>
      <w:r w:rsidRPr="00CD4759">
        <w:rPr>
          <w:b/>
          <w:bCs/>
        </w:rPr>
        <w:t>Aumento na Produção de Etanol:</w:t>
      </w:r>
      <w:r w:rsidRPr="00CD4759">
        <w:t xml:space="preserve"> Recuperação de </w:t>
      </w:r>
      <w:r w:rsidRPr="00CD4759">
        <w:rPr>
          <w:b/>
          <w:bCs/>
        </w:rPr>
        <w:t>$623.000$ litros extras</w:t>
      </w:r>
      <w:r w:rsidRPr="00CD4759">
        <w:t xml:space="preserve"> de etanol que seriam perdidos no processo de moagem.</w:t>
      </w:r>
    </w:p>
    <w:p w14:paraId="7C788A60" w14:textId="77777777" w:rsidR="00CD4759" w:rsidRPr="00CD4759" w:rsidRDefault="00CD4759" w:rsidP="00CD4759">
      <w:pPr>
        <w:numPr>
          <w:ilvl w:val="0"/>
          <w:numId w:val="29"/>
        </w:numPr>
      </w:pPr>
      <w:r w:rsidRPr="00CD4759">
        <w:rPr>
          <w:b/>
          <w:bCs/>
        </w:rPr>
        <w:t>Resultado Financeiro (Receita):</w:t>
      </w:r>
      <w:r w:rsidRPr="00CD4759">
        <w:t xml:space="preserve"> </w:t>
      </w:r>
      <w:r w:rsidRPr="00CD4759">
        <w:rPr>
          <w:b/>
          <w:bCs/>
        </w:rPr>
        <w:t>$R\$\,1.532.088,00$</w:t>
      </w:r>
      <w:r w:rsidRPr="00CD4759">
        <w:t xml:space="preserve"> de faturamento incremental via recuperação de açúcar.</w:t>
      </w:r>
    </w:p>
    <w:p w14:paraId="376192B7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⚡</w:t>
      </w:r>
      <w:r w:rsidRPr="00CD4759">
        <w:rPr>
          <w:b/>
          <w:bCs/>
        </w:rPr>
        <w:t xml:space="preserve"> 4. Cogeração de Energia e Caldeiras</w:t>
      </w:r>
    </w:p>
    <w:p w14:paraId="35464A7A" w14:textId="77777777" w:rsidR="00CD4759" w:rsidRPr="00CD4759" w:rsidRDefault="00CD4759" w:rsidP="00CD4759">
      <w:r w:rsidRPr="00CD4759">
        <w:t>A redução da impureza mineral melhora a performance térmica da caldeira ao reduzir a formação de fuligem e incrustações nos tubos.</w:t>
      </w:r>
    </w:p>
    <w:p w14:paraId="64A3F58C" w14:textId="77777777" w:rsidR="00CD4759" w:rsidRPr="00CD4759" w:rsidRDefault="00CD4759" w:rsidP="00CD4759">
      <w:pPr>
        <w:numPr>
          <w:ilvl w:val="0"/>
          <w:numId w:val="30"/>
        </w:numPr>
      </w:pPr>
      <w:r w:rsidRPr="00CD4759">
        <w:rPr>
          <w:b/>
          <w:bCs/>
        </w:rPr>
        <w:t>Eficiência Térmica:</w:t>
      </w:r>
      <w:r w:rsidRPr="00CD4759">
        <w:t xml:space="preserve"> Menor frequência de sopragem de fuligem e melhor troca térmica, resultando em vapor de maior qualidade.</w:t>
      </w:r>
    </w:p>
    <w:p w14:paraId="010FE3CA" w14:textId="77777777" w:rsidR="00CD4759" w:rsidRPr="00CD4759" w:rsidRDefault="00CD4759" w:rsidP="00CD4759">
      <w:pPr>
        <w:numPr>
          <w:ilvl w:val="0"/>
          <w:numId w:val="30"/>
        </w:numPr>
      </w:pPr>
      <w:r w:rsidRPr="00CD4759">
        <w:rPr>
          <w:b/>
          <w:bCs/>
        </w:rPr>
        <w:t>Ganho em Energia Exportada:</w:t>
      </w:r>
      <w:r w:rsidRPr="00CD4759">
        <w:t xml:space="preserve"> Estima-se um incremento de </w:t>
      </w:r>
      <w:r w:rsidRPr="00CD4759">
        <w:rPr>
          <w:b/>
          <w:bCs/>
        </w:rPr>
        <w:t>$692$ MWh</w:t>
      </w:r>
      <w:r w:rsidRPr="00CD4759">
        <w:t xml:space="preserve"> na exportação para a rede.</w:t>
      </w:r>
    </w:p>
    <w:p w14:paraId="59A26D62" w14:textId="77777777" w:rsidR="00CD4759" w:rsidRPr="00CD4759" w:rsidRDefault="00CD4759" w:rsidP="00CD4759">
      <w:pPr>
        <w:numPr>
          <w:ilvl w:val="0"/>
          <w:numId w:val="30"/>
        </w:numPr>
      </w:pPr>
      <w:r w:rsidRPr="00CD4759">
        <w:rPr>
          <w:b/>
          <w:bCs/>
        </w:rPr>
        <w:t>Resultado Financeiro:</w:t>
      </w:r>
      <w:r w:rsidRPr="00CD4759">
        <w:t xml:space="preserve"> </w:t>
      </w:r>
      <w:r w:rsidRPr="00CD4759">
        <w:rPr>
          <w:b/>
          <w:bCs/>
        </w:rPr>
        <w:t>$R\$\,173.000,00$</w:t>
      </w:r>
      <w:r w:rsidRPr="00CD4759">
        <w:t xml:space="preserve"> de receita adicional em venda de energia excedente.</w:t>
      </w:r>
    </w:p>
    <w:p w14:paraId="474B40DD" w14:textId="77777777" w:rsidR="00CD4759" w:rsidRPr="00CD4759" w:rsidRDefault="00000000" w:rsidP="00CD4759">
      <w:r>
        <w:pict w14:anchorId="6AEB6E17">
          <v:rect id="_x0000_i1027" style="width:0;height:1.5pt" o:hralign="center" o:hrstd="t" o:hr="t" fillcolor="#a0a0a0" stroked="f"/>
        </w:pict>
      </w:r>
    </w:p>
    <w:p w14:paraId="2D0431AF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lastRenderedPageBreak/>
        <w:t>🏁</w:t>
      </w:r>
      <w:r w:rsidRPr="00CD4759">
        <w:rPr>
          <w:b/>
          <w:bCs/>
        </w:rPr>
        <w:t xml:space="preserve"> CONSOLIDAÇÃO DOS GANHOS (ROI DO PLANO DE LIMPEZA)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676"/>
        <w:gridCol w:w="2093"/>
      </w:tblGrid>
      <w:tr w:rsidR="00CD4759" w:rsidRPr="00CD4759" w14:paraId="6D52A7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2C06C" w14:textId="77777777" w:rsidR="00CD4759" w:rsidRPr="00CD4759" w:rsidRDefault="00CD4759" w:rsidP="00CD4759">
            <w:r w:rsidRPr="00CD4759">
              <w:rPr>
                <w:b/>
                <w:bCs/>
              </w:rPr>
              <w:t>Área de 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CAB67" w14:textId="77777777" w:rsidR="00CD4759" w:rsidRPr="00CD4759" w:rsidRDefault="00CD4759" w:rsidP="00CD4759">
            <w:r w:rsidRPr="00CD4759">
              <w:rPr>
                <w:b/>
                <w:bCs/>
              </w:rPr>
              <w:t>Tipo de Ganho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862CA" w14:textId="77777777" w:rsidR="00CD4759" w:rsidRPr="00CD4759" w:rsidRDefault="00CD4759" w:rsidP="00CD4759">
            <w:r w:rsidRPr="00CD4759">
              <w:rPr>
                <w:b/>
                <w:bCs/>
              </w:rPr>
              <w:t>Valor Estimado (R)</w:t>
            </w:r>
          </w:p>
        </w:tc>
      </w:tr>
      <w:tr w:rsidR="00CD4759" w:rsidRPr="00CD4759" w14:paraId="00F7D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0F0AE" w14:textId="77777777" w:rsidR="00CD4759" w:rsidRPr="00CD4759" w:rsidRDefault="00CD4759" w:rsidP="00CD4759">
            <w:r w:rsidRPr="00CD4759">
              <w:rPr>
                <w:b/>
                <w:bCs/>
              </w:rPr>
              <w:t>Transporte (CCT)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DF616" w14:textId="77777777" w:rsidR="00CD4759" w:rsidRPr="00CD4759" w:rsidRDefault="00CD4759" w:rsidP="00CD4759">
            <w:r w:rsidRPr="00CD4759">
              <w:t>Economia de OPEX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690A5" w14:textId="77777777" w:rsidR="00CD4759" w:rsidRPr="00CD4759" w:rsidRDefault="00CD4759" w:rsidP="00CD4759">
            <w:r w:rsidRPr="00CD4759">
              <w:t>$R\$\,408.556$</w:t>
            </w:r>
          </w:p>
        </w:tc>
      </w:tr>
      <w:tr w:rsidR="00CD4759" w:rsidRPr="00CD4759" w14:paraId="4110E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A0B6A" w14:textId="77777777" w:rsidR="00CD4759" w:rsidRPr="00CD4759" w:rsidRDefault="00CD4759" w:rsidP="00CD4759">
            <w:r w:rsidRPr="00CD4759">
              <w:rPr>
                <w:b/>
                <w:bCs/>
              </w:rPr>
              <w:t>Manutenção Ind.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4C96F" w14:textId="77777777" w:rsidR="00CD4759" w:rsidRPr="00CD4759" w:rsidRDefault="00CD4759" w:rsidP="00CD4759">
            <w:r w:rsidRPr="00CD4759">
              <w:t>CAPEX/OPEX Preservado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08A28" w14:textId="77777777" w:rsidR="00CD4759" w:rsidRPr="00CD4759" w:rsidRDefault="00CD4759" w:rsidP="00CD4759">
            <w:r w:rsidRPr="00CD4759">
              <w:t>$R\$\,415.200$</w:t>
            </w:r>
          </w:p>
        </w:tc>
      </w:tr>
      <w:tr w:rsidR="00CD4759" w:rsidRPr="00CD4759" w14:paraId="7379B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D9BBB" w14:textId="77777777" w:rsidR="00CD4759" w:rsidRPr="00CD4759" w:rsidRDefault="00CD4759" w:rsidP="00CD4759">
            <w:r w:rsidRPr="00CD4759">
              <w:rPr>
                <w:b/>
                <w:bCs/>
              </w:rPr>
              <w:t>Qualidade (ATR)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C29C0" w14:textId="77777777" w:rsidR="00CD4759" w:rsidRPr="00CD4759" w:rsidRDefault="00CD4759" w:rsidP="00CD4759">
            <w:r w:rsidRPr="00CD4759">
              <w:t>Receita Incremental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A9C44" w14:textId="77777777" w:rsidR="00CD4759" w:rsidRPr="00CD4759" w:rsidRDefault="00CD4759" w:rsidP="00CD4759">
            <w:r w:rsidRPr="00CD4759">
              <w:t>$R\$\,1.532.088$</w:t>
            </w:r>
          </w:p>
        </w:tc>
      </w:tr>
      <w:tr w:rsidR="00CD4759" w:rsidRPr="00CD4759" w14:paraId="68933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DD809" w14:textId="77777777" w:rsidR="00CD4759" w:rsidRPr="00CD4759" w:rsidRDefault="00CD4759" w:rsidP="00CD4759">
            <w:r w:rsidRPr="00CD4759">
              <w:rPr>
                <w:b/>
                <w:bCs/>
              </w:rPr>
              <w:t>Energia (MWh)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58A71" w14:textId="77777777" w:rsidR="00CD4759" w:rsidRPr="00CD4759" w:rsidRDefault="00CD4759" w:rsidP="00CD4759">
            <w:r w:rsidRPr="00CD4759">
              <w:t>Receita Incremental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CDB3B" w14:textId="77777777" w:rsidR="00CD4759" w:rsidRPr="00CD4759" w:rsidRDefault="00CD4759" w:rsidP="00CD4759">
            <w:r w:rsidRPr="00CD4759">
              <w:t>$R\$\,173.000$</w:t>
            </w:r>
          </w:p>
        </w:tc>
      </w:tr>
      <w:tr w:rsidR="00CD4759" w:rsidRPr="00CD4759" w14:paraId="269F1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2DABD" w14:textId="77777777" w:rsidR="00CD4759" w:rsidRPr="00CD4759" w:rsidRDefault="00CD4759" w:rsidP="00CD4759">
            <w:r w:rsidRPr="00CD4759">
              <w:rPr>
                <w:b/>
                <w:bCs/>
              </w:rPr>
              <w:t>TOTAL CONSOLIDADO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E77AD" w14:textId="77777777" w:rsidR="00CD4759" w:rsidRPr="00CD4759" w:rsidRDefault="00CD4759" w:rsidP="00CD4759">
            <w:r w:rsidRPr="00CD4759">
              <w:rPr>
                <w:b/>
                <w:bCs/>
              </w:rPr>
              <w:t>EBITDA Adicional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1FACC" w14:textId="77777777" w:rsidR="00CD4759" w:rsidRPr="00CD4759" w:rsidRDefault="00CD4759" w:rsidP="00CD4759">
            <w:r w:rsidRPr="00CD4759">
              <w:rPr>
                <w:b/>
                <w:bCs/>
              </w:rPr>
              <w:t>$R\$\,2.528.844$</w:t>
            </w:r>
          </w:p>
        </w:tc>
      </w:tr>
    </w:tbl>
    <w:p w14:paraId="40C8C21F" w14:textId="77777777" w:rsidR="00CD4759" w:rsidRPr="00CD4759" w:rsidRDefault="00CD4759" w:rsidP="00CD4759">
      <w:r w:rsidRPr="00CD4759">
        <w:rPr>
          <w:b/>
          <w:bCs/>
        </w:rPr>
        <w:t>Veredito Técnico:</w:t>
      </w:r>
      <w:r w:rsidRPr="00CD4759">
        <w:t xml:space="preserve"> O controle rigoroso de impurezas para atingir as metas de 2026 não é apenas uma métrica agrícola; é uma injeção de </w:t>
      </w:r>
      <w:r w:rsidRPr="00CD4759">
        <w:rPr>
          <w:b/>
          <w:bCs/>
        </w:rPr>
        <w:t>$R\$\,2,5$ milhões</w:t>
      </w:r>
      <w:r w:rsidRPr="00CD4759">
        <w:t xml:space="preserve"> no resultado operacional da UMOE. A cada $1$ kg de impureza mineral retirado no campo, a usina ganha em vida útil e produtividade vertical. </w:t>
      </w:r>
      <w:r w:rsidRPr="00CD4759">
        <w:rPr>
          <w:rFonts w:ascii="Segoe UI Emoji" w:hAnsi="Segoe UI Emoji" w:cs="Segoe UI Emoji"/>
        </w:rPr>
        <w:t>🧐🚜</w:t>
      </w:r>
    </w:p>
    <w:p w14:paraId="6751E7F5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📊</w:t>
      </w:r>
      <w:r w:rsidRPr="00CD4759">
        <w:rPr>
          <w:b/>
          <w:bCs/>
        </w:rPr>
        <w:t xml:space="preserve"> COMPARATIVO DE IMPUREZA VEGETAL (SAFRA 2023 - 2025)</w:t>
      </w:r>
    </w:p>
    <w:p w14:paraId="4C3C8CB4" w14:textId="77777777" w:rsidR="00CD4759" w:rsidRPr="00CD4759" w:rsidRDefault="00CD4759" w:rsidP="00CD4759">
      <w:r w:rsidRPr="00CD4759">
        <w:rPr>
          <w:b/>
          <w:bCs/>
        </w:rPr>
        <w:t>Base de Referência:</w:t>
      </w:r>
      <w:r w:rsidRPr="00CD4759">
        <w:t xml:space="preserve"> Safra 2023/24 como base de eficiência ideal recente.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479"/>
        <w:gridCol w:w="1681"/>
        <w:gridCol w:w="1827"/>
        <w:gridCol w:w="1675"/>
      </w:tblGrid>
      <w:tr w:rsidR="00CD4759" w:rsidRPr="00CD4759" w14:paraId="66CF83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EA20B" w14:textId="77777777" w:rsidR="00CD4759" w:rsidRPr="00CD4759" w:rsidRDefault="00CD4759" w:rsidP="00CD4759">
            <w:r w:rsidRPr="00CD4759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B52DD" w14:textId="77777777" w:rsidR="00CD4759" w:rsidRPr="00CD4759" w:rsidRDefault="00CD4759" w:rsidP="00CD4759">
            <w:r w:rsidRPr="00CD4759">
              <w:rPr>
                <w:b/>
                <w:bCs/>
              </w:rPr>
              <w:t>Safra 2023/24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6E471" w14:textId="77777777" w:rsidR="00CD4759" w:rsidRPr="00CD4759" w:rsidRDefault="00CD4759" w:rsidP="00CD4759">
            <w:r w:rsidRPr="00CD4759">
              <w:rPr>
                <w:b/>
                <w:bCs/>
              </w:rPr>
              <w:t>Safra 2024/25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9C11" w14:textId="77777777" w:rsidR="00CD4759" w:rsidRPr="00CD4759" w:rsidRDefault="00CD4759" w:rsidP="00CD4759">
            <w:r w:rsidRPr="00CD4759">
              <w:rPr>
                <w:b/>
                <w:bCs/>
              </w:rPr>
              <w:t>Safra 2025/26 (Real)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E09ED" w14:textId="77777777" w:rsidR="00CD4759" w:rsidRPr="00CD4759" w:rsidRDefault="00CD4759" w:rsidP="00CD4759">
            <w:r w:rsidRPr="00CD4759">
              <w:rPr>
                <w:b/>
                <w:bCs/>
              </w:rPr>
              <w:t>Tendência</w:t>
            </w:r>
          </w:p>
        </w:tc>
      </w:tr>
      <w:tr w:rsidR="00CD4759" w:rsidRPr="00CD4759" w14:paraId="6E9C3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4F9D3" w14:textId="77777777" w:rsidR="00CD4759" w:rsidRPr="00CD4759" w:rsidRDefault="00CD4759" w:rsidP="00CD4759">
            <w:r w:rsidRPr="00CD4759">
              <w:rPr>
                <w:b/>
                <w:bCs/>
              </w:rPr>
              <w:t>Moagem Própria (Ton)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0F6C9" w14:textId="77777777" w:rsidR="00CD4759" w:rsidRPr="00CD4759" w:rsidRDefault="00CD4759" w:rsidP="00CD4759">
            <w:r w:rsidRPr="00CD4759">
              <w:t>$2.515.226$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83C69" w14:textId="77777777" w:rsidR="00CD4759" w:rsidRPr="00CD4759" w:rsidRDefault="00CD4759" w:rsidP="00CD4759">
            <w:r w:rsidRPr="00CD4759">
              <w:t>$2.241.531$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2553F" w14:textId="77777777" w:rsidR="00CD4759" w:rsidRPr="00CD4759" w:rsidRDefault="00CD4759" w:rsidP="00CD4759">
            <w:r w:rsidRPr="00CD4759">
              <w:t>$2.263.599$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D2833" w14:textId="77777777" w:rsidR="00CD4759" w:rsidRPr="00CD4759" w:rsidRDefault="00CD4759" w:rsidP="00CD4759">
            <w:r w:rsidRPr="00CD4759">
              <w:t>Estável</w:t>
            </w:r>
          </w:p>
        </w:tc>
      </w:tr>
      <w:tr w:rsidR="00CD4759" w:rsidRPr="00CD4759" w14:paraId="7B45D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CC320" w14:textId="77777777" w:rsidR="00CD4759" w:rsidRPr="00CD4759" w:rsidRDefault="00CD4759" w:rsidP="00CD4759">
            <w:r w:rsidRPr="00CD4759">
              <w:rPr>
                <w:b/>
                <w:bCs/>
              </w:rPr>
              <w:t>Imp. Vegetal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68CA7" w14:textId="77777777" w:rsidR="00CD4759" w:rsidRPr="00CD4759" w:rsidRDefault="00CD4759" w:rsidP="00CD4759">
            <w:r w:rsidRPr="00CD4759">
              <w:rPr>
                <w:b/>
                <w:bCs/>
              </w:rPr>
              <w:t>$6,94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E970B" w14:textId="77777777" w:rsidR="00CD4759" w:rsidRPr="00CD4759" w:rsidRDefault="00CD4759" w:rsidP="00CD4759">
            <w:r w:rsidRPr="00CD4759">
              <w:rPr>
                <w:b/>
                <w:bCs/>
              </w:rPr>
              <w:t>$7,88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55991" w14:textId="77777777" w:rsidR="00CD4759" w:rsidRPr="00CD4759" w:rsidRDefault="00CD4759" w:rsidP="00CD4759">
            <w:r w:rsidRPr="00CD4759">
              <w:rPr>
                <w:b/>
                <w:bCs/>
              </w:rPr>
              <w:t>$8,57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9B79E" w14:textId="77777777" w:rsidR="00CD4759" w:rsidRPr="00CD4759" w:rsidRDefault="00CD4759" w:rsidP="00CD4759">
            <w:r w:rsidRPr="00CD4759">
              <w:t>$\</w:t>
            </w:r>
            <w:proofErr w:type="spellStart"/>
            <w:r w:rsidRPr="00CD4759">
              <w:t>uparrow</w:t>
            </w:r>
            <w:proofErr w:type="spellEnd"/>
            <w:proofErr w:type="gramStart"/>
            <w:r w:rsidRPr="00CD4759">
              <w:t>$ Alta</w:t>
            </w:r>
            <w:proofErr w:type="gramEnd"/>
          </w:p>
        </w:tc>
      </w:tr>
      <w:tr w:rsidR="00CD4759" w:rsidRPr="00CD4759" w14:paraId="01179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FF555" w14:textId="77777777" w:rsidR="00CD4759" w:rsidRPr="00CD4759" w:rsidRDefault="00CD4759" w:rsidP="00CD4759">
            <w:r w:rsidRPr="00CD4759">
              <w:rPr>
                <w:b/>
                <w:bCs/>
              </w:rPr>
              <w:t>Imp. Vegetal (kg/t)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38E94" w14:textId="77777777" w:rsidR="00CD4759" w:rsidRPr="00CD4759" w:rsidRDefault="00CD4759" w:rsidP="00CD4759">
            <w:r w:rsidRPr="00CD4759">
              <w:t>$69,4$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18F4C" w14:textId="77777777" w:rsidR="00CD4759" w:rsidRPr="00CD4759" w:rsidRDefault="00CD4759" w:rsidP="00CD4759">
            <w:r w:rsidRPr="00CD4759">
              <w:t>$78,8$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30DAF" w14:textId="77777777" w:rsidR="00CD4759" w:rsidRPr="00CD4759" w:rsidRDefault="00CD4759" w:rsidP="00CD4759">
            <w:r w:rsidRPr="00CD4759">
              <w:t>$85,7$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0B975" w14:textId="77777777" w:rsidR="00CD4759" w:rsidRPr="00CD4759" w:rsidRDefault="00CD4759" w:rsidP="00CD4759">
            <w:r w:rsidRPr="00CD4759">
              <w:t>$+16,3 \</w:t>
            </w:r>
            <w:proofErr w:type="spellStart"/>
            <w:proofErr w:type="gramStart"/>
            <w:r w:rsidRPr="00CD4759">
              <w:t>text</w:t>
            </w:r>
            <w:proofErr w:type="spellEnd"/>
            <w:r w:rsidRPr="00CD4759">
              <w:t>{ kg</w:t>
            </w:r>
            <w:proofErr w:type="gramEnd"/>
            <w:r w:rsidRPr="00CD4759">
              <w:t>/</w:t>
            </w:r>
            <w:proofErr w:type="gramStart"/>
            <w:r w:rsidRPr="00CD4759">
              <w:t>t}$</w:t>
            </w:r>
            <w:proofErr w:type="gramEnd"/>
          </w:p>
        </w:tc>
      </w:tr>
      <w:tr w:rsidR="00CD4759" w:rsidRPr="00CD4759" w14:paraId="6B3FC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EA7C4" w14:textId="77777777" w:rsidR="00CD4759" w:rsidRPr="00CD4759" w:rsidRDefault="00CD4759" w:rsidP="00CD4759">
            <w:r w:rsidRPr="00CD4759">
              <w:rPr>
                <w:b/>
                <w:bCs/>
              </w:rPr>
              <w:t>Palha Extra (Ton Total)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6C65F" w14:textId="77777777" w:rsidR="00CD4759" w:rsidRPr="00CD4759" w:rsidRDefault="00CD4759" w:rsidP="00CD4759">
            <w:r w:rsidRPr="00CD475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50A62" w14:textId="77777777" w:rsidR="00CD4759" w:rsidRPr="00CD4759" w:rsidRDefault="00CD4759" w:rsidP="00CD4759">
            <w:r w:rsidRPr="00CD4759">
              <w:t>$+21.070 \</w:t>
            </w:r>
            <w:proofErr w:type="spellStart"/>
            <w:proofErr w:type="gramStart"/>
            <w:r w:rsidRPr="00CD4759">
              <w:t>text</w:t>
            </w:r>
            <w:proofErr w:type="spellEnd"/>
            <w:r w:rsidRPr="00CD4759">
              <w:t>{ t</w:t>
            </w:r>
            <w:proofErr w:type="gramEnd"/>
            <w:r w:rsidRPr="00CD4759"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C13D7" w14:textId="77777777" w:rsidR="00CD4759" w:rsidRPr="00CD4759" w:rsidRDefault="00CD4759" w:rsidP="00CD4759">
            <w:r w:rsidRPr="00CD4759">
              <w:rPr>
                <w:b/>
                <w:bCs/>
              </w:rPr>
              <w:t>$+36.896 \</w:t>
            </w:r>
            <w:proofErr w:type="spellStart"/>
            <w:proofErr w:type="gramStart"/>
            <w:r w:rsidRPr="00CD4759">
              <w:rPr>
                <w:b/>
                <w:bCs/>
              </w:rPr>
              <w:t>text</w:t>
            </w:r>
            <w:proofErr w:type="spellEnd"/>
            <w:r w:rsidRPr="00CD4759">
              <w:rPr>
                <w:b/>
                <w:bCs/>
              </w:rPr>
              <w:t>{ t</w:t>
            </w:r>
            <w:proofErr w:type="gramEnd"/>
            <w:r w:rsidRPr="00CD4759">
              <w:rPr>
                <w:b/>
                <w:bCs/>
              </w:rPr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1E876" w14:textId="77777777" w:rsidR="00CD4759" w:rsidRPr="00CD4759" w:rsidRDefault="00CD4759" w:rsidP="00CD4759">
            <w:r w:rsidRPr="00CD4759">
              <w:t>Excesso</w:t>
            </w:r>
          </w:p>
        </w:tc>
      </w:tr>
    </w:tbl>
    <w:p w14:paraId="0936ACF0" w14:textId="77777777" w:rsidR="00CD4759" w:rsidRPr="00CD4759" w:rsidRDefault="00000000" w:rsidP="00CD4759">
      <w:r>
        <w:pict w14:anchorId="77F5737F">
          <v:rect id="_x0000_i1028" style="width:0;height:1.5pt" o:hralign="center" o:hrstd="t" o:hr="t" fillcolor="#a0a0a0" stroked="f"/>
        </w:pict>
      </w:r>
    </w:p>
    <w:p w14:paraId="11953BCC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💰</w:t>
      </w:r>
      <w:r w:rsidRPr="00CD4759">
        <w:rPr>
          <w:b/>
          <w:bCs/>
        </w:rPr>
        <w:t xml:space="preserve"> MATEMÁTICA FINANCEIRA: O CUSTO DA IMPUREZA (VS. BASE 2023)</w:t>
      </w:r>
    </w:p>
    <w:p w14:paraId="2523B4F6" w14:textId="77777777" w:rsidR="00CD4759" w:rsidRPr="00CD4759" w:rsidRDefault="00CD4759" w:rsidP="00CD4759">
      <w:r w:rsidRPr="00CD4759">
        <w:t xml:space="preserve">Abaixo, quantificamos os </w:t>
      </w:r>
      <w:r w:rsidRPr="00CD4759">
        <w:rPr>
          <w:b/>
          <w:bCs/>
        </w:rPr>
        <w:t>gastos extras ou perdas de receita</w:t>
      </w:r>
      <w:r w:rsidRPr="00CD4759">
        <w:t xml:space="preserve"> gerados pelo aumento da palha em relação ao patamar de 2023.</w:t>
      </w:r>
    </w:p>
    <w:p w14:paraId="65E20F84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🚛</w:t>
      </w:r>
      <w:r w:rsidRPr="00CD4759">
        <w:rPr>
          <w:b/>
          <w:bCs/>
        </w:rPr>
        <w:t xml:space="preserve"> 1. Logística e Transporte (CCT)</w:t>
      </w:r>
    </w:p>
    <w:p w14:paraId="2C7A261A" w14:textId="77777777" w:rsidR="00CD4759" w:rsidRPr="00CD4759" w:rsidRDefault="00CD4759" w:rsidP="00CD4759">
      <w:r w:rsidRPr="00CD4759">
        <w:lastRenderedPageBreak/>
        <w:t>O transporte de palha "rouba" espaço da cana útil e consome diesel desnecessariamente.</w:t>
      </w:r>
    </w:p>
    <w:p w14:paraId="6514838B" w14:textId="77777777" w:rsidR="00CD4759" w:rsidRPr="00CD4759" w:rsidRDefault="00CD4759" w:rsidP="00CD4759">
      <w:pPr>
        <w:numPr>
          <w:ilvl w:val="0"/>
          <w:numId w:val="31"/>
        </w:numPr>
      </w:pPr>
      <w:r w:rsidRPr="00CD4759">
        <w:rPr>
          <w:b/>
          <w:bCs/>
        </w:rPr>
        <w:t>Impacto 2025:</w:t>
      </w:r>
      <w:r w:rsidRPr="00CD4759">
        <w:t xml:space="preserve"> As $36.896$ toneladas de palha excedente geraram um custo extra de transporte de </w:t>
      </w:r>
      <w:r w:rsidRPr="00CD4759">
        <w:rPr>
          <w:b/>
          <w:bCs/>
        </w:rPr>
        <w:t>$R\$\,664.139,00$</w:t>
      </w:r>
      <w:r w:rsidRPr="00CD4759">
        <w:t>.</w:t>
      </w:r>
    </w:p>
    <w:p w14:paraId="5F074C01" w14:textId="77777777" w:rsidR="00CD4759" w:rsidRPr="00CD4759" w:rsidRDefault="00CD4759" w:rsidP="00CD4759">
      <w:pPr>
        <w:numPr>
          <w:ilvl w:val="0"/>
          <w:numId w:val="31"/>
        </w:numPr>
      </w:pPr>
      <w:r w:rsidRPr="00CD4759">
        <w:rPr>
          <w:b/>
          <w:bCs/>
        </w:rPr>
        <w:t>Justificativa:</w:t>
      </w:r>
      <w:r w:rsidRPr="00CD4759">
        <w:t xml:space="preserve"> São aproximadamente </w:t>
      </w:r>
      <w:r w:rsidRPr="00CD4759">
        <w:rPr>
          <w:b/>
          <w:bCs/>
        </w:rPr>
        <w:t>$550$ viagens extras</w:t>
      </w:r>
      <w:r w:rsidRPr="00CD4759">
        <w:t xml:space="preserve"> de treminhão que não entregaram açúcar na bica.</w:t>
      </w:r>
    </w:p>
    <w:p w14:paraId="55D463C0" w14:textId="2EDD4974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🧪</w:t>
      </w:r>
      <w:r w:rsidRPr="00CD4759">
        <w:rPr>
          <w:b/>
          <w:bCs/>
        </w:rPr>
        <w:t xml:space="preserve"> </w:t>
      </w:r>
      <w:r w:rsidR="008C564C">
        <w:rPr>
          <w:b/>
          <w:bCs/>
        </w:rPr>
        <w:t>2</w:t>
      </w:r>
      <w:r w:rsidRPr="00CD4759">
        <w:rPr>
          <w:b/>
          <w:bCs/>
        </w:rPr>
        <w:t>. Qualidade do ATR e Produção de Etanol</w:t>
      </w:r>
    </w:p>
    <w:p w14:paraId="5003904B" w14:textId="77777777" w:rsidR="00CD4759" w:rsidRPr="00CD4759" w:rsidRDefault="00CD4759" w:rsidP="00CD4759">
      <w:r w:rsidRPr="00CD4759">
        <w:t>A palha atua como uma "esponja", absorvendo o caldo de cana e impedindo a extração total do açúcar, além de baixar a pureza do caldo.</w:t>
      </w:r>
    </w:p>
    <w:p w14:paraId="33C37B64" w14:textId="77777777" w:rsidR="00CD4759" w:rsidRPr="00CD4759" w:rsidRDefault="00CD4759" w:rsidP="00CD4759">
      <w:pPr>
        <w:numPr>
          <w:ilvl w:val="0"/>
          <w:numId w:val="33"/>
        </w:numPr>
      </w:pPr>
      <w:r w:rsidRPr="00CD4759">
        <w:rPr>
          <w:b/>
          <w:bCs/>
        </w:rPr>
        <w:t>Perda de ATR (2025):</w:t>
      </w:r>
      <w:r w:rsidRPr="00CD4759">
        <w:t xml:space="preserve"> Redução de receita estimada em </w:t>
      </w:r>
      <w:r w:rsidRPr="00CD4759">
        <w:rPr>
          <w:b/>
          <w:bCs/>
        </w:rPr>
        <w:t>$R\$\,2.490.525,00$</w:t>
      </w:r>
      <w:r w:rsidRPr="00CD4759">
        <w:t>.</w:t>
      </w:r>
    </w:p>
    <w:p w14:paraId="6D61859D" w14:textId="77777777" w:rsidR="00CD4759" w:rsidRPr="00CD4759" w:rsidRDefault="00CD4759" w:rsidP="00CD4759">
      <w:pPr>
        <w:numPr>
          <w:ilvl w:val="0"/>
          <w:numId w:val="33"/>
        </w:numPr>
      </w:pPr>
      <w:r w:rsidRPr="00CD4759">
        <w:rPr>
          <w:b/>
          <w:bCs/>
        </w:rPr>
        <w:t>Etanol Não Produzido:</w:t>
      </w:r>
      <w:r w:rsidRPr="00CD4759">
        <w:t xml:space="preserve"> Deixaram de ser fabricados </w:t>
      </w:r>
      <w:r w:rsidRPr="00CD4759">
        <w:rPr>
          <w:b/>
          <w:bCs/>
        </w:rPr>
        <w:t>$1.012 .813$ litros de etanol</w:t>
      </w:r>
      <w:r w:rsidRPr="00CD4759">
        <w:t xml:space="preserve"> devido ao açúcar que ficou retido na palha e foi para o bagaço.</w:t>
      </w:r>
    </w:p>
    <w:p w14:paraId="5F1522FE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🏁</w:t>
      </w:r>
      <w:r w:rsidRPr="00CD4759">
        <w:rPr>
          <w:b/>
          <w:bCs/>
        </w:rPr>
        <w:t xml:space="preserve"> CONSOLIDAÇÃO DOS PREJUÍZOS OPERACIONAIS (GAP 2023 </w:t>
      </w:r>
      <w:proofErr w:type="spellStart"/>
      <w:r w:rsidRPr="00CD4759">
        <w:rPr>
          <w:b/>
          <w:bCs/>
        </w:rPr>
        <w:t>vs</w:t>
      </w:r>
      <w:proofErr w:type="spellEnd"/>
      <w:r w:rsidRPr="00CD4759">
        <w:rPr>
          <w:b/>
          <w:bCs/>
        </w:rPr>
        <w:t xml:space="preserve"> 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2505"/>
        <w:gridCol w:w="2520"/>
      </w:tblGrid>
      <w:tr w:rsidR="00CD4759" w:rsidRPr="00CD4759" w14:paraId="11DA33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C4E27" w14:textId="77777777" w:rsidR="00CD4759" w:rsidRPr="00CD4759" w:rsidRDefault="00CD4759" w:rsidP="00CD4759">
            <w:r w:rsidRPr="00CD4759">
              <w:rPr>
                <w:b/>
                <w:bCs/>
              </w:rPr>
              <w:t>Categoria de Gasto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F0CE1" w14:textId="77777777" w:rsidR="00CD4759" w:rsidRPr="00CD4759" w:rsidRDefault="00CD4759" w:rsidP="00CD4759">
            <w:r w:rsidRPr="00CD4759">
              <w:rPr>
                <w:b/>
                <w:bCs/>
              </w:rPr>
              <w:t>Impacto Safra 2024/25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DDDFF" w14:textId="77777777" w:rsidR="00CD4759" w:rsidRPr="00CD4759" w:rsidRDefault="00CD4759" w:rsidP="00CD4759">
            <w:r w:rsidRPr="00CD4759">
              <w:rPr>
                <w:b/>
                <w:bCs/>
              </w:rPr>
              <w:t>Impacto Safra 2025/26</w:t>
            </w:r>
          </w:p>
        </w:tc>
      </w:tr>
      <w:tr w:rsidR="00CD4759" w:rsidRPr="00CD4759" w14:paraId="3C0B3A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050D1" w14:textId="77777777" w:rsidR="00CD4759" w:rsidRPr="00CD4759" w:rsidRDefault="00CD4759" w:rsidP="00CD4759">
            <w:r w:rsidRPr="00CD4759">
              <w:rPr>
                <w:b/>
                <w:bCs/>
              </w:rPr>
              <w:t>Extra Transporte (CCT)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95550" w14:textId="77777777" w:rsidR="00CD4759" w:rsidRPr="00CD4759" w:rsidRDefault="00CD4759" w:rsidP="00CD4759">
            <w:r w:rsidRPr="00CD4759">
              <w:t>$R\$\,379.267$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AD3C7" w14:textId="77777777" w:rsidR="00CD4759" w:rsidRPr="00CD4759" w:rsidRDefault="00CD4759" w:rsidP="00CD4759">
            <w:r w:rsidRPr="00CD4759">
              <w:rPr>
                <w:b/>
                <w:bCs/>
              </w:rPr>
              <w:t>$R\$\,664.139$</w:t>
            </w:r>
          </w:p>
        </w:tc>
      </w:tr>
      <w:tr w:rsidR="00CD4759" w:rsidRPr="00CD4759" w14:paraId="5B31EA6C" w14:textId="77777777" w:rsidTr="00483C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23B72" w14:textId="1512E061" w:rsidR="00CD4759" w:rsidRPr="00CD4759" w:rsidRDefault="00CD4759" w:rsidP="00CD47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3F406F" w14:textId="1D95C0D1" w:rsidR="00CD4759" w:rsidRPr="00CD4759" w:rsidRDefault="00CD4759" w:rsidP="00CD47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7A8C2" w14:textId="7DC5853F" w:rsidR="00CD4759" w:rsidRPr="00CD4759" w:rsidRDefault="00CD4759" w:rsidP="00CD4759"/>
        </w:tc>
      </w:tr>
      <w:tr w:rsidR="00CD4759" w:rsidRPr="00CD4759" w14:paraId="0D1A4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B2A2C" w14:textId="77777777" w:rsidR="00CD4759" w:rsidRPr="00CD4759" w:rsidRDefault="00CD4759" w:rsidP="00CD4759">
            <w:r w:rsidRPr="00CD4759">
              <w:rPr>
                <w:b/>
                <w:bCs/>
              </w:rPr>
              <w:t>Perda de Receita ATR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D93E7" w14:textId="77777777" w:rsidR="00CD4759" w:rsidRPr="00CD4759" w:rsidRDefault="00CD4759" w:rsidP="00CD4759">
            <w:r w:rsidRPr="00CD4759">
              <w:t>$R\$\,1.422 .251$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FEE6B" w14:textId="77777777" w:rsidR="00CD4759" w:rsidRPr="00CD4759" w:rsidRDefault="00CD4759" w:rsidP="00CD4759">
            <w:r w:rsidRPr="00CD4759">
              <w:rPr>
                <w:b/>
                <w:bCs/>
              </w:rPr>
              <w:t>$R\$\,2.490 .525$</w:t>
            </w:r>
          </w:p>
        </w:tc>
      </w:tr>
      <w:tr w:rsidR="00CD4759" w:rsidRPr="00CD4759" w14:paraId="1DDC460E" w14:textId="77777777" w:rsidTr="00483C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5A2058" w14:textId="14F9579C" w:rsidR="00CD4759" w:rsidRPr="00CD4759" w:rsidRDefault="00CD4759" w:rsidP="00CD47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79FC5" w14:textId="1B2C7E63" w:rsidR="00CD4759" w:rsidRPr="00CD4759" w:rsidRDefault="00CD4759" w:rsidP="00CD47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90D34" w14:textId="1036A389" w:rsidR="00CD4759" w:rsidRPr="00CD4759" w:rsidRDefault="00CD4759" w:rsidP="00CD4759"/>
        </w:tc>
      </w:tr>
      <w:tr w:rsidR="00CD4759" w:rsidRPr="00CD4759" w14:paraId="19493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84979" w14:textId="77777777" w:rsidR="00CD4759" w:rsidRPr="00CD4759" w:rsidRDefault="00CD4759" w:rsidP="00CD4759">
            <w:r w:rsidRPr="00CD4759">
              <w:rPr>
                <w:b/>
                <w:bCs/>
              </w:rPr>
              <w:t>TOTAL (PREJUÍZO ACUMULADO)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77E3F" w14:textId="650FB6D4" w:rsidR="00CD4759" w:rsidRPr="00CD4759" w:rsidRDefault="00CD4759" w:rsidP="00CD4759">
            <w:r w:rsidRPr="00CD4759">
              <w:rPr>
                <w:b/>
                <w:bCs/>
              </w:rPr>
              <w:t>$R\$\,</w:t>
            </w:r>
            <w:r w:rsidR="00483C10">
              <w:rPr>
                <w:b/>
                <w:bCs/>
              </w:rPr>
              <w:t>1.801.518</w:t>
            </w:r>
            <w:r w:rsidRPr="00CD4759">
              <w:rPr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3282F" w14:textId="7205C03D" w:rsidR="00CD4759" w:rsidRPr="00CD4759" w:rsidRDefault="00CD4759" w:rsidP="00CD4759">
            <w:r w:rsidRPr="00CD4759">
              <w:rPr>
                <w:b/>
                <w:bCs/>
              </w:rPr>
              <w:t>$R\$\,</w:t>
            </w:r>
            <w:r w:rsidR="00483C10">
              <w:rPr>
                <w:b/>
                <w:bCs/>
              </w:rPr>
              <w:t>3.154.664</w:t>
            </w:r>
            <w:r w:rsidRPr="00CD4759">
              <w:rPr>
                <w:b/>
                <w:bCs/>
              </w:rPr>
              <w:t>$</w:t>
            </w:r>
          </w:p>
        </w:tc>
      </w:tr>
    </w:tbl>
    <w:p w14:paraId="291378B1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🧠</w:t>
      </w:r>
      <w:r w:rsidRPr="00CD4759">
        <w:rPr>
          <w:b/>
          <w:bCs/>
        </w:rPr>
        <w:t xml:space="preserve"> CONCLUSÃO DO CONSULTOR DE ELITE</w:t>
      </w:r>
    </w:p>
    <w:p w14:paraId="6B09EEB2" w14:textId="372B9AB8" w:rsidR="00CD4759" w:rsidRPr="00CD4759" w:rsidRDefault="00CD4759" w:rsidP="00CD4759">
      <w:r w:rsidRPr="00CD4759">
        <w:t xml:space="preserve">O diagnóstico é severo: entre 2023 e 2025, a Umoe </w:t>
      </w:r>
      <w:proofErr w:type="spellStart"/>
      <w:r w:rsidRPr="00CD4759">
        <w:t>Bioenergy</w:t>
      </w:r>
      <w:proofErr w:type="spellEnd"/>
      <w:r w:rsidRPr="00CD4759">
        <w:t xml:space="preserve"> "perdeu" </w:t>
      </w:r>
      <w:r w:rsidRPr="00CD4759">
        <w:rPr>
          <w:b/>
          <w:bCs/>
        </w:rPr>
        <w:t>$R\$\,</w:t>
      </w:r>
      <w:r w:rsidR="00483C10">
        <w:rPr>
          <w:b/>
          <w:bCs/>
        </w:rPr>
        <w:t>3</w:t>
      </w:r>
      <w:r w:rsidRPr="00CD4759">
        <w:rPr>
          <w:b/>
          <w:bCs/>
        </w:rPr>
        <w:t>,</w:t>
      </w:r>
      <w:r w:rsidR="00483C10">
        <w:rPr>
          <w:b/>
          <w:bCs/>
        </w:rPr>
        <w:t>1</w:t>
      </w:r>
      <w:r w:rsidRPr="00CD4759">
        <w:rPr>
          <w:b/>
          <w:bCs/>
        </w:rPr>
        <w:t>$ milhões</w:t>
      </w:r>
      <w:r w:rsidRPr="00CD4759">
        <w:t xml:space="preserve"> devido à deterioração da limpeza vegetal.</w:t>
      </w:r>
    </w:p>
    <w:p w14:paraId="77171F0B" w14:textId="77777777" w:rsidR="00CD4759" w:rsidRPr="00CD4759" w:rsidRDefault="00CD4759" w:rsidP="00CD4759">
      <w:pPr>
        <w:numPr>
          <w:ilvl w:val="0"/>
          <w:numId w:val="35"/>
        </w:numPr>
      </w:pPr>
      <w:r w:rsidRPr="00CD4759">
        <w:rPr>
          <w:b/>
          <w:bCs/>
        </w:rPr>
        <w:t>O Vilão:</w:t>
      </w:r>
      <w:r w:rsidRPr="00CD4759">
        <w:t xml:space="preserve"> O aumento de </w:t>
      </w:r>
      <w:r w:rsidRPr="00CD4759">
        <w:rPr>
          <w:b/>
          <w:bCs/>
        </w:rPr>
        <w:t>$16,3 \</w:t>
      </w:r>
      <w:proofErr w:type="spellStart"/>
      <w:proofErr w:type="gramStart"/>
      <w:r w:rsidRPr="00CD4759">
        <w:rPr>
          <w:b/>
          <w:bCs/>
        </w:rPr>
        <w:t>text</w:t>
      </w:r>
      <w:proofErr w:type="spellEnd"/>
      <w:r w:rsidRPr="00CD4759">
        <w:rPr>
          <w:b/>
          <w:bCs/>
        </w:rPr>
        <w:t>{ kg</w:t>
      </w:r>
      <w:proofErr w:type="gramEnd"/>
      <w:r w:rsidRPr="00CD4759">
        <w:rPr>
          <w:b/>
          <w:bCs/>
        </w:rPr>
        <w:t>/</w:t>
      </w:r>
      <w:proofErr w:type="gramStart"/>
      <w:r w:rsidRPr="00CD4759">
        <w:rPr>
          <w:b/>
          <w:bCs/>
        </w:rPr>
        <w:t>t}$</w:t>
      </w:r>
      <w:proofErr w:type="gramEnd"/>
      <w:r w:rsidRPr="00CD4759">
        <w:t xml:space="preserve"> de palha no comboio.</w:t>
      </w:r>
    </w:p>
    <w:p w14:paraId="4D0ED6EA" w14:textId="7B0761F5" w:rsidR="00CD4759" w:rsidRPr="00CD4759" w:rsidRDefault="00CD4759" w:rsidP="00CD4759">
      <w:pPr>
        <w:numPr>
          <w:ilvl w:val="0"/>
          <w:numId w:val="35"/>
        </w:numPr>
      </w:pPr>
      <w:r w:rsidRPr="00CD4759">
        <w:rPr>
          <w:b/>
          <w:bCs/>
        </w:rPr>
        <w:t>Oportunidade 2026:</w:t>
      </w:r>
      <w:r w:rsidRPr="00CD4759">
        <w:t xml:space="preserve"> A meta estabelecida de </w:t>
      </w:r>
      <w:r w:rsidRPr="00CD4759">
        <w:rPr>
          <w:b/>
          <w:bCs/>
        </w:rPr>
        <w:t>$77,5 \</w:t>
      </w:r>
      <w:proofErr w:type="spellStart"/>
      <w:proofErr w:type="gramStart"/>
      <w:r w:rsidRPr="00CD4759">
        <w:rPr>
          <w:b/>
          <w:bCs/>
        </w:rPr>
        <w:t>text</w:t>
      </w:r>
      <w:proofErr w:type="spellEnd"/>
      <w:r w:rsidRPr="00CD4759">
        <w:rPr>
          <w:b/>
          <w:bCs/>
        </w:rPr>
        <w:t>{ kg</w:t>
      </w:r>
      <w:proofErr w:type="gramEnd"/>
      <w:r w:rsidRPr="00CD4759">
        <w:rPr>
          <w:b/>
          <w:bCs/>
        </w:rPr>
        <w:t>/</w:t>
      </w:r>
      <w:proofErr w:type="gramStart"/>
      <w:r w:rsidRPr="00CD4759">
        <w:rPr>
          <w:b/>
          <w:bCs/>
        </w:rPr>
        <w:t>t}$</w:t>
      </w:r>
      <w:proofErr w:type="gramEnd"/>
      <w:r w:rsidRPr="00CD4759">
        <w:t xml:space="preserve"> para a próxima safra visa recuperar cerca de </w:t>
      </w:r>
      <w:r w:rsidRPr="00CD4759">
        <w:rPr>
          <w:b/>
          <w:bCs/>
        </w:rPr>
        <w:t>$R\$\,</w:t>
      </w:r>
      <w:r w:rsidR="00483C10">
        <w:rPr>
          <w:b/>
          <w:bCs/>
        </w:rPr>
        <w:t>1</w:t>
      </w:r>
      <w:r w:rsidRPr="00CD4759">
        <w:rPr>
          <w:b/>
          <w:bCs/>
        </w:rPr>
        <w:t>,</w:t>
      </w:r>
      <w:r w:rsidR="00483C10">
        <w:rPr>
          <w:b/>
          <w:bCs/>
        </w:rPr>
        <w:t>8</w:t>
      </w:r>
      <w:r w:rsidRPr="00CD4759">
        <w:rPr>
          <w:b/>
          <w:bCs/>
        </w:rPr>
        <w:t>$ milhões</w:t>
      </w:r>
      <w:r w:rsidRPr="00CD4759">
        <w:t xml:space="preserve"> deste prejuízo, trazendo a unidade de volta ao patamar de eficiência técnica de 2023.</w:t>
      </w:r>
    </w:p>
    <w:p w14:paraId="4D57BAD4" w14:textId="77777777" w:rsidR="00CD4759" w:rsidRPr="00CD4759" w:rsidRDefault="00CD4759" w:rsidP="00CD4759">
      <w:r w:rsidRPr="00CD4759">
        <w:lastRenderedPageBreak/>
        <w:t xml:space="preserve">A ordem para 2026 é clara: </w:t>
      </w:r>
      <w:r w:rsidRPr="00CD4759">
        <w:rPr>
          <w:b/>
          <w:bCs/>
        </w:rPr>
        <w:t>Regular extratores e monitorar a velocidade de corte para colher açúcar, não biomassa improdutiva.</w:t>
      </w:r>
      <w:r w:rsidRPr="00CD4759">
        <w:t xml:space="preserve"> </w:t>
      </w:r>
      <w:r w:rsidRPr="00CD4759">
        <w:rPr>
          <w:rFonts w:ascii="Segoe UI Emoji" w:hAnsi="Segoe UI Emoji" w:cs="Segoe UI Emoji"/>
        </w:rPr>
        <w:t>🧐🚜</w:t>
      </w:r>
    </w:p>
    <w:p w14:paraId="152071A9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📊</w:t>
      </w:r>
      <w:r w:rsidRPr="00CD4759">
        <w:rPr>
          <w:b/>
          <w:bCs/>
        </w:rPr>
        <w:t xml:space="preserve"> PAINEL COMPARATIVO DE IMPUREZA VEGETAL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714"/>
        <w:gridCol w:w="1566"/>
        <w:gridCol w:w="1697"/>
        <w:gridCol w:w="1567"/>
      </w:tblGrid>
      <w:tr w:rsidR="00CD4759" w:rsidRPr="00CD4759" w14:paraId="5597EB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519B8" w14:textId="77777777" w:rsidR="00CD4759" w:rsidRPr="00CD4759" w:rsidRDefault="00CD4759" w:rsidP="00CD4759">
            <w:r w:rsidRPr="00CD4759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85998" w14:textId="77777777" w:rsidR="00CD4759" w:rsidRPr="00CD4759" w:rsidRDefault="00CD4759" w:rsidP="00CD4759">
            <w:r w:rsidRPr="00CD4759">
              <w:rPr>
                <w:b/>
                <w:bCs/>
              </w:rPr>
              <w:t>Safra 2023/24 (Base)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20D70" w14:textId="77777777" w:rsidR="00CD4759" w:rsidRPr="00CD4759" w:rsidRDefault="00CD4759" w:rsidP="00CD4759">
            <w:r w:rsidRPr="00CD4759">
              <w:rPr>
                <w:b/>
                <w:bCs/>
              </w:rPr>
              <w:t>Safra 2024/25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A46D9" w14:textId="77777777" w:rsidR="00CD4759" w:rsidRPr="00CD4759" w:rsidRDefault="00CD4759" w:rsidP="00CD4759">
            <w:r w:rsidRPr="00CD4759">
              <w:rPr>
                <w:b/>
                <w:bCs/>
              </w:rPr>
              <w:t>Safra 2025/26 (Real)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CBF68" w14:textId="77777777" w:rsidR="00CD4759" w:rsidRPr="00CD4759" w:rsidRDefault="00CD4759" w:rsidP="00CD4759">
            <w:r w:rsidRPr="00CD4759">
              <w:rPr>
                <w:b/>
                <w:bCs/>
              </w:rPr>
              <w:t>Tendência</w:t>
            </w:r>
          </w:p>
        </w:tc>
      </w:tr>
      <w:tr w:rsidR="00CD4759" w:rsidRPr="00CD4759" w14:paraId="0835B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10559" w14:textId="77777777" w:rsidR="00CD4759" w:rsidRPr="00CD4759" w:rsidRDefault="00CD4759" w:rsidP="00CD4759">
            <w:r w:rsidRPr="00CD4759">
              <w:rPr>
                <w:b/>
                <w:bCs/>
              </w:rPr>
              <w:t>Moagem Própria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706F1" w14:textId="77777777" w:rsidR="00CD4759" w:rsidRPr="00CD4759" w:rsidRDefault="00CD4759" w:rsidP="00CD4759">
            <w:r w:rsidRPr="00CD4759">
              <w:t>$2.515.226$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21CB3" w14:textId="77777777" w:rsidR="00CD4759" w:rsidRPr="00CD4759" w:rsidRDefault="00CD4759" w:rsidP="00CD4759">
            <w:r w:rsidRPr="00CD4759">
              <w:t>$2.241.531$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3CE01" w14:textId="77777777" w:rsidR="00CD4759" w:rsidRPr="00CD4759" w:rsidRDefault="00CD4759" w:rsidP="00CD4759">
            <w:r w:rsidRPr="00CD4759">
              <w:t>$2.263.599$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2C112" w14:textId="77777777" w:rsidR="00CD4759" w:rsidRPr="00CD4759" w:rsidRDefault="00CD4759" w:rsidP="00CD4759">
            <w:r w:rsidRPr="00CD4759">
              <w:t>Estável</w:t>
            </w:r>
          </w:p>
        </w:tc>
      </w:tr>
      <w:tr w:rsidR="00CD4759" w:rsidRPr="00CD4759" w14:paraId="50814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E7A8A" w14:textId="77777777" w:rsidR="00CD4759" w:rsidRPr="00CD4759" w:rsidRDefault="00CD4759" w:rsidP="00CD4759">
            <w:r w:rsidRPr="00CD4759">
              <w:rPr>
                <w:b/>
                <w:bCs/>
              </w:rPr>
              <w:t>Impureza Vegetal (kg/t)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FB170" w14:textId="77777777" w:rsidR="00CD4759" w:rsidRPr="00CD4759" w:rsidRDefault="00CD4759" w:rsidP="00CD4759">
            <w:r w:rsidRPr="00CD4759">
              <w:rPr>
                <w:b/>
                <w:bCs/>
              </w:rPr>
              <w:t>$69,4$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6DD18" w14:textId="77777777" w:rsidR="00CD4759" w:rsidRPr="00CD4759" w:rsidRDefault="00CD4759" w:rsidP="00CD4759">
            <w:r w:rsidRPr="00CD4759">
              <w:rPr>
                <w:b/>
                <w:bCs/>
              </w:rPr>
              <w:t>$78,8$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CBF87" w14:textId="77777777" w:rsidR="00CD4759" w:rsidRPr="00CD4759" w:rsidRDefault="00CD4759" w:rsidP="00CD4759">
            <w:r w:rsidRPr="00CD4759">
              <w:rPr>
                <w:b/>
                <w:bCs/>
              </w:rPr>
              <w:t>$85,7$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C87C4" w14:textId="77777777" w:rsidR="00CD4759" w:rsidRPr="00CD4759" w:rsidRDefault="00CD4759" w:rsidP="00CD4759">
            <w:r w:rsidRPr="00CD4759">
              <w:t>$\</w:t>
            </w:r>
            <w:proofErr w:type="spellStart"/>
            <w:r w:rsidRPr="00CD4759">
              <w:t>uparrow</w:t>
            </w:r>
            <w:proofErr w:type="spellEnd"/>
            <w:proofErr w:type="gramStart"/>
            <w:r w:rsidRPr="00CD4759">
              <w:t>$ Crítica</w:t>
            </w:r>
            <w:proofErr w:type="gramEnd"/>
          </w:p>
        </w:tc>
      </w:tr>
      <w:tr w:rsidR="00CD4759" w:rsidRPr="00CD4759" w14:paraId="486AA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E3825" w14:textId="77777777" w:rsidR="00CD4759" w:rsidRPr="00CD4759" w:rsidRDefault="00CD4759" w:rsidP="00CD4759">
            <w:r w:rsidRPr="00CD4759">
              <w:rPr>
                <w:b/>
                <w:bCs/>
              </w:rPr>
              <w:t>Delta de Impureza ($\Delta I$)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C8E01" w14:textId="77777777" w:rsidR="00CD4759" w:rsidRPr="00CD4759" w:rsidRDefault="00CD4759" w:rsidP="00CD4759">
            <w:r w:rsidRPr="00CD4759">
              <w:t>$0,0$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0766E" w14:textId="77777777" w:rsidR="00CD4759" w:rsidRPr="00CD4759" w:rsidRDefault="00CD4759" w:rsidP="00CD4759">
            <w:r w:rsidRPr="00CD4759">
              <w:t>$+9,4 \</w:t>
            </w:r>
            <w:proofErr w:type="spellStart"/>
            <w:proofErr w:type="gramStart"/>
            <w:r w:rsidRPr="00CD4759">
              <w:t>text</w:t>
            </w:r>
            <w:proofErr w:type="spellEnd"/>
            <w:r w:rsidRPr="00CD4759">
              <w:t>{ kg</w:t>
            </w:r>
            <w:proofErr w:type="gramEnd"/>
            <w:r w:rsidRPr="00CD4759">
              <w:t>/</w:t>
            </w:r>
            <w:proofErr w:type="gramStart"/>
            <w:r w:rsidRPr="00CD4759">
              <w:t>t}$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C5166" w14:textId="77777777" w:rsidR="00CD4759" w:rsidRPr="00CD4759" w:rsidRDefault="00CD4759" w:rsidP="00CD4759">
            <w:r w:rsidRPr="00CD4759">
              <w:rPr>
                <w:b/>
                <w:bCs/>
              </w:rPr>
              <w:t>$+16,3 \</w:t>
            </w:r>
            <w:proofErr w:type="spellStart"/>
            <w:proofErr w:type="gramStart"/>
            <w:r w:rsidRPr="00CD4759">
              <w:rPr>
                <w:b/>
                <w:bCs/>
              </w:rPr>
              <w:t>text</w:t>
            </w:r>
            <w:proofErr w:type="spellEnd"/>
            <w:r w:rsidRPr="00CD4759">
              <w:rPr>
                <w:b/>
                <w:bCs/>
              </w:rPr>
              <w:t>{ kg</w:t>
            </w:r>
            <w:proofErr w:type="gramEnd"/>
            <w:r w:rsidRPr="00CD4759">
              <w:rPr>
                <w:b/>
                <w:bCs/>
              </w:rPr>
              <w:t>/</w:t>
            </w:r>
            <w:proofErr w:type="gramStart"/>
            <w:r w:rsidRPr="00CD4759">
              <w:rPr>
                <w:b/>
                <w:bCs/>
              </w:rPr>
              <w:t>t}$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B899A" w14:textId="77777777" w:rsidR="00CD4759" w:rsidRPr="00CD4759" w:rsidRDefault="00CD4759" w:rsidP="00CD4759">
            <w:r w:rsidRPr="00CD4759">
              <w:t>Perda</w:t>
            </w:r>
          </w:p>
        </w:tc>
      </w:tr>
    </w:tbl>
    <w:p w14:paraId="3DA4D9DC" w14:textId="77777777" w:rsidR="00CD4759" w:rsidRPr="00CD4759" w:rsidRDefault="00000000" w:rsidP="00CD4759">
      <w:r>
        <w:pict w14:anchorId="304FB5AF">
          <v:rect id="_x0000_i1030" style="width:0;height:1.5pt" o:hralign="center" o:hrstd="t" o:hr="t" fillcolor="#a0a0a0" stroked="f"/>
        </w:pict>
      </w:r>
    </w:p>
    <w:p w14:paraId="7846A20A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🧠</w:t>
      </w:r>
      <w:r w:rsidRPr="00CD4759">
        <w:rPr>
          <w:b/>
          <w:bCs/>
        </w:rPr>
        <w:t xml:space="preserve"> MEMORIAL DE CÁLCULO E FÓRMULAS ESTRATÉGICAS</w:t>
      </w:r>
    </w:p>
    <w:p w14:paraId="48C340A9" w14:textId="77777777" w:rsidR="00CD4759" w:rsidRPr="00CD4759" w:rsidRDefault="00CD4759" w:rsidP="00CD4759">
      <w:r w:rsidRPr="00CD4759">
        <w:t xml:space="preserve">Abaixo, detalho as fórmulas matemáticas utilizadas para converter o aumento da palha em impacto financeiro no balanço da UMOE </w:t>
      </w:r>
      <w:proofErr w:type="spellStart"/>
      <w:r w:rsidRPr="00CD4759">
        <w:t>Bioenergy</w:t>
      </w:r>
      <w:proofErr w:type="spellEnd"/>
      <w:r w:rsidRPr="00CD4759">
        <w:t>.</w:t>
      </w:r>
    </w:p>
    <w:p w14:paraId="059463F2" w14:textId="77777777" w:rsidR="00CD4759" w:rsidRPr="00CD4759" w:rsidRDefault="00CD4759" w:rsidP="00CD4759">
      <w:pPr>
        <w:rPr>
          <w:b/>
          <w:bCs/>
        </w:rPr>
      </w:pPr>
      <w:r w:rsidRPr="00CD4759">
        <w:rPr>
          <w:b/>
          <w:bCs/>
        </w:rPr>
        <w:t>1. Massa de Palha Excedente ($P_{</w:t>
      </w:r>
      <w:proofErr w:type="spellStart"/>
      <w:r w:rsidRPr="00CD4759">
        <w:rPr>
          <w:b/>
          <w:bCs/>
        </w:rPr>
        <w:t>ext</w:t>
      </w:r>
      <w:proofErr w:type="spellEnd"/>
      <w:r w:rsidRPr="00CD4759">
        <w:rPr>
          <w:b/>
          <w:bCs/>
        </w:rPr>
        <w:t>}$)</w:t>
      </w:r>
    </w:p>
    <w:p w14:paraId="28CAF882" w14:textId="77777777" w:rsidR="00CD4759" w:rsidRPr="00CD4759" w:rsidRDefault="00CD4759" w:rsidP="00CD4759">
      <w:r w:rsidRPr="00CD4759">
        <w:t>Calcula o volume total de palha transportado acima do patamar de 2023.</w:t>
      </w:r>
    </w:p>
    <w:p w14:paraId="0DAC528B" w14:textId="77777777" w:rsidR="00CD4759" w:rsidRPr="00CD4759" w:rsidRDefault="00CD4759" w:rsidP="00CD4759">
      <w:r w:rsidRPr="00CD4759">
        <w:t>$$P_{</w:t>
      </w:r>
      <w:proofErr w:type="spellStart"/>
      <w:r w:rsidRPr="00CD4759">
        <w:t>ext</w:t>
      </w:r>
      <w:proofErr w:type="spellEnd"/>
      <w:r w:rsidRPr="00CD4759">
        <w:t>} \</w:t>
      </w:r>
      <w:proofErr w:type="spellStart"/>
      <w:proofErr w:type="gramStart"/>
      <w:r w:rsidRPr="00CD4759">
        <w:t>text</w:t>
      </w:r>
      <w:proofErr w:type="spellEnd"/>
      <w:r w:rsidRPr="00CD4759">
        <w:t>{ (</w:t>
      </w:r>
      <w:proofErr w:type="spellStart"/>
      <w:proofErr w:type="gramEnd"/>
      <w:r w:rsidRPr="00CD4759">
        <w:t>ton</w:t>
      </w:r>
      <w:proofErr w:type="spellEnd"/>
      <w:r w:rsidRPr="00CD4759">
        <w:t>)} = \</w:t>
      </w:r>
      <w:proofErr w:type="spellStart"/>
      <w:r w:rsidRPr="00CD4759">
        <w:t>frac</w:t>
      </w:r>
      <w:proofErr w:type="spellEnd"/>
      <w:r w:rsidRPr="00CD4759">
        <w:t xml:space="preserve">{(I_{atual} - I_{base}) \times </w:t>
      </w:r>
      <w:proofErr w:type="gramStart"/>
      <w:r w:rsidRPr="00CD4759">
        <w:t>M}{1.000}$</w:t>
      </w:r>
      <w:proofErr w:type="gramEnd"/>
      <w:r w:rsidRPr="00CD4759">
        <w:t>$</w:t>
      </w:r>
    </w:p>
    <w:p w14:paraId="26E764A1" w14:textId="77777777" w:rsidR="00CD4759" w:rsidRPr="00CD4759" w:rsidRDefault="00CD4759" w:rsidP="00CD4759">
      <w:r w:rsidRPr="00CD4759">
        <w:rPr>
          <w:i/>
          <w:iCs/>
        </w:rPr>
        <w:t>Onde $I$ é a impureza em kg/t e $M$ é a moagem em toneladas.</w:t>
      </w:r>
    </w:p>
    <w:p w14:paraId="160C4EEE" w14:textId="77777777" w:rsidR="00CD4759" w:rsidRPr="00CD4759" w:rsidRDefault="00CD4759" w:rsidP="00CD4759">
      <w:pPr>
        <w:rPr>
          <w:b/>
          <w:bCs/>
        </w:rPr>
      </w:pPr>
      <w:r w:rsidRPr="00CD4759">
        <w:rPr>
          <w:b/>
          <w:bCs/>
        </w:rPr>
        <w:t>2. Custo Extra de Transporte ($C_T$)</w:t>
      </w:r>
    </w:p>
    <w:p w14:paraId="713CBD26" w14:textId="77777777" w:rsidR="00CD4759" w:rsidRPr="00CD4759" w:rsidRDefault="00CD4759" w:rsidP="00CD4759">
      <w:r w:rsidRPr="00CD4759">
        <w:t>Impacto no diesel e manutenção da frota CCT.</w:t>
      </w:r>
    </w:p>
    <w:p w14:paraId="42315FF4" w14:textId="77777777" w:rsidR="00CD4759" w:rsidRPr="00CD4759" w:rsidRDefault="00CD4759" w:rsidP="00CD4759">
      <w:r w:rsidRPr="00CD4759">
        <w:t>$$C_T = P_{</w:t>
      </w:r>
      <w:proofErr w:type="spellStart"/>
      <w:r w:rsidRPr="00CD4759">
        <w:t>ext</w:t>
      </w:r>
      <w:proofErr w:type="spellEnd"/>
      <w:r w:rsidRPr="00CD4759">
        <w:t>} \times P_{frete}$$</w:t>
      </w:r>
    </w:p>
    <w:p w14:paraId="7B3AE4EF" w14:textId="77777777" w:rsidR="00CD4759" w:rsidRPr="00CD4759" w:rsidRDefault="00CD4759" w:rsidP="00CD4759">
      <w:r w:rsidRPr="00CD4759">
        <w:rPr>
          <w:i/>
          <w:iCs/>
        </w:rPr>
        <w:t>Premissa: $P_{frete} = R\$ 18,00$ por tonelada transportada.</w:t>
      </w:r>
    </w:p>
    <w:p w14:paraId="2060588B" w14:textId="4682BA73" w:rsidR="00CD4759" w:rsidRPr="00CD4759" w:rsidRDefault="008C564C" w:rsidP="00CD4759">
      <w:pPr>
        <w:rPr>
          <w:b/>
          <w:bCs/>
        </w:rPr>
      </w:pPr>
      <w:r>
        <w:rPr>
          <w:b/>
          <w:bCs/>
        </w:rPr>
        <w:t>3</w:t>
      </w:r>
      <w:r w:rsidR="00CD4759" w:rsidRPr="00CD4759">
        <w:rPr>
          <w:b/>
          <w:bCs/>
        </w:rPr>
        <w:t>. Perda de Receita por Qualidade de ATR ($V_{ATR}$)</w:t>
      </w:r>
    </w:p>
    <w:p w14:paraId="2B3197A7" w14:textId="77777777" w:rsidR="00CD4759" w:rsidRPr="00CD4759" w:rsidRDefault="00CD4759" w:rsidP="00CD4759">
      <w:r w:rsidRPr="00CD4759">
        <w:t>Impacto na pureza do caldo e absorção de sacarose pela palha (açúcar no bagaço).</w:t>
      </w:r>
    </w:p>
    <w:p w14:paraId="28939C43" w14:textId="77777777" w:rsidR="00CD4759" w:rsidRPr="00CD4759" w:rsidRDefault="00CD4759" w:rsidP="00CD4759">
      <w:r w:rsidRPr="00CD4759">
        <w:t>$$V_{ATR} = (I_{atual} - I_{base}) \times F_{ATR} \times M \times P_{ATR}$$</w:t>
      </w:r>
    </w:p>
    <w:p w14:paraId="41DE91D4" w14:textId="77777777" w:rsidR="00CD4759" w:rsidRPr="00CD4759" w:rsidRDefault="00CD4759" w:rsidP="00CD4759">
      <w:r w:rsidRPr="00CD4759">
        <w:rPr>
          <w:i/>
          <w:iCs/>
        </w:rPr>
        <w:t>Fatores: $F_{ATR} = 0,045 \</w:t>
      </w:r>
      <w:proofErr w:type="spellStart"/>
      <w:proofErr w:type="gramStart"/>
      <w:r w:rsidRPr="00CD4759">
        <w:rPr>
          <w:i/>
          <w:iCs/>
        </w:rPr>
        <w:t>text</w:t>
      </w:r>
      <w:proofErr w:type="spellEnd"/>
      <w:r w:rsidRPr="00CD4759">
        <w:rPr>
          <w:i/>
          <w:iCs/>
        </w:rPr>
        <w:t>{ kg</w:t>
      </w:r>
      <w:proofErr w:type="gramEnd"/>
      <w:r w:rsidRPr="00CD4759">
        <w:rPr>
          <w:i/>
          <w:iCs/>
        </w:rPr>
        <w:t xml:space="preserve"> ATR/kg </w:t>
      </w:r>
      <w:proofErr w:type="gramStart"/>
      <w:r w:rsidRPr="00CD4759">
        <w:rPr>
          <w:i/>
          <w:iCs/>
        </w:rPr>
        <w:t>palha}$</w:t>
      </w:r>
      <w:proofErr w:type="gramEnd"/>
      <w:r w:rsidRPr="00CD4759">
        <w:rPr>
          <w:i/>
          <w:iCs/>
        </w:rPr>
        <w:t>; $P_{ATR} = R\$ 1,50 \</w:t>
      </w:r>
      <w:proofErr w:type="spellStart"/>
      <w:proofErr w:type="gramStart"/>
      <w:r w:rsidRPr="00CD4759">
        <w:rPr>
          <w:i/>
          <w:iCs/>
        </w:rPr>
        <w:t>text</w:t>
      </w:r>
      <w:proofErr w:type="spellEnd"/>
      <w:r w:rsidRPr="00CD4759">
        <w:rPr>
          <w:i/>
          <w:iCs/>
        </w:rPr>
        <w:t>{ (</w:t>
      </w:r>
      <w:proofErr w:type="gramEnd"/>
      <w:r w:rsidRPr="00CD4759">
        <w:rPr>
          <w:i/>
          <w:iCs/>
        </w:rPr>
        <w:t>Preço kg ATR</w:t>
      </w:r>
      <w:proofErr w:type="gramStart"/>
      <w:r w:rsidRPr="00CD4759">
        <w:rPr>
          <w:i/>
          <w:iCs/>
        </w:rPr>
        <w:t>)}$</w:t>
      </w:r>
      <w:proofErr w:type="gramEnd"/>
      <w:r w:rsidRPr="00CD4759">
        <w:rPr>
          <w:i/>
          <w:iCs/>
        </w:rPr>
        <w:t>.</w:t>
      </w:r>
    </w:p>
    <w:p w14:paraId="128D438A" w14:textId="14AFCCD8" w:rsidR="00CD4759" w:rsidRPr="00CD4759" w:rsidRDefault="008C564C" w:rsidP="00CD4759">
      <w:pPr>
        <w:rPr>
          <w:b/>
          <w:bCs/>
        </w:rPr>
      </w:pPr>
      <w:r>
        <w:rPr>
          <w:b/>
          <w:bCs/>
        </w:rPr>
        <w:lastRenderedPageBreak/>
        <w:t>4</w:t>
      </w:r>
      <w:r w:rsidR="00CD4759" w:rsidRPr="00CD4759">
        <w:rPr>
          <w:b/>
          <w:bCs/>
        </w:rPr>
        <w:t>. Perda de Produção de Etanol ($L_{etanol}$)</w:t>
      </w:r>
    </w:p>
    <w:p w14:paraId="5064D096" w14:textId="77777777" w:rsidR="00CD4759" w:rsidRPr="00CD4759" w:rsidRDefault="00CD4759" w:rsidP="00CD4759">
      <w:r w:rsidRPr="00CD4759">
        <w:t>Conversão do açúcar perdido em volume de biocombustível não fabricado.</w:t>
      </w:r>
    </w:p>
    <w:p w14:paraId="46A2E0F6" w14:textId="77777777" w:rsidR="00CD4759" w:rsidRPr="00CD4759" w:rsidRDefault="00CD4759" w:rsidP="00CD4759">
      <w:r w:rsidRPr="00CD4759">
        <w:t>$$L_{etanol} \</w:t>
      </w:r>
      <w:proofErr w:type="spellStart"/>
      <w:proofErr w:type="gramStart"/>
      <w:r w:rsidRPr="00CD4759">
        <w:t>text</w:t>
      </w:r>
      <w:proofErr w:type="spellEnd"/>
      <w:r w:rsidRPr="00CD4759">
        <w:t>{ (</w:t>
      </w:r>
      <w:proofErr w:type="gramEnd"/>
      <w:r w:rsidRPr="00CD4759">
        <w:t>Litros)} = \</w:t>
      </w:r>
      <w:proofErr w:type="spellStart"/>
      <w:r w:rsidRPr="00CD4759">
        <w:t>frac</w:t>
      </w:r>
      <w:proofErr w:type="spellEnd"/>
      <w:r w:rsidRPr="00CD4759">
        <w:t>{V_{ATR</w:t>
      </w:r>
      <w:proofErr w:type="gramStart"/>
      <w:r w:rsidRPr="00CD4759">
        <w:t>}}{</w:t>
      </w:r>
      <w:proofErr w:type="gramEnd"/>
      <w:r w:rsidRPr="00CD4759">
        <w:t>P_{ATR}} \times 0,61$$</w:t>
      </w:r>
    </w:p>
    <w:p w14:paraId="719D085E" w14:textId="77777777" w:rsidR="00CD4759" w:rsidRPr="00CD4759" w:rsidRDefault="00CD4759" w:rsidP="00CD4759">
      <w:r w:rsidRPr="00CD4759">
        <w:rPr>
          <w:i/>
          <w:iCs/>
        </w:rPr>
        <w:t>Fator de Conversão: $0,61 \</w:t>
      </w:r>
      <w:proofErr w:type="spellStart"/>
      <w:proofErr w:type="gramStart"/>
      <w:r w:rsidRPr="00CD4759">
        <w:rPr>
          <w:i/>
          <w:iCs/>
        </w:rPr>
        <w:t>text</w:t>
      </w:r>
      <w:proofErr w:type="spellEnd"/>
      <w:r w:rsidRPr="00CD4759">
        <w:rPr>
          <w:i/>
          <w:iCs/>
        </w:rPr>
        <w:t>{ Litros</w:t>
      </w:r>
      <w:proofErr w:type="gramEnd"/>
      <w:r w:rsidRPr="00CD4759">
        <w:rPr>
          <w:i/>
          <w:iCs/>
        </w:rPr>
        <w:t xml:space="preserve"> de Etanol por kg de </w:t>
      </w:r>
      <w:proofErr w:type="gramStart"/>
      <w:r w:rsidRPr="00CD4759">
        <w:rPr>
          <w:i/>
          <w:iCs/>
        </w:rPr>
        <w:t>ATR}$</w:t>
      </w:r>
      <w:proofErr w:type="gramEnd"/>
      <w:r w:rsidRPr="00CD4759">
        <w:rPr>
          <w:i/>
          <w:iCs/>
        </w:rPr>
        <w:t>.</w:t>
      </w:r>
    </w:p>
    <w:p w14:paraId="7F81BDD6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💰</w:t>
      </w:r>
      <w:r w:rsidRPr="00CD4759">
        <w:rPr>
          <w:b/>
          <w:bCs/>
        </w:rPr>
        <w:t xml:space="preserve"> CONSOLIDAÇÃO FINANCEIRA DOS PREJUÍZOS (VS. BASE 2023)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2531"/>
        <w:gridCol w:w="2546"/>
      </w:tblGrid>
      <w:tr w:rsidR="00CD4759" w:rsidRPr="00CD4759" w14:paraId="48671B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CB0FB" w14:textId="77777777" w:rsidR="00CD4759" w:rsidRPr="00CD4759" w:rsidRDefault="00CD4759" w:rsidP="00CD4759">
            <w:r w:rsidRPr="00CD4759">
              <w:rPr>
                <w:b/>
                <w:bCs/>
              </w:rPr>
              <w:t>Área de 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E58F0" w14:textId="77777777" w:rsidR="00CD4759" w:rsidRPr="00CD4759" w:rsidRDefault="00CD4759" w:rsidP="00CD4759">
            <w:r w:rsidRPr="00CD4759">
              <w:rPr>
                <w:b/>
                <w:bCs/>
              </w:rPr>
              <w:t>Impacto Safra 2024/25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6BB2A" w14:textId="77777777" w:rsidR="00CD4759" w:rsidRPr="00CD4759" w:rsidRDefault="00CD4759" w:rsidP="00CD4759">
            <w:r w:rsidRPr="00CD4759">
              <w:rPr>
                <w:b/>
                <w:bCs/>
              </w:rPr>
              <w:t>Impacto Safra 2025/26</w:t>
            </w:r>
          </w:p>
        </w:tc>
      </w:tr>
      <w:tr w:rsidR="00CD4759" w:rsidRPr="00CD4759" w14:paraId="0C40D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90899" w14:textId="77777777" w:rsidR="00CD4759" w:rsidRPr="00CD4759" w:rsidRDefault="00CD4759" w:rsidP="00CD4759">
            <w:r w:rsidRPr="00CD4759">
              <w:rPr>
                <w:b/>
                <w:bCs/>
              </w:rPr>
              <w:t>Transporte (CCT)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BAB3A" w14:textId="77777777" w:rsidR="00CD4759" w:rsidRPr="00CD4759" w:rsidRDefault="00CD4759" w:rsidP="00CD4759">
            <w:r w:rsidRPr="00CD4759">
              <w:t>$R\$ 379.267,05$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49B26" w14:textId="77777777" w:rsidR="00CD4759" w:rsidRPr="00CD4759" w:rsidRDefault="00CD4759" w:rsidP="00CD4759">
            <w:r w:rsidRPr="00CD4759">
              <w:rPr>
                <w:b/>
                <w:bCs/>
              </w:rPr>
              <w:t>$R\$ 664.139,95$</w:t>
            </w:r>
          </w:p>
        </w:tc>
      </w:tr>
      <w:tr w:rsidR="00CD4759" w:rsidRPr="00CD4759" w14:paraId="65A0E124" w14:textId="77777777" w:rsidTr="008C56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167D5B" w14:textId="08AE17E9" w:rsidR="00CD4759" w:rsidRPr="00CD4759" w:rsidRDefault="00CD4759" w:rsidP="00CD47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D3DD36" w14:textId="118A7B6F" w:rsidR="00CD4759" w:rsidRPr="00CD4759" w:rsidRDefault="00CD4759" w:rsidP="00CD47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A093B" w14:textId="5514944F" w:rsidR="00CD4759" w:rsidRPr="00CD4759" w:rsidRDefault="00CD4759" w:rsidP="00CD4759"/>
        </w:tc>
      </w:tr>
      <w:tr w:rsidR="00CD4759" w:rsidRPr="00CD4759" w14:paraId="0A664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A1192" w14:textId="77777777" w:rsidR="00CD4759" w:rsidRPr="00CD4759" w:rsidRDefault="00CD4759" w:rsidP="00CD4759">
            <w:r w:rsidRPr="00CD4759">
              <w:rPr>
                <w:b/>
                <w:bCs/>
              </w:rPr>
              <w:t>Qualidade (ATR)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0F2AC" w14:textId="77777777" w:rsidR="00CD4759" w:rsidRPr="00CD4759" w:rsidRDefault="00CD4759" w:rsidP="00CD4759">
            <w:r w:rsidRPr="00CD4759">
              <w:t>$R\$ 1.422.251,00$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A61CA" w14:textId="77777777" w:rsidR="00CD4759" w:rsidRPr="00CD4759" w:rsidRDefault="00CD4759" w:rsidP="00CD4759">
            <w:r w:rsidRPr="00CD4759">
              <w:rPr>
                <w:b/>
                <w:bCs/>
              </w:rPr>
              <w:t>$R\$ 2.490.525,00$</w:t>
            </w:r>
          </w:p>
        </w:tc>
      </w:tr>
      <w:tr w:rsidR="00CD4759" w:rsidRPr="00CD4759" w14:paraId="6A119375" w14:textId="77777777" w:rsidTr="008C56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29A832" w14:textId="1CC5387B" w:rsidR="00CD4759" w:rsidRPr="00CD4759" w:rsidRDefault="00CD4759" w:rsidP="00CD47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64987" w14:textId="3E71548B" w:rsidR="00CD4759" w:rsidRPr="00CD4759" w:rsidRDefault="00CD4759" w:rsidP="00CD475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DF7ED6" w14:textId="6249A5FA" w:rsidR="00CD4759" w:rsidRPr="00CD4759" w:rsidRDefault="00CD4759" w:rsidP="00CD4759"/>
        </w:tc>
      </w:tr>
      <w:tr w:rsidR="00CD4759" w:rsidRPr="00CD4759" w14:paraId="63C70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2E6CA" w14:textId="77777777" w:rsidR="00CD4759" w:rsidRPr="00CD4759" w:rsidRDefault="00CD4759" w:rsidP="00CD4759">
            <w:r w:rsidRPr="00CD4759">
              <w:rPr>
                <w:b/>
                <w:bCs/>
              </w:rPr>
              <w:t>TOTAL (PERDA OPERACIONAL)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CB3D0" w14:textId="538F5355" w:rsidR="00CD4759" w:rsidRPr="00CD4759" w:rsidRDefault="00CD4759" w:rsidP="00CD4759">
            <w:r w:rsidRPr="00CD4759">
              <w:rPr>
                <w:b/>
                <w:bCs/>
              </w:rPr>
              <w:t xml:space="preserve">$R\$ </w:t>
            </w:r>
            <w:r w:rsidR="008C564C">
              <w:rPr>
                <w:b/>
                <w:bCs/>
              </w:rPr>
              <w:t>1</w:t>
            </w:r>
            <w:r w:rsidRPr="00CD4759">
              <w:rPr>
                <w:b/>
                <w:bCs/>
              </w:rPr>
              <w:t>.</w:t>
            </w:r>
            <w:r w:rsidR="008C564C">
              <w:rPr>
                <w:b/>
                <w:bCs/>
              </w:rPr>
              <w:t>801</w:t>
            </w:r>
            <w:r w:rsidRPr="00CD4759">
              <w:rPr>
                <w:b/>
                <w:bCs/>
              </w:rPr>
              <w:t>.</w:t>
            </w:r>
            <w:r w:rsidR="008C564C">
              <w:rPr>
                <w:b/>
                <w:bCs/>
              </w:rPr>
              <w:t>518,05</w:t>
            </w:r>
            <w:r w:rsidRPr="00CD4759">
              <w:rPr>
                <w:b/>
                <w:bCs/>
              </w:rPr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B29FF" w14:textId="399AE875" w:rsidR="00CD4759" w:rsidRPr="00CD4759" w:rsidRDefault="00CD4759" w:rsidP="00CD4759">
            <w:r w:rsidRPr="00CD4759">
              <w:rPr>
                <w:b/>
                <w:bCs/>
              </w:rPr>
              <w:t xml:space="preserve">$R\$ </w:t>
            </w:r>
            <w:r w:rsidR="008C564C">
              <w:rPr>
                <w:b/>
                <w:bCs/>
              </w:rPr>
              <w:t>3.154.664,95</w:t>
            </w:r>
            <w:r w:rsidRPr="00CD4759">
              <w:rPr>
                <w:b/>
                <w:bCs/>
              </w:rPr>
              <w:t>$</w:t>
            </w:r>
          </w:p>
        </w:tc>
      </w:tr>
    </w:tbl>
    <w:p w14:paraId="65D7B78E" w14:textId="77777777" w:rsidR="00CD4759" w:rsidRPr="00CD4759" w:rsidRDefault="00CD4759" w:rsidP="00CD4759">
      <w:pPr>
        <w:rPr>
          <w:b/>
          <w:bCs/>
        </w:rPr>
      </w:pPr>
      <w:r w:rsidRPr="00CD4759">
        <w:rPr>
          <w:rFonts w:ascii="Segoe UI Emoji" w:hAnsi="Segoe UI Emoji" w:cs="Segoe UI Emoji"/>
          <w:b/>
          <w:bCs/>
        </w:rPr>
        <w:t>🔚</w:t>
      </w:r>
      <w:r w:rsidRPr="00CD4759">
        <w:rPr>
          <w:b/>
          <w:bCs/>
        </w:rPr>
        <w:t xml:space="preserve"> CONCLUSÃO DO DIAGNÓSTICO</w:t>
      </w:r>
    </w:p>
    <w:p w14:paraId="1FA9B1B5" w14:textId="66865B85" w:rsidR="00CD4759" w:rsidRPr="00CD4759" w:rsidRDefault="00CD4759" w:rsidP="00CD4759">
      <w:r w:rsidRPr="00CD4759">
        <w:t>O aumento da impureza vegetal de $69,4 \</w:t>
      </w:r>
      <w:proofErr w:type="spellStart"/>
      <w:proofErr w:type="gramStart"/>
      <w:r w:rsidRPr="00CD4759">
        <w:t>text</w:t>
      </w:r>
      <w:proofErr w:type="spellEnd"/>
      <w:r w:rsidRPr="00CD4759">
        <w:t>{ kg</w:t>
      </w:r>
      <w:proofErr w:type="gramEnd"/>
      <w:r w:rsidRPr="00CD4759">
        <w:t>/</w:t>
      </w:r>
      <w:proofErr w:type="gramStart"/>
      <w:r w:rsidRPr="00CD4759">
        <w:t>t}$</w:t>
      </w:r>
      <w:proofErr w:type="gramEnd"/>
      <w:r w:rsidRPr="00CD4759">
        <w:t xml:space="preserve"> para $85,7 \</w:t>
      </w:r>
      <w:proofErr w:type="spellStart"/>
      <w:proofErr w:type="gramStart"/>
      <w:r w:rsidRPr="00CD4759">
        <w:t>text</w:t>
      </w:r>
      <w:proofErr w:type="spellEnd"/>
      <w:r w:rsidRPr="00CD4759">
        <w:t>{ kg</w:t>
      </w:r>
      <w:proofErr w:type="gramEnd"/>
      <w:r w:rsidRPr="00CD4759">
        <w:t>/</w:t>
      </w:r>
      <w:proofErr w:type="gramStart"/>
      <w:r w:rsidRPr="00CD4759">
        <w:t>t}$</w:t>
      </w:r>
      <w:proofErr w:type="gramEnd"/>
      <w:r w:rsidRPr="00CD4759">
        <w:t xml:space="preserve"> representa um </w:t>
      </w:r>
      <w:r w:rsidRPr="00CD4759">
        <w:rPr>
          <w:b/>
          <w:bCs/>
        </w:rPr>
        <w:t xml:space="preserve">prejuízo latente de $R\$ </w:t>
      </w:r>
      <w:r w:rsidR="008C564C">
        <w:rPr>
          <w:b/>
          <w:bCs/>
        </w:rPr>
        <w:t>4</w:t>
      </w:r>
      <w:r w:rsidRPr="00CD4759">
        <w:rPr>
          <w:b/>
          <w:bCs/>
        </w:rPr>
        <w:t>,</w:t>
      </w:r>
      <w:r w:rsidR="008C564C">
        <w:rPr>
          <w:b/>
          <w:bCs/>
        </w:rPr>
        <w:t>9</w:t>
      </w:r>
      <w:r w:rsidRPr="00CD4759">
        <w:rPr>
          <w:b/>
          <w:bCs/>
        </w:rPr>
        <w:t>$ milhões</w:t>
      </w:r>
      <w:r w:rsidRPr="00CD4759">
        <w:t xml:space="preserve"> para a unidade de Sandovalina.</w:t>
      </w:r>
    </w:p>
    <w:p w14:paraId="4C132E8A" w14:textId="066E9774" w:rsidR="00CD4759" w:rsidRPr="00CD4759" w:rsidRDefault="00CD4759" w:rsidP="00CD4759">
      <w:r w:rsidRPr="00CD4759">
        <w:rPr>
          <w:b/>
          <w:bCs/>
        </w:rPr>
        <w:t>Veredito Técnico:</w:t>
      </w:r>
      <w:r w:rsidRPr="00CD4759">
        <w:t xml:space="preserve"> O "lucro" gerado pela moagem recorde de 2025 está sendo severamente corroído pela ineficiência da limpeza no campo. A meta de </w:t>
      </w:r>
      <w:r w:rsidRPr="00CD4759">
        <w:rPr>
          <w:b/>
          <w:bCs/>
        </w:rPr>
        <w:t>$77,5 \</w:t>
      </w:r>
      <w:proofErr w:type="spellStart"/>
      <w:proofErr w:type="gramStart"/>
      <w:r w:rsidRPr="00CD4759">
        <w:rPr>
          <w:b/>
          <w:bCs/>
        </w:rPr>
        <w:t>text</w:t>
      </w:r>
      <w:proofErr w:type="spellEnd"/>
      <w:r w:rsidRPr="00CD4759">
        <w:rPr>
          <w:b/>
          <w:bCs/>
        </w:rPr>
        <w:t>{ kg</w:t>
      </w:r>
      <w:proofErr w:type="gramEnd"/>
      <w:r w:rsidRPr="00CD4759">
        <w:rPr>
          <w:b/>
          <w:bCs/>
        </w:rPr>
        <w:t>/</w:t>
      </w:r>
      <w:proofErr w:type="gramStart"/>
      <w:r w:rsidRPr="00CD4759">
        <w:rPr>
          <w:b/>
          <w:bCs/>
        </w:rPr>
        <w:t>t}$</w:t>
      </w:r>
      <w:proofErr w:type="gramEnd"/>
      <w:r w:rsidRPr="00CD4759">
        <w:t xml:space="preserve"> para 2026 não é apenas um desejo agrícola, mas um imperativo financeiro para estancar uma sangria de quase </w:t>
      </w:r>
      <w:r w:rsidRPr="00CD4759">
        <w:rPr>
          <w:b/>
          <w:bCs/>
        </w:rPr>
        <w:t>$</w:t>
      </w:r>
      <w:r w:rsidR="008C564C">
        <w:rPr>
          <w:b/>
          <w:bCs/>
        </w:rPr>
        <w:t>4.95</w:t>
      </w:r>
      <w:r w:rsidRPr="00CD4759">
        <w:rPr>
          <w:b/>
          <w:bCs/>
        </w:rPr>
        <w:t>$ milhões de reais</w:t>
      </w:r>
      <w:r w:rsidRPr="00CD4759">
        <w:t xml:space="preserve"> no EBITDA da companhia. </w:t>
      </w:r>
      <w:r w:rsidRPr="00CD4759">
        <w:rPr>
          <w:rFonts w:ascii="Segoe UI Emoji" w:hAnsi="Segoe UI Emoji" w:cs="Segoe UI Emoji"/>
        </w:rPr>
        <w:t>🧐🚜</w:t>
      </w:r>
    </w:p>
    <w:p w14:paraId="7FE18D69" w14:textId="77777777" w:rsidR="001A263C" w:rsidRDefault="001A263C" w:rsidP="00CD4759"/>
    <w:p w14:paraId="6BB1DA8E" w14:textId="77777777" w:rsidR="00CD4759" w:rsidRPr="00CD4759" w:rsidRDefault="00CD4759" w:rsidP="00CD4759"/>
    <w:sectPr w:rsidR="00CD4759" w:rsidRPr="00CD47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0EC"/>
    <w:multiLevelType w:val="multilevel"/>
    <w:tmpl w:val="7E0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2E35"/>
    <w:multiLevelType w:val="multilevel"/>
    <w:tmpl w:val="D1B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62AFF"/>
    <w:multiLevelType w:val="multilevel"/>
    <w:tmpl w:val="4E0C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F627D"/>
    <w:multiLevelType w:val="multilevel"/>
    <w:tmpl w:val="2D0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51577"/>
    <w:multiLevelType w:val="multilevel"/>
    <w:tmpl w:val="3FF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D6BEF"/>
    <w:multiLevelType w:val="multilevel"/>
    <w:tmpl w:val="E11E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74B7F"/>
    <w:multiLevelType w:val="multilevel"/>
    <w:tmpl w:val="162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71579"/>
    <w:multiLevelType w:val="multilevel"/>
    <w:tmpl w:val="F822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F33960"/>
    <w:multiLevelType w:val="multilevel"/>
    <w:tmpl w:val="BF5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E5D01"/>
    <w:multiLevelType w:val="multilevel"/>
    <w:tmpl w:val="8B08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931CD"/>
    <w:multiLevelType w:val="multilevel"/>
    <w:tmpl w:val="6EC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F4BBF"/>
    <w:multiLevelType w:val="multilevel"/>
    <w:tmpl w:val="332A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2070C"/>
    <w:multiLevelType w:val="multilevel"/>
    <w:tmpl w:val="2CB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4273B"/>
    <w:multiLevelType w:val="multilevel"/>
    <w:tmpl w:val="986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21136"/>
    <w:multiLevelType w:val="multilevel"/>
    <w:tmpl w:val="0584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F0ACD"/>
    <w:multiLevelType w:val="multilevel"/>
    <w:tmpl w:val="21A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94257"/>
    <w:multiLevelType w:val="multilevel"/>
    <w:tmpl w:val="8680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30C0B"/>
    <w:multiLevelType w:val="multilevel"/>
    <w:tmpl w:val="45FE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15095"/>
    <w:multiLevelType w:val="multilevel"/>
    <w:tmpl w:val="6528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972B4"/>
    <w:multiLevelType w:val="multilevel"/>
    <w:tmpl w:val="6C7E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D5437"/>
    <w:multiLevelType w:val="multilevel"/>
    <w:tmpl w:val="1B04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5015F5"/>
    <w:multiLevelType w:val="multilevel"/>
    <w:tmpl w:val="14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656F1"/>
    <w:multiLevelType w:val="multilevel"/>
    <w:tmpl w:val="4476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65178"/>
    <w:multiLevelType w:val="multilevel"/>
    <w:tmpl w:val="72D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55F24"/>
    <w:multiLevelType w:val="multilevel"/>
    <w:tmpl w:val="71A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B5679"/>
    <w:multiLevelType w:val="multilevel"/>
    <w:tmpl w:val="35FA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F0667"/>
    <w:multiLevelType w:val="multilevel"/>
    <w:tmpl w:val="BAA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80F80"/>
    <w:multiLevelType w:val="multilevel"/>
    <w:tmpl w:val="C0E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42BCD"/>
    <w:multiLevelType w:val="multilevel"/>
    <w:tmpl w:val="1C1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B50AD"/>
    <w:multiLevelType w:val="multilevel"/>
    <w:tmpl w:val="847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06603"/>
    <w:multiLevelType w:val="multilevel"/>
    <w:tmpl w:val="9D96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B5D46"/>
    <w:multiLevelType w:val="multilevel"/>
    <w:tmpl w:val="3F7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E5D4D"/>
    <w:multiLevelType w:val="multilevel"/>
    <w:tmpl w:val="222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141A1"/>
    <w:multiLevelType w:val="multilevel"/>
    <w:tmpl w:val="E9E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103A8"/>
    <w:multiLevelType w:val="multilevel"/>
    <w:tmpl w:val="D020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62950">
    <w:abstractNumId w:val="9"/>
  </w:num>
  <w:num w:numId="2" w16cid:durableId="273755783">
    <w:abstractNumId w:val="29"/>
  </w:num>
  <w:num w:numId="3" w16cid:durableId="85347387">
    <w:abstractNumId w:val="10"/>
  </w:num>
  <w:num w:numId="4" w16cid:durableId="1754010689">
    <w:abstractNumId w:val="12"/>
  </w:num>
  <w:num w:numId="5" w16cid:durableId="1701082674">
    <w:abstractNumId w:val="6"/>
  </w:num>
  <w:num w:numId="6" w16cid:durableId="1697535617">
    <w:abstractNumId w:val="4"/>
  </w:num>
  <w:num w:numId="7" w16cid:durableId="1637177427">
    <w:abstractNumId w:val="28"/>
  </w:num>
  <w:num w:numId="8" w16cid:durableId="1855458766">
    <w:abstractNumId w:val="7"/>
  </w:num>
  <w:num w:numId="9" w16cid:durableId="269968503">
    <w:abstractNumId w:val="14"/>
  </w:num>
  <w:num w:numId="10" w16cid:durableId="1037579826">
    <w:abstractNumId w:val="22"/>
  </w:num>
  <w:num w:numId="11" w16cid:durableId="1023286692">
    <w:abstractNumId w:val="24"/>
  </w:num>
  <w:num w:numId="12" w16cid:durableId="2033535570">
    <w:abstractNumId w:val="19"/>
  </w:num>
  <w:num w:numId="13" w16cid:durableId="1333608702">
    <w:abstractNumId w:val="27"/>
  </w:num>
  <w:num w:numId="14" w16cid:durableId="709257357">
    <w:abstractNumId w:val="0"/>
  </w:num>
  <w:num w:numId="15" w16cid:durableId="1623531583">
    <w:abstractNumId w:val="3"/>
  </w:num>
  <w:num w:numId="16" w16cid:durableId="1312322247">
    <w:abstractNumId w:val="17"/>
  </w:num>
  <w:num w:numId="17" w16cid:durableId="234122183">
    <w:abstractNumId w:val="34"/>
  </w:num>
  <w:num w:numId="18" w16cid:durableId="1601138887">
    <w:abstractNumId w:val="30"/>
  </w:num>
  <w:num w:numId="19" w16cid:durableId="1268734082">
    <w:abstractNumId w:val="18"/>
  </w:num>
  <w:num w:numId="20" w16cid:durableId="1371415276">
    <w:abstractNumId w:val="11"/>
  </w:num>
  <w:num w:numId="21" w16cid:durableId="1047417551">
    <w:abstractNumId w:val="16"/>
  </w:num>
  <w:num w:numId="22" w16cid:durableId="4720896">
    <w:abstractNumId w:val="2"/>
  </w:num>
  <w:num w:numId="23" w16cid:durableId="691149754">
    <w:abstractNumId w:val="1"/>
  </w:num>
  <w:num w:numId="24" w16cid:durableId="1774934801">
    <w:abstractNumId w:val="20"/>
  </w:num>
  <w:num w:numId="25" w16cid:durableId="779763494">
    <w:abstractNumId w:val="25"/>
  </w:num>
  <w:num w:numId="26" w16cid:durableId="294457875">
    <w:abstractNumId w:val="26"/>
  </w:num>
  <w:num w:numId="27" w16cid:durableId="1693339210">
    <w:abstractNumId w:val="15"/>
  </w:num>
  <w:num w:numId="28" w16cid:durableId="151218669">
    <w:abstractNumId w:val="8"/>
  </w:num>
  <w:num w:numId="29" w16cid:durableId="1428500388">
    <w:abstractNumId w:val="33"/>
  </w:num>
  <w:num w:numId="30" w16cid:durableId="271207355">
    <w:abstractNumId w:val="23"/>
  </w:num>
  <w:num w:numId="31" w16cid:durableId="595748283">
    <w:abstractNumId w:val="21"/>
  </w:num>
  <w:num w:numId="32" w16cid:durableId="1193226948">
    <w:abstractNumId w:val="31"/>
  </w:num>
  <w:num w:numId="33" w16cid:durableId="56975407">
    <w:abstractNumId w:val="13"/>
  </w:num>
  <w:num w:numId="34" w16cid:durableId="1456480054">
    <w:abstractNumId w:val="5"/>
  </w:num>
  <w:num w:numId="35" w16cid:durableId="103416128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3C"/>
    <w:rsid w:val="001A263C"/>
    <w:rsid w:val="00263E2D"/>
    <w:rsid w:val="00483C10"/>
    <w:rsid w:val="006A143A"/>
    <w:rsid w:val="008C564C"/>
    <w:rsid w:val="00970B19"/>
    <w:rsid w:val="00B84D9D"/>
    <w:rsid w:val="00C536DC"/>
    <w:rsid w:val="00CD4759"/>
    <w:rsid w:val="00DE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E2870"/>
  <w15:chartTrackingRefBased/>
  <w15:docId w15:val="{C014DE96-7DDE-4498-B782-FD9E685A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2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2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2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2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2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2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2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2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2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2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2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2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26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26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2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26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2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2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2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2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2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2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2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26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26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26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26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2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1476</Words>
  <Characters>8120</Characters>
  <Application>Microsoft Office Word</Application>
  <DocSecurity>0</DocSecurity>
  <Lines>338</Lines>
  <Paragraphs>274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Andrei de Matos Elastico</cp:lastModifiedBy>
  <cp:revision>3</cp:revision>
  <cp:lastPrinted>2026-02-26T20:06:00Z</cp:lastPrinted>
  <dcterms:created xsi:type="dcterms:W3CDTF">2026-02-26T19:48:00Z</dcterms:created>
  <dcterms:modified xsi:type="dcterms:W3CDTF">2026-03-05T20:22:00Z</dcterms:modified>
</cp:coreProperties>
</file>