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0A5C1" w14:textId="77777777" w:rsidR="001C0633" w:rsidRDefault="00000000">
      <w:pPr>
        <w:pStyle w:val="Heading2"/>
      </w:pPr>
      <w:bookmarkStart w:id="0" w:name="Xb5cc2279460ad276b56657b487e1cc95b9d4047"/>
      <w:bookmarkStart w:id="1" w:name="purpose"/>
      <w:r>
        <w:t>1. Purpose</w:t>
      </w:r>
    </w:p>
    <w:p w14:paraId="31D3AD5D" w14:textId="77777777" w:rsidR="001C0633" w:rsidRDefault="00000000">
      <w:pPr>
        <w:pStyle w:val="FirstParagraph"/>
      </w:pPr>
      <w:r>
        <w:t>The project aims to process scanned or photographed images of handwritten or printed documents by enhancing text visibility and removing uneven backgrounds. The system will address issues like uneven lighting and camera angle distortions, providing a clean, readable output suitable for digitization and further analysis.</w:t>
      </w:r>
    </w:p>
    <w:p w14:paraId="20AE90DE" w14:textId="77777777" w:rsidR="001C0633" w:rsidRDefault="00000000">
      <w:r>
        <w:pict w14:anchorId="7552D410">
          <v:rect id="_x0000_i1025" style="width:0;height:1.5pt" o:hralign="center" o:hrstd="t" o:hr="t"/>
        </w:pict>
      </w:r>
    </w:p>
    <w:p w14:paraId="63F86472" w14:textId="77777777" w:rsidR="001C0633" w:rsidRDefault="00000000">
      <w:pPr>
        <w:pStyle w:val="Heading2"/>
      </w:pPr>
      <w:bookmarkStart w:id="2" w:name="main-functionalities"/>
      <w:bookmarkEnd w:id="1"/>
      <w:r>
        <w:t>2. Main Functionalities</w:t>
      </w:r>
    </w:p>
    <w:p w14:paraId="4B325469" w14:textId="77777777" w:rsidR="001C0633" w:rsidRDefault="00000000">
      <w:pPr>
        <w:pStyle w:val="Heading3"/>
      </w:pPr>
      <w:bookmarkStart w:id="3" w:name="preprocessing"/>
      <w:r>
        <w:t>2.1. Preprocessing</w:t>
      </w:r>
    </w:p>
    <w:p w14:paraId="64DD28AB" w14:textId="77777777" w:rsidR="001C0633" w:rsidRDefault="00000000">
      <w:pPr>
        <w:pStyle w:val="FirstParagraph"/>
      </w:pPr>
      <w:r>
        <w:t>To improve text detection and background removal, the following preprocessing steps will be used:</w:t>
      </w:r>
    </w:p>
    <w:p w14:paraId="136E10E0" w14:textId="77777777" w:rsidR="001C0633" w:rsidRDefault="00000000">
      <w:pPr>
        <w:pStyle w:val="Compact"/>
        <w:numPr>
          <w:ilvl w:val="0"/>
          <w:numId w:val="2"/>
        </w:numPr>
      </w:pPr>
      <w:r>
        <w:rPr>
          <w:b/>
          <w:bCs/>
        </w:rPr>
        <w:t>Noise Reduction</w:t>
      </w:r>
      <w:r>
        <w:t>: Smoothens the image to remove artifacts using techniques like Gaussian Blur or Non-Local Means Denoising.</w:t>
      </w:r>
    </w:p>
    <w:p w14:paraId="008A124F" w14:textId="77777777" w:rsidR="001C0633" w:rsidRDefault="00000000">
      <w:pPr>
        <w:pStyle w:val="Compact"/>
        <w:numPr>
          <w:ilvl w:val="0"/>
          <w:numId w:val="2"/>
        </w:numPr>
      </w:pPr>
      <w:r>
        <w:rPr>
          <w:b/>
          <w:bCs/>
        </w:rPr>
        <w:t>Contrast Adjustment</w:t>
      </w:r>
      <w:r>
        <w:t>: Enhances faint text visibility through local contrast enhancement.</w:t>
      </w:r>
    </w:p>
    <w:p w14:paraId="4BED0544" w14:textId="77777777" w:rsidR="001C0633" w:rsidRDefault="00000000">
      <w:pPr>
        <w:pStyle w:val="Compact"/>
        <w:numPr>
          <w:ilvl w:val="0"/>
          <w:numId w:val="2"/>
        </w:numPr>
      </w:pPr>
      <w:r>
        <w:rPr>
          <w:b/>
          <w:bCs/>
        </w:rPr>
        <w:t>Binarization</w:t>
      </w:r>
      <w:r>
        <w:t>: Separates text from the background using adaptive thresholding and Otsu’s method.</w:t>
      </w:r>
    </w:p>
    <w:p w14:paraId="5EEFCDC1" w14:textId="77777777" w:rsidR="001C0633" w:rsidRDefault="00000000">
      <w:pPr>
        <w:pStyle w:val="Compact"/>
        <w:numPr>
          <w:ilvl w:val="0"/>
          <w:numId w:val="2"/>
        </w:numPr>
      </w:pPr>
      <w:r>
        <w:rPr>
          <w:b/>
          <w:bCs/>
        </w:rPr>
        <w:t>Edge Preservation</w:t>
      </w:r>
      <w:r>
        <w:t>: Retains fine text details with Bilateral Filtering.</w:t>
      </w:r>
    </w:p>
    <w:p w14:paraId="30B5586E" w14:textId="77777777" w:rsidR="001C0633" w:rsidRDefault="00000000">
      <w:pPr>
        <w:pStyle w:val="Compact"/>
        <w:numPr>
          <w:ilvl w:val="0"/>
          <w:numId w:val="2"/>
        </w:numPr>
      </w:pPr>
      <w:r>
        <w:rPr>
          <w:b/>
          <w:bCs/>
        </w:rPr>
        <w:t>Morphological Filtering</w:t>
      </w:r>
      <w:r>
        <w:t>: Cleans and connects fragmented text using dilation and erosion.</w:t>
      </w:r>
    </w:p>
    <w:p w14:paraId="380E3C58" w14:textId="77777777" w:rsidR="001C0633" w:rsidRDefault="00000000">
      <w:pPr>
        <w:pStyle w:val="Compact"/>
        <w:numPr>
          <w:ilvl w:val="0"/>
          <w:numId w:val="2"/>
        </w:numPr>
      </w:pPr>
      <w:r>
        <w:rPr>
          <w:b/>
          <w:bCs/>
        </w:rPr>
        <w:t>Gradient Analysis</w:t>
      </w:r>
      <w:r>
        <w:t>: Highlights text transitions for better segmentation.</w:t>
      </w:r>
    </w:p>
    <w:p w14:paraId="152DC148" w14:textId="77777777" w:rsidR="001C0633" w:rsidRDefault="00000000">
      <w:r>
        <w:pict w14:anchorId="059E6B84">
          <v:rect id="_x0000_i1026" style="width:0;height:1.5pt" o:hralign="center" o:hrstd="t" o:hr="t"/>
        </w:pict>
      </w:r>
    </w:p>
    <w:p w14:paraId="175C9B4F" w14:textId="77777777" w:rsidR="001C0633" w:rsidRDefault="00000000">
      <w:pPr>
        <w:pStyle w:val="Heading3"/>
      </w:pPr>
      <w:bookmarkStart w:id="4" w:name="post-processing"/>
      <w:bookmarkEnd w:id="3"/>
      <w:r>
        <w:t>2.2. Post-Processing</w:t>
      </w:r>
    </w:p>
    <w:p w14:paraId="56BEE95C" w14:textId="77777777" w:rsidR="001C0633" w:rsidRDefault="00000000">
      <w:pPr>
        <w:pStyle w:val="FirstParagraph"/>
      </w:pPr>
      <w:r>
        <w:t>After preprocessing, the system applies the following steps to enhance the document:</w:t>
      </w:r>
    </w:p>
    <w:p w14:paraId="750B4915" w14:textId="77777777" w:rsidR="001C0633" w:rsidRDefault="00000000">
      <w:pPr>
        <w:pStyle w:val="Compact"/>
        <w:numPr>
          <w:ilvl w:val="0"/>
          <w:numId w:val="3"/>
        </w:numPr>
      </w:pPr>
      <w:r>
        <w:rPr>
          <w:b/>
          <w:bCs/>
        </w:rPr>
        <w:t>Perspective Correction</w:t>
      </w:r>
      <w:r>
        <w:t>: Corrects skew caused by camera angles by detecting paper edges and applying a perspective transformation. Assumes the paper is fully visible and placed on a contrasting background.</w:t>
      </w:r>
    </w:p>
    <w:p w14:paraId="4CFFA297" w14:textId="77777777" w:rsidR="001C0633" w:rsidRDefault="00000000">
      <w:pPr>
        <w:pStyle w:val="Compact"/>
        <w:numPr>
          <w:ilvl w:val="0"/>
          <w:numId w:val="3"/>
        </w:numPr>
      </w:pPr>
      <w:r>
        <w:rPr>
          <w:b/>
          <w:bCs/>
        </w:rPr>
        <w:t>Background Removal</w:t>
      </w:r>
      <w:r>
        <w:t>: Eliminates the paper background while preserving text clarity using adaptive thresholding and morphological operations.</w:t>
      </w:r>
    </w:p>
    <w:p w14:paraId="060D4D5B" w14:textId="77777777" w:rsidR="001C0633" w:rsidRDefault="00000000">
      <w:pPr>
        <w:pStyle w:val="Compact"/>
        <w:numPr>
          <w:ilvl w:val="0"/>
          <w:numId w:val="3"/>
        </w:numPr>
      </w:pPr>
      <w:r>
        <w:rPr>
          <w:b/>
          <w:bCs/>
        </w:rPr>
        <w:t>Text Highlighting</w:t>
      </w:r>
      <w:r>
        <w:t>: Marks text regions with overlays or bounding boxes to enhance visibility.</w:t>
      </w:r>
    </w:p>
    <w:p w14:paraId="475D4F02" w14:textId="77777777" w:rsidR="001C0633" w:rsidRDefault="00000000">
      <w:pPr>
        <w:pStyle w:val="Compact"/>
        <w:numPr>
          <w:ilvl w:val="0"/>
          <w:numId w:val="3"/>
        </w:numPr>
      </w:pPr>
      <w:r>
        <w:rPr>
          <w:b/>
          <w:bCs/>
        </w:rPr>
        <w:t>Edge Enhancement</w:t>
      </w:r>
      <w:r>
        <w:t>: Sharpens faint text edges using filters like Sobel or Laplacian for improved clarity.</w:t>
      </w:r>
    </w:p>
    <w:p w14:paraId="61ACED58" w14:textId="77777777" w:rsidR="001C0633" w:rsidRDefault="00000000">
      <w:r>
        <w:pict w14:anchorId="298F6A9D">
          <v:rect id="_x0000_i1027" style="width:0;height:1.5pt" o:hralign="center" o:hrstd="t" o:hr="t"/>
        </w:pict>
      </w:r>
    </w:p>
    <w:p w14:paraId="421A3F35" w14:textId="77777777" w:rsidR="001C0633" w:rsidRDefault="00000000">
      <w:pPr>
        <w:pStyle w:val="Heading2"/>
      </w:pPr>
      <w:bookmarkStart w:id="5" w:name="implementation-details"/>
      <w:bookmarkEnd w:id="2"/>
      <w:bookmarkEnd w:id="4"/>
      <w:r>
        <w:lastRenderedPageBreak/>
        <w:t>3. Implementation Details</w:t>
      </w:r>
    </w:p>
    <w:p w14:paraId="03F79FDC" w14:textId="77777777" w:rsidR="001C0633" w:rsidRDefault="00000000">
      <w:pPr>
        <w:pStyle w:val="Compact"/>
        <w:numPr>
          <w:ilvl w:val="0"/>
          <w:numId w:val="4"/>
        </w:numPr>
      </w:pPr>
      <w:r>
        <w:rPr>
          <w:b/>
          <w:bCs/>
        </w:rPr>
        <w:t>Languages and Tools</w:t>
      </w:r>
      <w:r>
        <w:t>: Python 3.x with OpenCV for image processing, and NumPy for computations.</w:t>
      </w:r>
    </w:p>
    <w:p w14:paraId="4DBC78F6" w14:textId="77777777" w:rsidR="001C0633" w:rsidRDefault="00000000">
      <w:pPr>
        <w:pStyle w:val="Compact"/>
        <w:numPr>
          <w:ilvl w:val="0"/>
          <w:numId w:val="4"/>
        </w:numPr>
      </w:pPr>
      <w:r>
        <w:rPr>
          <w:b/>
          <w:bCs/>
        </w:rPr>
        <w:t>Input Requirements</w:t>
      </w:r>
      <w:r>
        <w:t>: Images of documents on a contrasting surface with all edges visible, including varying lighting conditions.</w:t>
      </w:r>
    </w:p>
    <w:p w14:paraId="52795E7E" w14:textId="77777777" w:rsidR="001C0633" w:rsidRDefault="00000000">
      <w:pPr>
        <w:pStyle w:val="Compact"/>
        <w:numPr>
          <w:ilvl w:val="0"/>
          <w:numId w:val="4"/>
        </w:numPr>
      </w:pPr>
      <w:r>
        <w:rPr>
          <w:b/>
          <w:bCs/>
        </w:rPr>
        <w:t>Output</w:t>
      </w:r>
      <w:r>
        <w:t>: Enhanced, cleaned images with text highlighted and backgrounds removed, saved in grayscale or binarized formats.</w:t>
      </w:r>
    </w:p>
    <w:p w14:paraId="152ADB8C" w14:textId="77777777" w:rsidR="001C0633" w:rsidRDefault="00000000">
      <w:r>
        <w:pict w14:anchorId="7DF9E3B2">
          <v:rect id="_x0000_i1028" style="width:0;height:1.5pt" o:hralign="center" o:hrstd="t" o:hr="t"/>
        </w:pict>
      </w:r>
    </w:p>
    <w:p w14:paraId="2835402F" w14:textId="77777777" w:rsidR="001C0633" w:rsidRDefault="00000000">
      <w:pPr>
        <w:pStyle w:val="Heading2"/>
      </w:pPr>
      <w:bookmarkStart w:id="6" w:name="expected-outcome"/>
      <w:bookmarkEnd w:id="5"/>
      <w:r>
        <w:t>4. Expected Outcome</w:t>
      </w:r>
    </w:p>
    <w:p w14:paraId="1DEC1901" w14:textId="77777777" w:rsidR="001C0633" w:rsidRDefault="00000000">
      <w:pPr>
        <w:pStyle w:val="Compact"/>
        <w:numPr>
          <w:ilvl w:val="0"/>
          <w:numId w:val="5"/>
        </w:numPr>
      </w:pPr>
      <w:r>
        <w:t>Improve text clarity with preprocessing and edge sharpening.</w:t>
      </w:r>
    </w:p>
    <w:p w14:paraId="0587EB3F" w14:textId="77777777" w:rsidR="001C0633" w:rsidRDefault="00000000">
      <w:pPr>
        <w:pStyle w:val="Compact"/>
        <w:numPr>
          <w:ilvl w:val="0"/>
          <w:numId w:val="5"/>
        </w:numPr>
      </w:pPr>
      <w:r>
        <w:t>Remove uneven backgrounds while maintaining readability.</w:t>
      </w:r>
    </w:p>
    <w:p w14:paraId="4A5885FC" w14:textId="77777777" w:rsidR="001C0633" w:rsidRDefault="00000000">
      <w:pPr>
        <w:pStyle w:val="Compact"/>
        <w:numPr>
          <w:ilvl w:val="0"/>
          <w:numId w:val="5"/>
        </w:numPr>
      </w:pPr>
      <w:r>
        <w:t>Correct camera-induced skew for better alignment.</w:t>
      </w:r>
    </w:p>
    <w:p w14:paraId="4118F3EE" w14:textId="77777777" w:rsidR="001C0633" w:rsidRDefault="00000000">
      <w:pPr>
        <w:pStyle w:val="Compact"/>
        <w:numPr>
          <w:ilvl w:val="0"/>
          <w:numId w:val="5"/>
        </w:numPr>
      </w:pPr>
      <w:r>
        <w:t>Provide digitized outputs suitable for archiving or analysis.</w:t>
      </w:r>
      <w:bookmarkEnd w:id="0"/>
      <w:bookmarkEnd w:id="6"/>
    </w:p>
    <w:sectPr w:rsidR="001C0633">
      <w:headerReference w:type="even" r:id="rId8"/>
      <w:headerReference w:type="default" r:id="rId9"/>
      <w:footerReference w:type="default" r:id="rId10"/>
      <w:head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D635A" w14:textId="77777777" w:rsidR="00022C8F" w:rsidRDefault="00022C8F">
      <w:pPr>
        <w:spacing w:after="0"/>
      </w:pPr>
      <w:r>
        <w:separator/>
      </w:r>
    </w:p>
  </w:endnote>
  <w:endnote w:type="continuationSeparator" w:id="0">
    <w:p w14:paraId="5BAF59AF" w14:textId="77777777" w:rsidR="00022C8F" w:rsidRDefault="00022C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99700B" w14:paraId="42500046" w14:textId="77777777">
      <w:trPr>
        <w:jc w:val="right"/>
      </w:trPr>
      <w:tc>
        <w:tcPr>
          <w:tcW w:w="4795" w:type="dxa"/>
          <w:vAlign w:val="center"/>
        </w:tcPr>
        <w:sdt>
          <w:sdtPr>
            <w:rPr>
              <w:caps/>
              <w:color w:val="000000" w:themeColor="text1"/>
            </w:rPr>
            <w:alias w:val="Author"/>
            <w:tag w:val=""/>
            <w:id w:val="1534539408"/>
            <w:placeholder>
              <w:docPart w:val="A0F8D48F7D69447D90B86D6FDE767372"/>
            </w:placeholder>
            <w:dataBinding w:prefixMappings="xmlns:ns0='http://purl.org/dc/elements/1.1/' xmlns:ns1='http://schemas.openxmlformats.org/package/2006/metadata/core-properties' " w:xpath="/ns1:coreProperties[1]/ns0:creator[1]" w:storeItemID="{6C3C8BC8-F283-45AE-878A-BAB7291924A1}"/>
            <w:text/>
          </w:sdtPr>
          <w:sdtContent>
            <w:p w14:paraId="3D41A50B" w14:textId="6EFD2586" w:rsidR="0099700B" w:rsidRDefault="0099700B">
              <w:pPr>
                <w:pStyle w:val="Header"/>
                <w:jc w:val="right"/>
                <w:rPr>
                  <w:caps/>
                  <w:color w:val="000000" w:themeColor="text1"/>
                </w:rPr>
              </w:pPr>
              <w:r>
                <w:rPr>
                  <w:caps/>
                  <w:color w:val="000000" w:themeColor="text1"/>
                </w:rPr>
                <w:t>Ghinea Andrei Robert</w:t>
              </w:r>
            </w:p>
          </w:sdtContent>
        </w:sdt>
      </w:tc>
      <w:tc>
        <w:tcPr>
          <w:tcW w:w="250" w:type="pct"/>
          <w:shd w:val="clear" w:color="auto" w:fill="C0504D" w:themeFill="accent2"/>
          <w:vAlign w:val="center"/>
        </w:tcPr>
        <w:p w14:paraId="1A657BED" w14:textId="77777777" w:rsidR="0099700B" w:rsidRDefault="0099700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FBAE504" w14:textId="77777777" w:rsidR="0099700B" w:rsidRDefault="00997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C20EC" w14:textId="77777777" w:rsidR="00022C8F" w:rsidRDefault="00022C8F">
      <w:r>
        <w:separator/>
      </w:r>
    </w:p>
  </w:footnote>
  <w:footnote w:type="continuationSeparator" w:id="0">
    <w:p w14:paraId="09B98C64" w14:textId="77777777" w:rsidR="00022C8F" w:rsidRDefault="00022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3D71C" w14:textId="77777777" w:rsidR="0099700B" w:rsidRDefault="009970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9700B" w14:paraId="5BD91DA8" w14:textId="77777777">
      <w:trPr>
        <w:jc w:val="center"/>
      </w:trPr>
      <w:sdt>
        <w:sdtPr>
          <w:rPr>
            <w:caps/>
            <w:color w:val="FFFFFF" w:themeColor="background1"/>
            <w:sz w:val="18"/>
            <w:szCs w:val="18"/>
          </w:rPr>
          <w:alias w:val="Title"/>
          <w:tag w:val=""/>
          <w:id w:val="126446070"/>
          <w:placeholder>
            <w:docPart w:val="872E4F7646AF4832B4F5A7F7C6324AAD"/>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C0504D" w:themeFill="accent2"/>
              <w:vAlign w:val="center"/>
            </w:tcPr>
            <w:p w14:paraId="7B7FCF0A" w14:textId="50C0B810" w:rsidR="0099700B" w:rsidRDefault="0099700B">
              <w:pPr>
                <w:pStyle w:val="Header"/>
                <w:tabs>
                  <w:tab w:val="clear" w:pos="4680"/>
                  <w:tab w:val="clear" w:pos="9360"/>
                </w:tabs>
                <w:rPr>
                  <w:caps/>
                  <w:color w:val="FFFFFF" w:themeColor="background1"/>
                  <w:sz w:val="18"/>
                  <w:szCs w:val="18"/>
                </w:rPr>
              </w:pPr>
              <w:r w:rsidRPr="0099700B">
                <w:rPr>
                  <w:caps/>
                  <w:color w:val="FFFFFF" w:themeColor="background1"/>
                  <w:sz w:val="18"/>
                  <w:szCs w:val="18"/>
                </w:rPr>
                <w:t>Text Highlighting and Background Removal</w:t>
              </w:r>
            </w:p>
          </w:tc>
        </w:sdtContent>
      </w:sdt>
      <w:sdt>
        <w:sdtPr>
          <w:rPr>
            <w:caps/>
            <w:color w:val="FFFFFF" w:themeColor="background1"/>
            <w:sz w:val="18"/>
            <w:szCs w:val="18"/>
          </w:rPr>
          <w:alias w:val="Date"/>
          <w:tag w:val=""/>
          <w:id w:val="-1996566397"/>
          <w:placeholder>
            <w:docPart w:val="6958737F0CCA43AA9973F6F5717A918E"/>
          </w:placeholder>
          <w:dataBinding w:prefixMappings="xmlns:ns0='http://schemas.microsoft.com/office/2006/coverPageProps' " w:xpath="/ns0:CoverPageProperties[1]/ns0:PublishDate[1]" w:storeItemID="{55AF091B-3C7A-41E3-B477-F2FDAA23CFDA}"/>
          <w:date w:fullDate="2024-11-14T00:00:00Z">
            <w:dateFormat w:val="MM/dd/yyyy"/>
            <w:lid w:val="en-US"/>
            <w:storeMappedDataAs w:val="dateTime"/>
            <w:calendar w:val="gregorian"/>
          </w:date>
        </w:sdtPr>
        <w:sdtContent>
          <w:tc>
            <w:tcPr>
              <w:tcW w:w="4674" w:type="dxa"/>
              <w:shd w:val="clear" w:color="auto" w:fill="C0504D" w:themeFill="accent2"/>
              <w:vAlign w:val="center"/>
            </w:tcPr>
            <w:p w14:paraId="7136BC0C" w14:textId="3F96A67B" w:rsidR="0099700B" w:rsidRDefault="0099700B">
              <w:pPr>
                <w:pStyle w:val="Header"/>
                <w:tabs>
                  <w:tab w:val="clear" w:pos="4680"/>
                  <w:tab w:val="clear" w:pos="9360"/>
                </w:tabs>
                <w:jc w:val="right"/>
                <w:rPr>
                  <w:caps/>
                  <w:color w:val="FFFFFF" w:themeColor="background1"/>
                  <w:sz w:val="18"/>
                  <w:szCs w:val="18"/>
                </w:rPr>
              </w:pPr>
              <w:r>
                <w:rPr>
                  <w:caps/>
                  <w:color w:val="FFFFFF" w:themeColor="background1"/>
                  <w:sz w:val="18"/>
                  <w:szCs w:val="18"/>
                </w:rPr>
                <w:t>14/11/2024</w:t>
              </w:r>
            </w:p>
          </w:tc>
        </w:sdtContent>
      </w:sdt>
    </w:tr>
    <w:tr w:rsidR="0099700B" w14:paraId="09D6EE18" w14:textId="77777777">
      <w:trPr>
        <w:trHeight w:hRule="exact" w:val="115"/>
        <w:jc w:val="center"/>
      </w:trPr>
      <w:tc>
        <w:tcPr>
          <w:tcW w:w="4686" w:type="dxa"/>
          <w:shd w:val="clear" w:color="auto" w:fill="4F81BD" w:themeFill="accent1"/>
          <w:tcMar>
            <w:top w:w="0" w:type="dxa"/>
            <w:bottom w:w="0" w:type="dxa"/>
          </w:tcMar>
        </w:tcPr>
        <w:p w14:paraId="33539544" w14:textId="77777777" w:rsidR="0099700B" w:rsidRDefault="0099700B">
          <w:pPr>
            <w:pStyle w:val="Header"/>
            <w:tabs>
              <w:tab w:val="clear" w:pos="4680"/>
              <w:tab w:val="clear" w:pos="9360"/>
            </w:tabs>
            <w:rPr>
              <w:caps/>
              <w:color w:val="FFFFFF" w:themeColor="background1"/>
              <w:sz w:val="18"/>
              <w:szCs w:val="18"/>
            </w:rPr>
          </w:pPr>
        </w:p>
      </w:tc>
      <w:tc>
        <w:tcPr>
          <w:tcW w:w="4674" w:type="dxa"/>
          <w:shd w:val="clear" w:color="auto" w:fill="4F81BD" w:themeFill="accent1"/>
          <w:tcMar>
            <w:top w:w="0" w:type="dxa"/>
            <w:bottom w:w="0" w:type="dxa"/>
          </w:tcMar>
        </w:tcPr>
        <w:p w14:paraId="28922660" w14:textId="77777777" w:rsidR="0099700B" w:rsidRDefault="0099700B">
          <w:pPr>
            <w:pStyle w:val="Header"/>
            <w:tabs>
              <w:tab w:val="clear" w:pos="4680"/>
              <w:tab w:val="clear" w:pos="9360"/>
            </w:tabs>
            <w:rPr>
              <w:caps/>
              <w:color w:val="FFFFFF" w:themeColor="background1"/>
              <w:sz w:val="18"/>
              <w:szCs w:val="18"/>
            </w:rPr>
          </w:pPr>
        </w:p>
      </w:tc>
    </w:tr>
  </w:tbl>
  <w:p w14:paraId="33D95CD0" w14:textId="77777777" w:rsidR="0099700B" w:rsidRDefault="009970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9408D" w14:textId="77777777" w:rsidR="0099700B" w:rsidRDefault="009970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8640B64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5FEE82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58F4DB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55219138">
    <w:abstractNumId w:val="1"/>
  </w:num>
  <w:num w:numId="2" w16cid:durableId="1315646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10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7650728">
    <w:abstractNumId w:val="2"/>
  </w:num>
  <w:num w:numId="5" w16cid:durableId="1773283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2C8F"/>
    <w:rsid w:val="001C0633"/>
    <w:rsid w:val="001D0B81"/>
    <w:rsid w:val="004E29B3"/>
    <w:rsid w:val="00590D07"/>
    <w:rsid w:val="00784D58"/>
    <w:rsid w:val="008D6863"/>
    <w:rsid w:val="0099700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75105"/>
  <w15:docId w15:val="{5373849B-BD5B-4F8C-A914-BD3D40DF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rsid w:val="0099700B"/>
    <w:pPr>
      <w:tabs>
        <w:tab w:val="center" w:pos="4680"/>
        <w:tab w:val="right" w:pos="9360"/>
      </w:tabs>
      <w:spacing w:after="0"/>
    </w:pPr>
  </w:style>
  <w:style w:type="character" w:customStyle="1" w:styleId="HeaderChar">
    <w:name w:val="Header Char"/>
    <w:basedOn w:val="DefaultParagraphFont"/>
    <w:link w:val="Header"/>
    <w:uiPriority w:val="99"/>
    <w:rsid w:val="0099700B"/>
  </w:style>
  <w:style w:type="paragraph" w:styleId="Footer">
    <w:name w:val="footer"/>
    <w:basedOn w:val="Normal"/>
    <w:link w:val="FooterChar"/>
    <w:uiPriority w:val="99"/>
    <w:rsid w:val="0099700B"/>
    <w:pPr>
      <w:tabs>
        <w:tab w:val="center" w:pos="4680"/>
        <w:tab w:val="right" w:pos="9360"/>
      </w:tabs>
      <w:spacing w:after="0"/>
    </w:pPr>
  </w:style>
  <w:style w:type="character" w:customStyle="1" w:styleId="FooterChar">
    <w:name w:val="Footer Char"/>
    <w:basedOn w:val="DefaultParagraphFont"/>
    <w:link w:val="Footer"/>
    <w:uiPriority w:val="99"/>
    <w:rsid w:val="00997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F8D48F7D69447D90B86D6FDE767372"/>
        <w:category>
          <w:name w:val="General"/>
          <w:gallery w:val="placeholder"/>
        </w:category>
        <w:types>
          <w:type w:val="bbPlcHdr"/>
        </w:types>
        <w:behaviors>
          <w:behavior w:val="content"/>
        </w:behaviors>
        <w:guid w:val="{13EEFCC7-371A-436C-A515-5F70C63E4D1A}"/>
      </w:docPartPr>
      <w:docPartBody>
        <w:p w:rsidR="00000000" w:rsidRDefault="005B76FF" w:rsidP="005B76FF">
          <w:pPr>
            <w:pStyle w:val="A0F8D48F7D69447D90B86D6FDE767372"/>
          </w:pPr>
          <w:r>
            <w:rPr>
              <w:caps/>
              <w:color w:val="FFFFFF" w:themeColor="background1"/>
            </w:rPr>
            <w:t>[Author Name]</w:t>
          </w:r>
        </w:p>
      </w:docPartBody>
    </w:docPart>
    <w:docPart>
      <w:docPartPr>
        <w:name w:val="872E4F7646AF4832B4F5A7F7C6324AAD"/>
        <w:category>
          <w:name w:val="General"/>
          <w:gallery w:val="placeholder"/>
        </w:category>
        <w:types>
          <w:type w:val="bbPlcHdr"/>
        </w:types>
        <w:behaviors>
          <w:behavior w:val="content"/>
        </w:behaviors>
        <w:guid w:val="{0A760094-4C7C-4527-9E15-FE0967A32D08}"/>
      </w:docPartPr>
      <w:docPartBody>
        <w:p w:rsidR="00000000" w:rsidRDefault="005B76FF" w:rsidP="005B76FF">
          <w:pPr>
            <w:pStyle w:val="872E4F7646AF4832B4F5A7F7C6324AAD"/>
          </w:pPr>
          <w:r>
            <w:rPr>
              <w:caps/>
              <w:color w:val="FFFFFF" w:themeColor="background1"/>
              <w:sz w:val="18"/>
              <w:szCs w:val="18"/>
            </w:rPr>
            <w:t>[Document title]</w:t>
          </w:r>
        </w:p>
      </w:docPartBody>
    </w:docPart>
    <w:docPart>
      <w:docPartPr>
        <w:name w:val="6958737F0CCA43AA9973F6F5717A918E"/>
        <w:category>
          <w:name w:val="General"/>
          <w:gallery w:val="placeholder"/>
        </w:category>
        <w:types>
          <w:type w:val="bbPlcHdr"/>
        </w:types>
        <w:behaviors>
          <w:behavior w:val="content"/>
        </w:behaviors>
        <w:guid w:val="{BD21DD78-4858-4414-9C6F-8565511756B4}"/>
      </w:docPartPr>
      <w:docPartBody>
        <w:p w:rsidR="00000000" w:rsidRDefault="005B76FF" w:rsidP="005B76FF">
          <w:pPr>
            <w:pStyle w:val="6958737F0CCA43AA9973F6F5717A918E"/>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FF"/>
    <w:rsid w:val="001D0B81"/>
    <w:rsid w:val="005B76FF"/>
    <w:rsid w:val="00880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0A19E7F1D4FB0812F1A531EE11091">
    <w:name w:val="F460A19E7F1D4FB0812F1A531EE11091"/>
    <w:rsid w:val="005B76FF"/>
  </w:style>
  <w:style w:type="paragraph" w:customStyle="1" w:styleId="178B03AA51134E84B046B8F31D3AF950">
    <w:name w:val="178B03AA51134E84B046B8F31D3AF950"/>
    <w:rsid w:val="005B76FF"/>
  </w:style>
  <w:style w:type="paragraph" w:customStyle="1" w:styleId="630F2485614841A18DF0B9F421E83D41">
    <w:name w:val="630F2485614841A18DF0B9F421E83D41"/>
    <w:rsid w:val="005B76FF"/>
  </w:style>
  <w:style w:type="paragraph" w:customStyle="1" w:styleId="1F522B189D2C401DBF63D4174037E83C">
    <w:name w:val="1F522B189D2C401DBF63D4174037E83C"/>
    <w:rsid w:val="005B76FF"/>
  </w:style>
  <w:style w:type="character" w:styleId="PlaceholderText">
    <w:name w:val="Placeholder Text"/>
    <w:basedOn w:val="DefaultParagraphFont"/>
    <w:uiPriority w:val="99"/>
    <w:semiHidden/>
    <w:rsid w:val="005B76FF"/>
    <w:rPr>
      <w:color w:val="808080"/>
    </w:rPr>
  </w:style>
  <w:style w:type="paragraph" w:customStyle="1" w:styleId="0852676F8FCA494C8BCBFDDFEDE69A12">
    <w:name w:val="0852676F8FCA494C8BCBFDDFEDE69A12"/>
    <w:rsid w:val="005B76FF"/>
  </w:style>
  <w:style w:type="paragraph" w:customStyle="1" w:styleId="A0F8D48F7D69447D90B86D6FDE767372">
    <w:name w:val="A0F8D48F7D69447D90B86D6FDE767372"/>
    <w:rsid w:val="005B76FF"/>
  </w:style>
  <w:style w:type="paragraph" w:customStyle="1" w:styleId="872E4F7646AF4832B4F5A7F7C6324AAD">
    <w:name w:val="872E4F7646AF4832B4F5A7F7C6324AAD"/>
    <w:rsid w:val="005B76FF"/>
  </w:style>
  <w:style w:type="paragraph" w:customStyle="1" w:styleId="6958737F0CCA43AA9973F6F5717A918E">
    <w:name w:val="6958737F0CCA43AA9973F6F5717A918E"/>
    <w:rsid w:val="005B76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Highlighting and Background Removal</dc:title>
  <dc:creator>Ghinea Andrei Robert</dc:creator>
  <cp:keywords/>
  <cp:lastModifiedBy>Andrei Robert GHINEA</cp:lastModifiedBy>
  <cp:revision>2</cp:revision>
  <dcterms:created xsi:type="dcterms:W3CDTF">2024-11-14T13:28:00Z</dcterms:created>
  <dcterms:modified xsi:type="dcterms:W3CDTF">2024-11-14T13:31:00Z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9c527f-5235-45cb-bea5-98c00c666442_Enabled">
    <vt:lpwstr>true</vt:lpwstr>
  </property>
  <property fmtid="{D5CDD505-2E9C-101B-9397-08002B2CF9AE}" pid="3" name="MSIP_Label_9d9c527f-5235-45cb-bea5-98c00c666442_SetDate">
    <vt:lpwstr>2024-11-14T13:31:56Z</vt:lpwstr>
  </property>
  <property fmtid="{D5CDD505-2E9C-101B-9397-08002B2CF9AE}" pid="4" name="MSIP_Label_9d9c527f-5235-45cb-bea5-98c00c666442_Method">
    <vt:lpwstr>Standard</vt:lpwstr>
  </property>
  <property fmtid="{D5CDD505-2E9C-101B-9397-08002B2CF9AE}" pid="5" name="MSIP_Label_9d9c527f-5235-45cb-bea5-98c00c666442_Name">
    <vt:lpwstr>INTERNAL</vt:lpwstr>
  </property>
  <property fmtid="{D5CDD505-2E9C-101B-9397-08002B2CF9AE}" pid="6" name="MSIP_Label_9d9c527f-5235-45cb-bea5-98c00c666442_SiteId">
    <vt:lpwstr>487baf29-f1da-469a-9221-243f830c36f3</vt:lpwstr>
  </property>
  <property fmtid="{D5CDD505-2E9C-101B-9397-08002B2CF9AE}" pid="7" name="MSIP_Label_9d9c527f-5235-45cb-bea5-98c00c666442_ActionId">
    <vt:lpwstr>5278b5ca-8991-4c80-8eff-edde8612b29d</vt:lpwstr>
  </property>
  <property fmtid="{D5CDD505-2E9C-101B-9397-08002B2CF9AE}" pid="8" name="MSIP_Label_9d9c527f-5235-45cb-bea5-98c00c666442_ContentBits">
    <vt:lpwstr>1</vt:lpwstr>
  </property>
</Properties>
</file>