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668A3" w14:textId="18A68210" w:rsidR="00A26997" w:rsidRPr="002765C5" w:rsidRDefault="00A26997" w:rsidP="00A2699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765C5">
        <w:rPr>
          <w:rFonts w:ascii="Times New Roman" w:hAnsi="Times New Roman" w:cs="Times New Roman"/>
          <w:b/>
          <w:bCs/>
          <w:sz w:val="32"/>
          <w:szCs w:val="32"/>
        </w:rPr>
        <w:t>My Mechanic Mobile Application</w:t>
      </w:r>
    </w:p>
    <w:p w14:paraId="6E16D9C0" w14:textId="77777777" w:rsidR="00A26997" w:rsidRPr="002765C5" w:rsidRDefault="00A26997">
      <w:pPr>
        <w:rPr>
          <w:rFonts w:ascii="Times New Roman" w:hAnsi="Times New Roman" w:cs="Times New Roman"/>
          <w:b/>
          <w:bCs/>
        </w:rPr>
      </w:pPr>
    </w:p>
    <w:p w14:paraId="1EF03A4F" w14:textId="5EE4E337" w:rsidR="006C32B3" w:rsidRDefault="00A26997">
      <w:p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M</w:t>
      </w:r>
      <w:r w:rsidRPr="002765C5">
        <w:rPr>
          <w:rFonts w:ascii="Times New Roman" w:hAnsi="Times New Roman" w:cs="Times New Roman"/>
        </w:rPr>
        <w:t xml:space="preserve">y Mechanic is a cross-platform mobile application designed to bridge the gap between vehicle owners and auto mechanics. Built using </w:t>
      </w:r>
      <w:r w:rsidRPr="002765C5">
        <w:rPr>
          <w:rFonts w:ascii="Times New Roman" w:hAnsi="Times New Roman" w:cs="Times New Roman"/>
          <w:b/>
          <w:bCs/>
        </w:rPr>
        <w:t>Flutter</w:t>
      </w:r>
      <w:r w:rsidRPr="002765C5">
        <w:rPr>
          <w:rFonts w:ascii="Times New Roman" w:hAnsi="Times New Roman" w:cs="Times New Roman"/>
        </w:rPr>
        <w:t xml:space="preserve"> for a seamless UI and </w:t>
      </w:r>
      <w:proofErr w:type="spellStart"/>
      <w:r w:rsidRPr="00125839">
        <w:rPr>
          <w:rFonts w:ascii="Times New Roman" w:hAnsi="Times New Roman" w:cs="Times New Roman"/>
        </w:rPr>
        <w:t>Supabase</w:t>
      </w:r>
      <w:proofErr w:type="spellEnd"/>
      <w:r w:rsidRPr="002765C5">
        <w:rPr>
          <w:rFonts w:ascii="Times New Roman" w:hAnsi="Times New Roman" w:cs="Times New Roman"/>
        </w:rPr>
        <w:t xml:space="preserve"> for a robust backend, the app eliminates the friction of traditional phone booking. It allows users to find reliable mechanics, view services, history </w:t>
      </w:r>
      <w:proofErr w:type="spellStart"/>
      <w:r w:rsidRPr="002765C5">
        <w:rPr>
          <w:rFonts w:ascii="Times New Roman" w:hAnsi="Times New Roman" w:cs="Times New Roman"/>
        </w:rPr>
        <w:t>appoimnets</w:t>
      </w:r>
      <w:proofErr w:type="spellEnd"/>
      <w:r w:rsidRPr="002765C5">
        <w:rPr>
          <w:rFonts w:ascii="Times New Roman" w:hAnsi="Times New Roman" w:cs="Times New Roman"/>
        </w:rPr>
        <w:t xml:space="preserve"> with the problems, and book appointments in real-time, while providing mechanics with digital tools to manage their schedule and business operations efficiently.</w:t>
      </w:r>
    </w:p>
    <w:p w14:paraId="4A6DCA94" w14:textId="77777777" w:rsidR="00442DA4" w:rsidRPr="002765C5" w:rsidRDefault="00442DA4">
      <w:pPr>
        <w:rPr>
          <w:rFonts w:ascii="Times New Roman" w:hAnsi="Times New Roman" w:cs="Times New Roman"/>
        </w:rPr>
      </w:pPr>
    </w:p>
    <w:p w14:paraId="21DD6CCA" w14:textId="05641FF4" w:rsidR="00442DA4" w:rsidRDefault="0012583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5839">
        <w:rPr>
          <w:rFonts w:ascii="Times New Roman" w:hAnsi="Times New Roman" w:cs="Times New Roman"/>
          <w:b/>
          <w:bCs/>
          <w:sz w:val="28"/>
          <w:szCs w:val="28"/>
        </w:rPr>
        <w:t>UML User Case</w:t>
      </w:r>
      <w:r w:rsidR="00373C77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125839">
        <w:rPr>
          <w:rFonts w:ascii="Times New Roman" w:hAnsi="Times New Roman" w:cs="Times New Roman"/>
          <w:b/>
          <w:bCs/>
          <w:sz w:val="28"/>
          <w:szCs w:val="28"/>
        </w:rPr>
        <w:t xml:space="preserve"> Diagram</w:t>
      </w:r>
      <w:r w:rsidR="00373C77">
        <w:rPr>
          <w:rFonts w:ascii="Times New Roman" w:hAnsi="Times New Roman" w:cs="Times New Roman"/>
          <w:b/>
          <w:bCs/>
          <w:sz w:val="28"/>
          <w:szCs w:val="28"/>
        </w:rPr>
        <w:t>s</w:t>
      </w:r>
    </w:p>
    <w:p w14:paraId="7E9728EF" w14:textId="712E19CE" w:rsidR="00442DA4" w:rsidRPr="00442DA4" w:rsidRDefault="00442DA4">
      <w:pPr>
        <w:rPr>
          <w:rFonts w:ascii="Times New Roman" w:hAnsi="Times New Roman" w:cs="Times New Roman"/>
          <w:b/>
          <w:bCs/>
        </w:rPr>
      </w:pPr>
      <w:r w:rsidRPr="00442DA4">
        <w:rPr>
          <w:rFonts w:ascii="Times New Roman" w:hAnsi="Times New Roman" w:cs="Times New Roman"/>
          <w:b/>
          <w:bCs/>
        </w:rPr>
        <w:t xml:space="preserve">Mechanic </w:t>
      </w:r>
    </w:p>
    <w:p w14:paraId="4AB50BAE" w14:textId="71C20901" w:rsidR="00442DA4" w:rsidRPr="00442DA4" w:rsidRDefault="00442DA4">
      <w:p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</w:rPr>
        <w:t xml:space="preserve">This use case describes the process by which a service provider (Mechanic) creates a new account within the </w:t>
      </w:r>
      <w:proofErr w:type="spellStart"/>
      <w:r w:rsidRPr="00442DA4">
        <w:rPr>
          <w:rFonts w:ascii="Times New Roman" w:hAnsi="Times New Roman" w:cs="Times New Roman"/>
        </w:rPr>
        <w:t>MyMechanic</w:t>
      </w:r>
      <w:proofErr w:type="spellEnd"/>
      <w:r w:rsidRPr="00442DA4">
        <w:rPr>
          <w:rFonts w:ascii="Times New Roman" w:hAnsi="Times New Roman" w:cs="Times New Roman"/>
        </w:rPr>
        <w:t xml:space="preserve"> application. The process distinguishes between critical identity information required for authentication and supplementary profile details used for business listing.</w:t>
      </w:r>
    </w:p>
    <w:p w14:paraId="7D3C94A2" w14:textId="589FB4A0" w:rsidR="00125839" w:rsidRDefault="00125839" w:rsidP="00125839">
      <w:pPr>
        <w:jc w:val="center"/>
        <w:rPr>
          <w:rFonts w:ascii="Times New Roman" w:hAnsi="Times New Roman" w:cs="Times New Roman"/>
        </w:rPr>
      </w:pPr>
      <w:r w:rsidRPr="00125839">
        <w:rPr>
          <w:rFonts w:ascii="Times New Roman" w:hAnsi="Times New Roman" w:cs="Times New Roman"/>
        </w:rPr>
        <w:drawing>
          <wp:inline distT="0" distB="0" distL="0" distR="0" wp14:anchorId="01E13918" wp14:editId="124BE6E5">
            <wp:extent cx="4572000" cy="4005155"/>
            <wp:effectExtent l="0" t="0" r="0" b="0"/>
            <wp:docPr id="979892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8926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8371" cy="401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39EC" w14:textId="77777777" w:rsidR="00442DA4" w:rsidRPr="00442DA4" w:rsidRDefault="00442DA4" w:rsidP="00442DA4">
      <w:pPr>
        <w:rPr>
          <w:rFonts w:ascii="Times New Roman" w:hAnsi="Times New Roman" w:cs="Times New Roman"/>
          <w:b/>
          <w:bCs/>
        </w:rPr>
      </w:pPr>
      <w:r w:rsidRPr="00442DA4">
        <w:rPr>
          <w:rFonts w:ascii="Times New Roman" w:hAnsi="Times New Roman" w:cs="Times New Roman"/>
          <w:b/>
          <w:bCs/>
        </w:rPr>
        <w:t>Actors</w:t>
      </w:r>
    </w:p>
    <w:p w14:paraId="29ABE8C1" w14:textId="71D79560" w:rsidR="00442DA4" w:rsidRDefault="00442DA4" w:rsidP="00442DA4">
      <w:p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Mechanic</w:t>
      </w:r>
      <w:r w:rsidRPr="00442DA4">
        <w:rPr>
          <w:rFonts w:ascii="Times New Roman" w:hAnsi="Times New Roman" w:cs="Times New Roman"/>
        </w:rPr>
        <w:t xml:space="preserve">: A service provider looking to list their services and accept appointments via </w:t>
      </w:r>
      <w:r w:rsidRPr="00442DA4">
        <w:rPr>
          <w:rFonts w:ascii="Times New Roman" w:hAnsi="Times New Roman" w:cs="Times New Roman"/>
        </w:rPr>
        <w:t>application</w:t>
      </w:r>
      <w:r w:rsidRPr="00442DA4">
        <w:rPr>
          <w:rFonts w:ascii="Times New Roman" w:hAnsi="Times New Roman" w:cs="Times New Roman"/>
        </w:rPr>
        <w:t>.</w:t>
      </w:r>
    </w:p>
    <w:p w14:paraId="59A53626" w14:textId="77777777" w:rsidR="00442DA4" w:rsidRPr="00442DA4" w:rsidRDefault="00442DA4" w:rsidP="00442DA4">
      <w:pPr>
        <w:rPr>
          <w:rFonts w:ascii="Times New Roman" w:hAnsi="Times New Roman" w:cs="Times New Roman"/>
          <w:b/>
          <w:bCs/>
        </w:rPr>
      </w:pPr>
      <w:r w:rsidRPr="00442DA4">
        <w:rPr>
          <w:rFonts w:ascii="Times New Roman" w:hAnsi="Times New Roman" w:cs="Times New Roman"/>
          <w:b/>
          <w:bCs/>
        </w:rPr>
        <w:t>Preconditions</w:t>
      </w:r>
    </w:p>
    <w:p w14:paraId="321B4106" w14:textId="77777777" w:rsidR="00442DA4" w:rsidRPr="00442DA4" w:rsidRDefault="00442DA4" w:rsidP="00442DA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</w:rPr>
        <w:t>The user has downloaded the application.</w:t>
      </w:r>
    </w:p>
    <w:p w14:paraId="5A9A4843" w14:textId="77777777" w:rsidR="00442DA4" w:rsidRDefault="00442DA4" w:rsidP="00442DA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</w:rPr>
        <w:t>The user is not currently logged in.</w:t>
      </w:r>
    </w:p>
    <w:p w14:paraId="2755CF8F" w14:textId="77777777" w:rsidR="00442DA4" w:rsidRDefault="00442DA4" w:rsidP="00442DA4">
      <w:pPr>
        <w:rPr>
          <w:rFonts w:ascii="Times New Roman" w:hAnsi="Times New Roman" w:cs="Times New Roman"/>
        </w:rPr>
      </w:pPr>
    </w:p>
    <w:p w14:paraId="42ECB6F8" w14:textId="77777777" w:rsidR="00442DA4" w:rsidRPr="00442DA4" w:rsidRDefault="00442DA4" w:rsidP="00442DA4">
      <w:pPr>
        <w:rPr>
          <w:rFonts w:ascii="Times New Roman" w:hAnsi="Times New Roman" w:cs="Times New Roman"/>
          <w:b/>
          <w:bCs/>
        </w:rPr>
      </w:pPr>
      <w:r w:rsidRPr="00442DA4">
        <w:rPr>
          <w:rFonts w:ascii="Times New Roman" w:hAnsi="Times New Roman" w:cs="Times New Roman"/>
          <w:b/>
          <w:bCs/>
        </w:rPr>
        <w:t>Flow of Events</w:t>
      </w:r>
    </w:p>
    <w:p w14:paraId="0E342B27" w14:textId="77777777" w:rsidR="00442DA4" w:rsidRPr="00442DA4" w:rsidRDefault="00442DA4" w:rsidP="00442DA4">
      <w:pPr>
        <w:rPr>
          <w:rFonts w:ascii="Times New Roman" w:hAnsi="Times New Roman" w:cs="Times New Roman"/>
          <w:b/>
          <w:bCs/>
        </w:rPr>
      </w:pPr>
      <w:r w:rsidRPr="00442DA4">
        <w:rPr>
          <w:rFonts w:ascii="Times New Roman" w:hAnsi="Times New Roman" w:cs="Times New Roman"/>
          <w:b/>
          <w:bCs/>
        </w:rPr>
        <w:t>A. Basic Flow (Mandatory Registration)</w:t>
      </w:r>
    </w:p>
    <w:p w14:paraId="02682F98" w14:textId="77777777" w:rsidR="00442DA4" w:rsidRPr="00442DA4" w:rsidRDefault="00442DA4" w:rsidP="00442DA4">
      <w:p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</w:rPr>
        <w:t xml:space="preserve">The "Sign Up" process </w:t>
      </w:r>
      <w:r w:rsidRPr="00442DA4">
        <w:rPr>
          <w:rFonts w:ascii="Times New Roman" w:hAnsi="Times New Roman" w:cs="Times New Roman"/>
          <w:b/>
          <w:bCs/>
        </w:rPr>
        <w:t>includes</w:t>
      </w:r>
      <w:r w:rsidRPr="00442DA4">
        <w:rPr>
          <w:rFonts w:ascii="Times New Roman" w:hAnsi="Times New Roman" w:cs="Times New Roman"/>
        </w:rPr>
        <w:t xml:space="preserve"> the collection of essential credentials. The system shall not create an account record unless the following data points are provided and validated:</w:t>
      </w:r>
    </w:p>
    <w:p w14:paraId="71F68513" w14:textId="77777777" w:rsidR="00442DA4" w:rsidRPr="00442DA4" w:rsidRDefault="00442DA4" w:rsidP="00442DA4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Enter Email:</w:t>
      </w:r>
      <w:r w:rsidRPr="00442DA4">
        <w:rPr>
          <w:rFonts w:ascii="Times New Roman" w:hAnsi="Times New Roman" w:cs="Times New Roman"/>
        </w:rPr>
        <w:t xml:space="preserve"> Used as the unique identifier for the account.</w:t>
      </w:r>
    </w:p>
    <w:p w14:paraId="195C2637" w14:textId="77777777" w:rsidR="00442DA4" w:rsidRPr="00442DA4" w:rsidRDefault="00442DA4" w:rsidP="00442DA4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Enter Password:</w:t>
      </w:r>
      <w:r w:rsidRPr="00442DA4">
        <w:rPr>
          <w:rFonts w:ascii="Times New Roman" w:hAnsi="Times New Roman" w:cs="Times New Roman"/>
        </w:rPr>
        <w:t xml:space="preserve"> Used for secure authentication.</w:t>
      </w:r>
    </w:p>
    <w:p w14:paraId="7F32BD34" w14:textId="77777777" w:rsidR="00442DA4" w:rsidRPr="00442DA4" w:rsidRDefault="00442DA4" w:rsidP="00442DA4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Enter Phone Number:</w:t>
      </w:r>
      <w:r w:rsidRPr="00442DA4">
        <w:rPr>
          <w:rFonts w:ascii="Times New Roman" w:hAnsi="Times New Roman" w:cs="Times New Roman"/>
        </w:rPr>
        <w:t xml:space="preserve"> Required for two-factor authentication (if applicable) and contact purposes.</w:t>
      </w:r>
    </w:p>
    <w:p w14:paraId="5CDE80C2" w14:textId="471AA70C" w:rsidR="00442DA4" w:rsidRDefault="00442DA4" w:rsidP="00442DA4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Enter Business Name:</w:t>
      </w:r>
      <w:r w:rsidRPr="00442DA4">
        <w:rPr>
          <w:rFonts w:ascii="Times New Roman" w:hAnsi="Times New Roman" w:cs="Times New Roman"/>
        </w:rPr>
        <w:t xml:space="preserve"> The display name shown to customers.</w:t>
      </w:r>
    </w:p>
    <w:p w14:paraId="2066995B" w14:textId="77777777" w:rsidR="00442DA4" w:rsidRDefault="00442DA4" w:rsidP="00442DA4">
      <w:pPr>
        <w:ind w:left="360"/>
        <w:rPr>
          <w:rFonts w:ascii="Times New Roman" w:hAnsi="Times New Roman" w:cs="Times New Roman"/>
        </w:rPr>
      </w:pPr>
    </w:p>
    <w:p w14:paraId="2037DFC0" w14:textId="77777777" w:rsidR="00442DA4" w:rsidRPr="00442DA4" w:rsidRDefault="00442DA4" w:rsidP="00442DA4">
      <w:pPr>
        <w:rPr>
          <w:rFonts w:ascii="Times New Roman" w:hAnsi="Times New Roman" w:cs="Times New Roman"/>
          <w:b/>
          <w:bCs/>
        </w:rPr>
      </w:pPr>
      <w:r w:rsidRPr="00442DA4">
        <w:rPr>
          <w:rFonts w:ascii="Times New Roman" w:hAnsi="Times New Roman" w:cs="Times New Roman"/>
          <w:b/>
          <w:bCs/>
        </w:rPr>
        <w:t>B. Extended Flow (Profile Completion)</w:t>
      </w:r>
    </w:p>
    <w:p w14:paraId="1A8F95A1" w14:textId="77777777" w:rsidR="00442DA4" w:rsidRPr="00442DA4" w:rsidRDefault="00442DA4" w:rsidP="00442DA4">
      <w:p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</w:rPr>
        <w:t xml:space="preserve">The registration process may be </w:t>
      </w:r>
      <w:r w:rsidRPr="00442DA4">
        <w:rPr>
          <w:rFonts w:ascii="Times New Roman" w:hAnsi="Times New Roman" w:cs="Times New Roman"/>
          <w:b/>
          <w:bCs/>
        </w:rPr>
        <w:t>extended</w:t>
      </w:r>
      <w:r w:rsidRPr="00442DA4">
        <w:rPr>
          <w:rFonts w:ascii="Times New Roman" w:hAnsi="Times New Roman" w:cs="Times New Roman"/>
        </w:rPr>
        <w:t xml:space="preserve"> to include professional details. These fields enrich the mechanic's profile but are not strictly blocking for the initial account creation:</w:t>
      </w:r>
    </w:p>
    <w:p w14:paraId="116C02E7" w14:textId="77777777" w:rsidR="00442DA4" w:rsidRPr="00442DA4" w:rsidRDefault="00442DA4" w:rsidP="00442DA4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Business Address:</w:t>
      </w:r>
      <w:r w:rsidRPr="00442DA4">
        <w:rPr>
          <w:rFonts w:ascii="Times New Roman" w:hAnsi="Times New Roman" w:cs="Times New Roman"/>
        </w:rPr>
        <w:t xml:space="preserve"> Geolocation data for the "Find Mechanic" map feature.</w:t>
      </w:r>
    </w:p>
    <w:p w14:paraId="77B82158" w14:textId="77777777" w:rsidR="00442DA4" w:rsidRPr="00442DA4" w:rsidRDefault="00442DA4" w:rsidP="00442DA4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License Number:</w:t>
      </w:r>
      <w:r w:rsidRPr="00442DA4">
        <w:rPr>
          <w:rFonts w:ascii="Times New Roman" w:hAnsi="Times New Roman" w:cs="Times New Roman"/>
        </w:rPr>
        <w:t xml:space="preserve"> Verification data to establish trust and validity.</w:t>
      </w:r>
    </w:p>
    <w:p w14:paraId="6DE42D78" w14:textId="77777777" w:rsidR="00442DA4" w:rsidRPr="00442DA4" w:rsidRDefault="00442DA4" w:rsidP="00442DA4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Hourly Rate:</w:t>
      </w:r>
      <w:r w:rsidRPr="00442DA4">
        <w:rPr>
          <w:rFonts w:ascii="Times New Roman" w:hAnsi="Times New Roman" w:cs="Times New Roman"/>
        </w:rPr>
        <w:t xml:space="preserve"> Pricing transparency for customers.</w:t>
      </w:r>
    </w:p>
    <w:p w14:paraId="65B14236" w14:textId="77777777" w:rsidR="00442DA4" w:rsidRPr="00442DA4" w:rsidRDefault="00442DA4" w:rsidP="00442DA4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Description:</w:t>
      </w:r>
      <w:r w:rsidRPr="00442DA4">
        <w:rPr>
          <w:rFonts w:ascii="Times New Roman" w:hAnsi="Times New Roman" w:cs="Times New Roman"/>
        </w:rPr>
        <w:t xml:space="preserve"> A text summary of services and expertise.</w:t>
      </w:r>
    </w:p>
    <w:p w14:paraId="3562AD4A" w14:textId="77777777" w:rsidR="00442DA4" w:rsidRDefault="00442DA4" w:rsidP="00442DA4">
      <w:pPr>
        <w:rPr>
          <w:rFonts w:ascii="Times New Roman" w:hAnsi="Times New Roman" w:cs="Times New Roman"/>
        </w:rPr>
      </w:pPr>
    </w:p>
    <w:p w14:paraId="464008DD" w14:textId="176F54FB" w:rsidR="00442DA4" w:rsidRPr="00442DA4" w:rsidRDefault="00442DA4" w:rsidP="00442DA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Client</w:t>
      </w:r>
    </w:p>
    <w:p w14:paraId="3BEE19F2" w14:textId="3B975314" w:rsidR="00442DA4" w:rsidRPr="00442DA4" w:rsidRDefault="00442DA4" w:rsidP="00442DA4">
      <w:p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</w:rPr>
        <w:t>This use case defines the streamlined process for a customer (Vehicle Owner) to create a new account. Unlike the Mechanic registration, the Client registration focuses solely on establishing identity and contact channels to facilitate quick appointment booking.</w:t>
      </w:r>
    </w:p>
    <w:p w14:paraId="7B7ED83E" w14:textId="76FB0BA7" w:rsidR="00125839" w:rsidRDefault="00442DA4" w:rsidP="00442DA4">
      <w:pPr>
        <w:jc w:val="center"/>
        <w:rPr>
          <w:rFonts w:ascii="Times New Roman" w:hAnsi="Times New Roman" w:cs="Times New Roman"/>
        </w:rPr>
      </w:pPr>
      <w:r w:rsidRPr="005D2CEC">
        <w:rPr>
          <w:rFonts w:ascii="Times New Roman" w:hAnsi="Times New Roman" w:cs="Times New Roman"/>
        </w:rPr>
        <w:drawing>
          <wp:inline distT="0" distB="0" distL="0" distR="0" wp14:anchorId="17FAFF94" wp14:editId="132B98A0">
            <wp:extent cx="5333086" cy="2733900"/>
            <wp:effectExtent l="0" t="0" r="1270" b="9525"/>
            <wp:docPr id="1351433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4337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7817" cy="273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3C54" w14:textId="77777777" w:rsidR="00442DA4" w:rsidRDefault="00442DA4" w:rsidP="00442DA4">
      <w:pPr>
        <w:rPr>
          <w:rFonts w:ascii="Times New Roman" w:hAnsi="Times New Roman" w:cs="Times New Roman"/>
          <w:b/>
          <w:bCs/>
        </w:rPr>
      </w:pPr>
    </w:p>
    <w:p w14:paraId="5B61A422" w14:textId="0C0953A9" w:rsidR="00442DA4" w:rsidRPr="00442DA4" w:rsidRDefault="00442DA4" w:rsidP="00442DA4">
      <w:pPr>
        <w:rPr>
          <w:rFonts w:ascii="Times New Roman" w:hAnsi="Times New Roman" w:cs="Times New Roman"/>
          <w:b/>
          <w:bCs/>
        </w:rPr>
      </w:pPr>
      <w:r w:rsidRPr="00442DA4">
        <w:rPr>
          <w:rFonts w:ascii="Times New Roman" w:hAnsi="Times New Roman" w:cs="Times New Roman"/>
          <w:b/>
          <w:bCs/>
        </w:rPr>
        <w:t>Actors</w:t>
      </w:r>
    </w:p>
    <w:p w14:paraId="4BE29819" w14:textId="77777777" w:rsidR="00442DA4" w:rsidRPr="00442DA4" w:rsidRDefault="00442DA4" w:rsidP="00442DA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Client:</w:t>
      </w:r>
      <w:r w:rsidRPr="00442DA4">
        <w:rPr>
          <w:rFonts w:ascii="Times New Roman" w:hAnsi="Times New Roman" w:cs="Times New Roman"/>
        </w:rPr>
        <w:t xml:space="preserve"> The vehicle owner who uses the application to search for mechanics and book repair services.</w:t>
      </w:r>
    </w:p>
    <w:p w14:paraId="25A18455" w14:textId="77777777" w:rsidR="00442DA4" w:rsidRPr="00442DA4" w:rsidRDefault="00442DA4" w:rsidP="00442DA4">
      <w:pPr>
        <w:rPr>
          <w:rFonts w:ascii="Times New Roman" w:hAnsi="Times New Roman" w:cs="Times New Roman"/>
          <w:b/>
          <w:bCs/>
        </w:rPr>
      </w:pPr>
      <w:r w:rsidRPr="00442DA4">
        <w:rPr>
          <w:rFonts w:ascii="Times New Roman" w:hAnsi="Times New Roman" w:cs="Times New Roman"/>
          <w:b/>
          <w:bCs/>
        </w:rPr>
        <w:t>Preconditions</w:t>
      </w:r>
    </w:p>
    <w:p w14:paraId="405E83D3" w14:textId="77777777" w:rsidR="00442DA4" w:rsidRPr="00442DA4" w:rsidRDefault="00442DA4" w:rsidP="00442DA4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</w:rPr>
        <w:t>The user has downloaded the application.</w:t>
      </w:r>
    </w:p>
    <w:p w14:paraId="04F4126B" w14:textId="77777777" w:rsidR="00442DA4" w:rsidRPr="00442DA4" w:rsidRDefault="00442DA4" w:rsidP="00442DA4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</w:rPr>
        <w:t>The user is not currently logged in.</w:t>
      </w:r>
    </w:p>
    <w:p w14:paraId="22734167" w14:textId="77777777" w:rsidR="00442DA4" w:rsidRPr="00442DA4" w:rsidRDefault="00442DA4" w:rsidP="00442DA4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</w:rPr>
        <w:t>The user has selected "I am a Vehicle Owner" (or similar) during the initial role selection.</w:t>
      </w:r>
    </w:p>
    <w:p w14:paraId="4E48D4BB" w14:textId="77777777" w:rsidR="00442DA4" w:rsidRDefault="00442DA4" w:rsidP="00442DA4">
      <w:pPr>
        <w:rPr>
          <w:rFonts w:ascii="Times New Roman" w:hAnsi="Times New Roman" w:cs="Times New Roman"/>
        </w:rPr>
      </w:pPr>
    </w:p>
    <w:p w14:paraId="45D3B072" w14:textId="77777777" w:rsidR="00442DA4" w:rsidRPr="00442DA4" w:rsidRDefault="00442DA4" w:rsidP="00442DA4">
      <w:pPr>
        <w:rPr>
          <w:rFonts w:ascii="Times New Roman" w:hAnsi="Times New Roman" w:cs="Times New Roman"/>
          <w:b/>
          <w:bCs/>
        </w:rPr>
      </w:pPr>
      <w:r w:rsidRPr="00442DA4">
        <w:rPr>
          <w:rFonts w:ascii="Times New Roman" w:hAnsi="Times New Roman" w:cs="Times New Roman"/>
          <w:b/>
          <w:bCs/>
        </w:rPr>
        <w:t>Flow of Events</w:t>
      </w:r>
    </w:p>
    <w:p w14:paraId="6524EB8A" w14:textId="77777777" w:rsidR="00442DA4" w:rsidRPr="00442DA4" w:rsidRDefault="00442DA4" w:rsidP="00442DA4">
      <w:pPr>
        <w:rPr>
          <w:rFonts w:ascii="Times New Roman" w:hAnsi="Times New Roman" w:cs="Times New Roman"/>
          <w:b/>
          <w:bCs/>
        </w:rPr>
      </w:pPr>
      <w:r w:rsidRPr="00442DA4">
        <w:rPr>
          <w:rFonts w:ascii="Times New Roman" w:hAnsi="Times New Roman" w:cs="Times New Roman"/>
          <w:b/>
          <w:bCs/>
        </w:rPr>
        <w:t>A. Basic Flow (Mandatory Registration)</w:t>
      </w:r>
    </w:p>
    <w:p w14:paraId="546CFD13" w14:textId="77777777" w:rsidR="00442DA4" w:rsidRPr="00442DA4" w:rsidRDefault="00442DA4" w:rsidP="00442DA4">
      <w:p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</w:rPr>
        <w:t xml:space="preserve">As illustrated in the diagram, the Client sign-up process is strictly linear. All connected actions use the &lt;&lt;include&gt;&gt; relationship, indicating that every step is </w:t>
      </w:r>
      <w:r w:rsidRPr="00442DA4">
        <w:rPr>
          <w:rFonts w:ascii="Times New Roman" w:hAnsi="Times New Roman" w:cs="Times New Roman"/>
          <w:b/>
          <w:bCs/>
        </w:rPr>
        <w:t>mandatory</w:t>
      </w:r>
      <w:r w:rsidRPr="00442DA4">
        <w:rPr>
          <w:rFonts w:ascii="Times New Roman" w:hAnsi="Times New Roman" w:cs="Times New Roman"/>
        </w:rPr>
        <w:t xml:space="preserve"> for the use case to be considered complete.</w:t>
      </w:r>
    </w:p>
    <w:p w14:paraId="7435A9FA" w14:textId="77777777" w:rsidR="00442DA4" w:rsidRPr="00442DA4" w:rsidRDefault="00442DA4" w:rsidP="00442DA4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Enter Email:</w:t>
      </w:r>
      <w:r w:rsidRPr="00442DA4">
        <w:rPr>
          <w:rFonts w:ascii="Times New Roman" w:hAnsi="Times New Roman" w:cs="Times New Roman"/>
        </w:rPr>
        <w:t xml:space="preserve"> The system requires a valid email address to serve as the user's login credential and for receiving booking confirmations.</w:t>
      </w:r>
    </w:p>
    <w:p w14:paraId="49C6C120" w14:textId="77777777" w:rsidR="00442DA4" w:rsidRPr="00442DA4" w:rsidRDefault="00442DA4" w:rsidP="00442DA4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Enter Password:</w:t>
      </w:r>
      <w:r w:rsidRPr="00442DA4">
        <w:rPr>
          <w:rFonts w:ascii="Times New Roman" w:hAnsi="Times New Roman" w:cs="Times New Roman"/>
        </w:rPr>
        <w:t xml:space="preserve"> The user must establish a secure password for account protection.</w:t>
      </w:r>
    </w:p>
    <w:p w14:paraId="68EBB247" w14:textId="77777777" w:rsidR="00442DA4" w:rsidRDefault="00442DA4" w:rsidP="00442DA4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Enter Phone Number:</w:t>
      </w:r>
      <w:r w:rsidRPr="00442DA4">
        <w:rPr>
          <w:rFonts w:ascii="Times New Roman" w:hAnsi="Times New Roman" w:cs="Times New Roman"/>
        </w:rPr>
        <w:t xml:space="preserve"> The system collects a contact number to allow mechanics to reach the client regarding urgent repairs or appointment changes.</w:t>
      </w:r>
    </w:p>
    <w:p w14:paraId="50038EDD" w14:textId="77777777" w:rsidR="00050FA1" w:rsidRDefault="00050FA1" w:rsidP="00050FA1">
      <w:pPr>
        <w:rPr>
          <w:rFonts w:ascii="Times New Roman" w:hAnsi="Times New Roman" w:cs="Times New Roman"/>
        </w:rPr>
      </w:pPr>
    </w:p>
    <w:p w14:paraId="3403FE7A" w14:textId="0C178C1F" w:rsidR="00050FA1" w:rsidRDefault="00050FA1" w:rsidP="00050FA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Mechanic/Client</w:t>
      </w:r>
    </w:p>
    <w:p w14:paraId="5A2AF3A3" w14:textId="6F07E441" w:rsidR="00050FA1" w:rsidRPr="00442DA4" w:rsidRDefault="00050FA1" w:rsidP="00050FA1">
      <w:pPr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</w:rPr>
        <w:t xml:space="preserve">This section details the critical security features for accessing the application and managing account existence. These use cases are universal and apply to the generic </w:t>
      </w:r>
      <w:r w:rsidRPr="00050FA1">
        <w:rPr>
          <w:rFonts w:ascii="Times New Roman" w:hAnsi="Times New Roman" w:cs="Times New Roman"/>
          <w:b/>
          <w:bCs/>
        </w:rPr>
        <w:t>User</w:t>
      </w:r>
      <w:r w:rsidRPr="00050FA1">
        <w:rPr>
          <w:rFonts w:ascii="Times New Roman" w:hAnsi="Times New Roman" w:cs="Times New Roman"/>
        </w:rPr>
        <w:t xml:space="preserve"> actor (encompassing both Mechanics and Clients).</w:t>
      </w:r>
    </w:p>
    <w:p w14:paraId="2598097E" w14:textId="7DE803E4" w:rsidR="00442DA4" w:rsidRDefault="00050FA1" w:rsidP="00442DA4">
      <w:pPr>
        <w:rPr>
          <w:rFonts w:ascii="Times New Roman" w:hAnsi="Times New Roman" w:cs="Times New Roman"/>
        </w:rPr>
      </w:pPr>
      <w:r w:rsidRPr="00125839">
        <w:rPr>
          <w:rFonts w:ascii="Times New Roman" w:hAnsi="Times New Roman" w:cs="Times New Roman"/>
        </w:rPr>
        <w:drawing>
          <wp:anchor distT="0" distB="0" distL="114300" distR="114300" simplePos="0" relativeHeight="251658240" behindDoc="0" locked="0" layoutInCell="1" allowOverlap="1" wp14:anchorId="0CF10053" wp14:editId="2068E3BB">
            <wp:simplePos x="0" y="0"/>
            <wp:positionH relativeFrom="column">
              <wp:posOffset>1282700</wp:posOffset>
            </wp:positionH>
            <wp:positionV relativeFrom="paragraph">
              <wp:posOffset>304165</wp:posOffset>
            </wp:positionV>
            <wp:extent cx="4340225" cy="2818130"/>
            <wp:effectExtent l="0" t="0" r="3175" b="1270"/>
            <wp:wrapSquare wrapText="bothSides"/>
            <wp:docPr id="23282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82344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0225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77E8E4" w14:textId="48EA445A" w:rsidR="00050FA1" w:rsidRPr="00050FA1" w:rsidRDefault="005D2CEC" w:rsidP="00050FA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br w:type="textWrapping" w:clear="all"/>
      </w:r>
      <w:r w:rsidR="00050FA1" w:rsidRPr="00050FA1">
        <w:rPr>
          <w:rFonts w:ascii="Times New Roman" w:hAnsi="Times New Roman" w:cs="Times New Roman"/>
          <w:b/>
          <w:bCs/>
        </w:rPr>
        <w:t>Actors</w:t>
      </w:r>
    </w:p>
    <w:p w14:paraId="592E75BA" w14:textId="77777777" w:rsidR="00050FA1" w:rsidRPr="00050FA1" w:rsidRDefault="00050FA1" w:rsidP="00050FA1">
      <w:pPr>
        <w:numPr>
          <w:ilvl w:val="0"/>
          <w:numId w:val="13"/>
        </w:numPr>
        <w:jc w:val="center"/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  <w:b/>
          <w:bCs/>
        </w:rPr>
        <w:t>User:</w:t>
      </w:r>
      <w:r w:rsidRPr="00050FA1">
        <w:rPr>
          <w:rFonts w:ascii="Times New Roman" w:hAnsi="Times New Roman" w:cs="Times New Roman"/>
        </w:rPr>
        <w:t xml:space="preserve"> Any registered entity (Mechanic or Client) attempting to access or remove their account.</w:t>
      </w:r>
    </w:p>
    <w:p w14:paraId="6EE7C15A" w14:textId="77777777" w:rsidR="00050FA1" w:rsidRDefault="00050FA1">
      <w:pPr>
        <w:rPr>
          <w:rFonts w:ascii="Times New Roman" w:hAnsi="Times New Roman" w:cs="Times New Roman"/>
        </w:rPr>
      </w:pPr>
    </w:p>
    <w:p w14:paraId="5DB0272B" w14:textId="77777777" w:rsidR="00050FA1" w:rsidRPr="00050FA1" w:rsidRDefault="00050FA1" w:rsidP="00050FA1">
      <w:pPr>
        <w:rPr>
          <w:rFonts w:ascii="Times New Roman" w:hAnsi="Times New Roman" w:cs="Times New Roman"/>
          <w:b/>
          <w:bCs/>
        </w:rPr>
      </w:pPr>
      <w:r w:rsidRPr="00050FA1">
        <w:rPr>
          <w:rFonts w:ascii="Times New Roman" w:hAnsi="Times New Roman" w:cs="Times New Roman"/>
          <w:b/>
          <w:bCs/>
        </w:rPr>
        <w:t>Preconditions</w:t>
      </w:r>
    </w:p>
    <w:p w14:paraId="49DB82D3" w14:textId="77777777" w:rsidR="00050FA1" w:rsidRPr="00050FA1" w:rsidRDefault="00050FA1" w:rsidP="00050FA1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  <w:b/>
          <w:bCs/>
        </w:rPr>
        <w:t>For Sign In:</w:t>
      </w:r>
      <w:r w:rsidRPr="00050FA1">
        <w:rPr>
          <w:rFonts w:ascii="Times New Roman" w:hAnsi="Times New Roman" w:cs="Times New Roman"/>
        </w:rPr>
        <w:t xml:space="preserve"> The user must have a registered account.</w:t>
      </w:r>
    </w:p>
    <w:p w14:paraId="0536A934" w14:textId="77777777" w:rsidR="00050FA1" w:rsidRDefault="00050FA1" w:rsidP="00050FA1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  <w:b/>
          <w:bCs/>
        </w:rPr>
        <w:t>For Delete Account:</w:t>
      </w:r>
      <w:r w:rsidRPr="00050FA1">
        <w:rPr>
          <w:rFonts w:ascii="Times New Roman" w:hAnsi="Times New Roman" w:cs="Times New Roman"/>
        </w:rPr>
        <w:t xml:space="preserve"> The user must be currently logged in or able to verify credentials.</w:t>
      </w:r>
    </w:p>
    <w:p w14:paraId="72A2CABC" w14:textId="77777777" w:rsidR="00050FA1" w:rsidRPr="00050FA1" w:rsidRDefault="00050FA1" w:rsidP="00050FA1">
      <w:pPr>
        <w:ind w:left="720"/>
        <w:rPr>
          <w:rFonts w:ascii="Times New Roman" w:hAnsi="Times New Roman" w:cs="Times New Roman"/>
        </w:rPr>
      </w:pPr>
    </w:p>
    <w:p w14:paraId="002EFE44" w14:textId="77777777" w:rsidR="00050FA1" w:rsidRPr="00050FA1" w:rsidRDefault="00050FA1" w:rsidP="00050FA1">
      <w:pPr>
        <w:rPr>
          <w:rFonts w:ascii="Times New Roman" w:hAnsi="Times New Roman" w:cs="Times New Roman"/>
          <w:b/>
          <w:bCs/>
        </w:rPr>
      </w:pPr>
      <w:r w:rsidRPr="00050FA1">
        <w:rPr>
          <w:rFonts w:ascii="Times New Roman" w:hAnsi="Times New Roman" w:cs="Times New Roman"/>
          <w:b/>
          <w:bCs/>
        </w:rPr>
        <w:t>Flow of Events</w:t>
      </w:r>
    </w:p>
    <w:p w14:paraId="25DD375E" w14:textId="77777777" w:rsidR="00050FA1" w:rsidRPr="00050FA1" w:rsidRDefault="00050FA1" w:rsidP="00050FA1">
      <w:pPr>
        <w:rPr>
          <w:rFonts w:ascii="Times New Roman" w:hAnsi="Times New Roman" w:cs="Times New Roman"/>
          <w:b/>
          <w:bCs/>
        </w:rPr>
      </w:pPr>
      <w:r w:rsidRPr="00050FA1">
        <w:rPr>
          <w:rFonts w:ascii="Times New Roman" w:hAnsi="Times New Roman" w:cs="Times New Roman"/>
          <w:b/>
          <w:bCs/>
        </w:rPr>
        <w:t>A. Sign In Flow</w:t>
      </w:r>
    </w:p>
    <w:p w14:paraId="32A1E1A0" w14:textId="77777777" w:rsidR="00050FA1" w:rsidRPr="00050FA1" w:rsidRDefault="00050FA1" w:rsidP="00050FA1">
      <w:pPr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</w:rPr>
        <w:t>The login process ensures secure access to the application. To successfully authenticate, the system enforces the following mandatory inputs:</w:t>
      </w:r>
    </w:p>
    <w:p w14:paraId="07597C23" w14:textId="77777777" w:rsidR="00050FA1" w:rsidRPr="00050FA1" w:rsidRDefault="00050FA1" w:rsidP="00050FA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  <w:b/>
          <w:bCs/>
        </w:rPr>
        <w:t>Enter Email:</w:t>
      </w:r>
      <w:r w:rsidRPr="00050FA1">
        <w:rPr>
          <w:rFonts w:ascii="Times New Roman" w:hAnsi="Times New Roman" w:cs="Times New Roman"/>
        </w:rPr>
        <w:t xml:space="preserve"> The user must provide the email address associated with their account.</w:t>
      </w:r>
    </w:p>
    <w:p w14:paraId="0EFC095C" w14:textId="77777777" w:rsidR="00050FA1" w:rsidRDefault="00050FA1" w:rsidP="00050FA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  <w:b/>
          <w:bCs/>
        </w:rPr>
        <w:t>Enter Password:</w:t>
      </w:r>
      <w:r w:rsidRPr="00050FA1">
        <w:rPr>
          <w:rFonts w:ascii="Times New Roman" w:hAnsi="Times New Roman" w:cs="Times New Roman"/>
        </w:rPr>
        <w:t xml:space="preserve"> The user must provide the matching security credential. The system validates the hash against the database.</w:t>
      </w:r>
    </w:p>
    <w:p w14:paraId="79E37506" w14:textId="77777777" w:rsidR="00050FA1" w:rsidRPr="00050FA1" w:rsidRDefault="00050FA1" w:rsidP="00050FA1">
      <w:pPr>
        <w:ind w:left="720"/>
        <w:rPr>
          <w:rFonts w:ascii="Times New Roman" w:hAnsi="Times New Roman" w:cs="Times New Roman"/>
        </w:rPr>
      </w:pPr>
    </w:p>
    <w:p w14:paraId="75FFBC33" w14:textId="77777777" w:rsidR="00050FA1" w:rsidRPr="00050FA1" w:rsidRDefault="00050FA1" w:rsidP="00050FA1">
      <w:pPr>
        <w:rPr>
          <w:rFonts w:ascii="Times New Roman" w:hAnsi="Times New Roman" w:cs="Times New Roman"/>
          <w:b/>
          <w:bCs/>
        </w:rPr>
      </w:pPr>
      <w:r w:rsidRPr="00050FA1">
        <w:rPr>
          <w:rFonts w:ascii="Times New Roman" w:hAnsi="Times New Roman" w:cs="Times New Roman"/>
          <w:b/>
          <w:bCs/>
        </w:rPr>
        <w:t>B. Delete Account Flow</w:t>
      </w:r>
    </w:p>
    <w:p w14:paraId="6EE3F00E" w14:textId="77777777" w:rsidR="00050FA1" w:rsidRPr="00050FA1" w:rsidRDefault="00050FA1" w:rsidP="00050FA1">
      <w:pPr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</w:rPr>
        <w:t>To prevent accidental data loss, the account deletion process requires a high-friction confirmation. As shown in the diagram, a simple button press is insufficient; the user must re-authenticate:</w:t>
      </w:r>
    </w:p>
    <w:p w14:paraId="397D28EC" w14:textId="77777777" w:rsidR="00050FA1" w:rsidRPr="00050FA1" w:rsidRDefault="00050FA1" w:rsidP="00050FA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  <w:b/>
          <w:bCs/>
        </w:rPr>
        <w:t>Enter Email:</w:t>
      </w:r>
      <w:r w:rsidRPr="00050FA1">
        <w:rPr>
          <w:rFonts w:ascii="Times New Roman" w:hAnsi="Times New Roman" w:cs="Times New Roman"/>
        </w:rPr>
        <w:t xml:space="preserve"> The user confirms the identity of the account to be deleted.</w:t>
      </w:r>
    </w:p>
    <w:p w14:paraId="1197A580" w14:textId="77777777" w:rsidR="00050FA1" w:rsidRPr="00050FA1" w:rsidRDefault="00050FA1" w:rsidP="00050FA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  <w:b/>
          <w:bCs/>
        </w:rPr>
        <w:t>Enter Password:</w:t>
      </w:r>
      <w:r w:rsidRPr="00050FA1">
        <w:rPr>
          <w:rFonts w:ascii="Times New Roman" w:hAnsi="Times New Roman" w:cs="Times New Roman"/>
        </w:rPr>
        <w:t xml:space="preserve"> A mandatory security step to verify that the person requesting deletion is indeed the account owner.</w:t>
      </w:r>
    </w:p>
    <w:p w14:paraId="1D086428" w14:textId="77777777" w:rsidR="00050FA1" w:rsidRDefault="00050FA1">
      <w:pPr>
        <w:rPr>
          <w:rFonts w:ascii="Times New Roman" w:hAnsi="Times New Roman" w:cs="Times New Roman"/>
        </w:rPr>
      </w:pPr>
    </w:p>
    <w:p w14:paraId="0D484E23" w14:textId="77777777" w:rsidR="00050FA1" w:rsidRDefault="00050FA1">
      <w:pPr>
        <w:rPr>
          <w:rFonts w:ascii="Times New Roman" w:hAnsi="Times New Roman" w:cs="Times New Roman"/>
        </w:rPr>
      </w:pPr>
    </w:p>
    <w:p w14:paraId="69BFDDBB" w14:textId="77777777" w:rsidR="00050FA1" w:rsidRDefault="00050FA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BC8525" w14:textId="77777777" w:rsidR="00050FA1" w:rsidRDefault="00050FA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5F65DC" w14:textId="77777777" w:rsidR="00050FA1" w:rsidRDefault="00050FA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E6A3FB" w14:textId="77777777" w:rsidR="00050FA1" w:rsidRDefault="00050FA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F07697" w14:textId="77777777" w:rsidR="00050FA1" w:rsidRDefault="00050FA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11A1D9" w14:textId="77777777" w:rsidR="00050FA1" w:rsidRDefault="00050FA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2B22507" w14:textId="77777777" w:rsidR="00050FA1" w:rsidRDefault="00050FA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7170180" w14:textId="6743762D" w:rsidR="00635D54" w:rsidRPr="00635D54" w:rsidRDefault="00635D5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35D54">
        <w:rPr>
          <w:rFonts w:ascii="Times New Roman" w:hAnsi="Times New Roman" w:cs="Times New Roman"/>
          <w:b/>
          <w:bCs/>
          <w:sz w:val="28"/>
          <w:szCs w:val="28"/>
        </w:rPr>
        <w:lastRenderedPageBreak/>
        <w:t>UML Sequence diagrams</w:t>
      </w:r>
    </w:p>
    <w:p w14:paraId="777C5584" w14:textId="77777777" w:rsidR="00635D54" w:rsidRPr="002765C5" w:rsidRDefault="00635D54">
      <w:pPr>
        <w:rPr>
          <w:rFonts w:ascii="Times New Roman" w:hAnsi="Times New Roman" w:cs="Times New Roman"/>
        </w:rPr>
      </w:pPr>
    </w:p>
    <w:p w14:paraId="3084D379" w14:textId="58D45C3C" w:rsidR="002765C5" w:rsidRPr="002765C5" w:rsidRDefault="002765C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C5">
        <w:rPr>
          <w:rFonts w:ascii="Times New Roman" w:hAnsi="Times New Roman" w:cs="Times New Roman"/>
          <w:b/>
          <w:bCs/>
          <w:sz w:val="28"/>
          <w:szCs w:val="28"/>
        </w:rPr>
        <w:t>Application architecture and describing these modules</w:t>
      </w:r>
    </w:p>
    <w:p w14:paraId="5B5BADBD" w14:textId="36AD20F1" w:rsidR="002765C5" w:rsidRPr="002765C5" w:rsidRDefault="002765C5">
      <w:p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</w:rPr>
        <w:t>The application follows a modern Client-Server architecture utilizing a "Backend-as-a-Service" (BaaS) model. The system is divided into three primary layers: the User Layer, the Client-Side (Frontend), and the Server-Side (Backend).</w:t>
      </w:r>
    </w:p>
    <w:p w14:paraId="1CE1EB79" w14:textId="7A2B8584" w:rsidR="00A26997" w:rsidRDefault="00A26997">
      <w:p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noProof/>
        </w:rPr>
        <w:drawing>
          <wp:inline distT="0" distB="0" distL="0" distR="0" wp14:anchorId="72AE1302" wp14:editId="7D5E5847">
            <wp:extent cx="6858000" cy="2926080"/>
            <wp:effectExtent l="0" t="0" r="0" b="7620"/>
            <wp:docPr id="1434523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5238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79103" w14:textId="77777777" w:rsidR="002765C5" w:rsidRPr="002765C5" w:rsidRDefault="002765C5" w:rsidP="002765C5">
      <w:pPr>
        <w:rPr>
          <w:rFonts w:ascii="Times New Roman" w:hAnsi="Times New Roman" w:cs="Times New Roman"/>
          <w:b/>
          <w:bCs/>
        </w:rPr>
      </w:pPr>
      <w:r w:rsidRPr="002765C5">
        <w:rPr>
          <w:rFonts w:ascii="Times New Roman" w:hAnsi="Times New Roman" w:cs="Times New Roman"/>
          <w:b/>
          <w:bCs/>
        </w:rPr>
        <w:t>1. User Layer (The Actors)</w:t>
      </w:r>
    </w:p>
    <w:p w14:paraId="24D2E03B" w14:textId="77777777" w:rsidR="002765C5" w:rsidRPr="002765C5" w:rsidRDefault="002765C5" w:rsidP="002765C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Visual Reference:</w:t>
      </w:r>
      <w:r w:rsidRPr="002765C5">
        <w:rPr>
          <w:rFonts w:ascii="Times New Roman" w:hAnsi="Times New Roman" w:cs="Times New Roman"/>
        </w:rPr>
        <w:t xml:space="preserve"> The group of people icon on the far left.</w:t>
      </w:r>
    </w:p>
    <w:p w14:paraId="48F0FD7E" w14:textId="77777777" w:rsidR="002765C5" w:rsidRPr="002765C5" w:rsidRDefault="002765C5" w:rsidP="002765C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Description:</w:t>
      </w:r>
      <w:r w:rsidRPr="002765C5">
        <w:rPr>
          <w:rFonts w:ascii="Times New Roman" w:hAnsi="Times New Roman" w:cs="Times New Roman"/>
        </w:rPr>
        <w:t xml:space="preserve"> This represents the end-users interacting with the system. For your specific auto mechanic project, this layer consists of two distinct roles:</w:t>
      </w:r>
    </w:p>
    <w:p w14:paraId="60399E3E" w14:textId="77777777" w:rsidR="002765C5" w:rsidRPr="002765C5" w:rsidRDefault="002765C5" w:rsidP="002765C5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Customers (Vehicle Owners):</w:t>
      </w:r>
      <w:r w:rsidRPr="002765C5">
        <w:rPr>
          <w:rFonts w:ascii="Times New Roman" w:hAnsi="Times New Roman" w:cs="Times New Roman"/>
        </w:rPr>
        <w:t xml:space="preserve"> Users who browse services, book appointments, and track repair status.</w:t>
      </w:r>
    </w:p>
    <w:p w14:paraId="1D7897B4" w14:textId="77777777" w:rsidR="002765C5" w:rsidRPr="002765C5" w:rsidRDefault="002765C5" w:rsidP="002765C5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Mechanics (Service Providers):</w:t>
      </w:r>
      <w:r w:rsidRPr="002765C5">
        <w:rPr>
          <w:rFonts w:ascii="Times New Roman" w:hAnsi="Times New Roman" w:cs="Times New Roman"/>
        </w:rPr>
        <w:t xml:space="preserve"> Users who manage their schedules, accept booking requests, and update repair statuses.</w:t>
      </w:r>
    </w:p>
    <w:p w14:paraId="36608C70" w14:textId="31320EC7" w:rsidR="002765C5" w:rsidRPr="002765C5" w:rsidRDefault="002765C5" w:rsidP="00B04A68">
      <w:pPr>
        <w:tabs>
          <w:tab w:val="left" w:pos="8700"/>
        </w:tabs>
        <w:rPr>
          <w:rFonts w:ascii="Times New Roman" w:hAnsi="Times New Roman" w:cs="Times New Roman"/>
          <w:b/>
          <w:bCs/>
        </w:rPr>
      </w:pPr>
      <w:r w:rsidRPr="002765C5">
        <w:rPr>
          <w:rFonts w:ascii="Times New Roman" w:hAnsi="Times New Roman" w:cs="Times New Roman"/>
          <w:b/>
          <w:bCs/>
        </w:rPr>
        <w:t>2. Client-Side Module (Frontend)</w:t>
      </w:r>
      <w:r w:rsidR="00B04A68">
        <w:rPr>
          <w:rFonts w:ascii="Times New Roman" w:hAnsi="Times New Roman" w:cs="Times New Roman"/>
          <w:b/>
          <w:bCs/>
        </w:rPr>
        <w:tab/>
      </w:r>
    </w:p>
    <w:p w14:paraId="30F8796F" w14:textId="77777777" w:rsidR="002765C5" w:rsidRPr="002765C5" w:rsidRDefault="002765C5" w:rsidP="002765C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Visual Reference:</w:t>
      </w:r>
      <w:r w:rsidRPr="002765C5">
        <w:rPr>
          <w:rFonts w:ascii="Times New Roman" w:hAnsi="Times New Roman" w:cs="Times New Roman"/>
        </w:rPr>
        <w:t xml:space="preserve"> The Android and iPhone devices marked with the Flutter logo.</w:t>
      </w:r>
    </w:p>
    <w:p w14:paraId="47575B82" w14:textId="77777777" w:rsidR="002765C5" w:rsidRPr="002765C5" w:rsidRDefault="002765C5" w:rsidP="002765C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Description:</w:t>
      </w:r>
      <w:r w:rsidRPr="002765C5">
        <w:rPr>
          <w:rFonts w:ascii="Times New Roman" w:hAnsi="Times New Roman" w:cs="Times New Roman"/>
        </w:rPr>
        <w:t xml:space="preserve"> This is the mobile application installed on the user's device.</w:t>
      </w:r>
    </w:p>
    <w:p w14:paraId="7D5E6F4D" w14:textId="77777777" w:rsidR="002765C5" w:rsidRPr="002765C5" w:rsidRDefault="002765C5" w:rsidP="002765C5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Cross-Platform Framework (Flutter):</w:t>
      </w:r>
      <w:r w:rsidRPr="002765C5">
        <w:rPr>
          <w:rFonts w:ascii="Times New Roman" w:hAnsi="Times New Roman" w:cs="Times New Roman"/>
        </w:rPr>
        <w:t xml:space="preserve"> As indicated by the Flutter logo, the app is built using a single codebase that compiles natively for both Android and iOS. This ensures a consistent UI and logic across different devices.</w:t>
      </w:r>
    </w:p>
    <w:p w14:paraId="2AE0DE73" w14:textId="77777777" w:rsidR="002765C5" w:rsidRPr="002765C5" w:rsidRDefault="002765C5" w:rsidP="002765C5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Responsibilities:</w:t>
      </w:r>
    </w:p>
    <w:p w14:paraId="0FC2B6D3" w14:textId="77777777" w:rsidR="002765C5" w:rsidRPr="002765C5" w:rsidRDefault="002765C5" w:rsidP="002765C5">
      <w:pPr>
        <w:numPr>
          <w:ilvl w:val="2"/>
          <w:numId w:val="2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</w:rPr>
        <w:t>Rendering the UI (Booking forms, calendars, profile pages).</w:t>
      </w:r>
    </w:p>
    <w:p w14:paraId="3BEC7659" w14:textId="77777777" w:rsidR="002765C5" w:rsidRPr="002765C5" w:rsidRDefault="002765C5" w:rsidP="002765C5">
      <w:pPr>
        <w:numPr>
          <w:ilvl w:val="2"/>
          <w:numId w:val="2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</w:rPr>
        <w:lastRenderedPageBreak/>
        <w:t>Handling local state management (e.g., keeping track of the currently selected service).</w:t>
      </w:r>
    </w:p>
    <w:p w14:paraId="798508EC" w14:textId="77777777" w:rsidR="002765C5" w:rsidRPr="002765C5" w:rsidRDefault="002765C5" w:rsidP="002765C5">
      <w:pPr>
        <w:numPr>
          <w:ilvl w:val="2"/>
          <w:numId w:val="2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</w:rPr>
        <w:t>Validating user inputs before sending them to the server.</w:t>
      </w:r>
    </w:p>
    <w:p w14:paraId="7FB448B5" w14:textId="77777777" w:rsidR="002765C5" w:rsidRPr="002765C5" w:rsidRDefault="002765C5" w:rsidP="002765C5">
      <w:pPr>
        <w:rPr>
          <w:rFonts w:ascii="Times New Roman" w:hAnsi="Times New Roman" w:cs="Times New Roman"/>
          <w:b/>
          <w:bCs/>
        </w:rPr>
      </w:pPr>
      <w:r w:rsidRPr="002765C5">
        <w:rPr>
          <w:rFonts w:ascii="Times New Roman" w:hAnsi="Times New Roman" w:cs="Times New Roman"/>
          <w:b/>
          <w:bCs/>
        </w:rPr>
        <w:t>3. Communication Layer (The "Bridge")</w:t>
      </w:r>
    </w:p>
    <w:p w14:paraId="42563513" w14:textId="77777777" w:rsidR="002765C5" w:rsidRPr="002765C5" w:rsidRDefault="002765C5" w:rsidP="002765C5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Visual Reference:</w:t>
      </w:r>
      <w:r w:rsidRPr="002765C5">
        <w:rPr>
          <w:rFonts w:ascii="Times New Roman" w:hAnsi="Times New Roman" w:cs="Times New Roman"/>
        </w:rPr>
        <w:t xml:space="preserve"> The arrows connecting the mobile devices to </w:t>
      </w:r>
      <w:proofErr w:type="spellStart"/>
      <w:r w:rsidRPr="002765C5">
        <w:rPr>
          <w:rFonts w:ascii="Times New Roman" w:hAnsi="Times New Roman" w:cs="Times New Roman"/>
        </w:rPr>
        <w:t>Supabase</w:t>
      </w:r>
      <w:proofErr w:type="spellEnd"/>
      <w:r w:rsidRPr="002765C5">
        <w:rPr>
          <w:rFonts w:ascii="Times New Roman" w:hAnsi="Times New Roman" w:cs="Times New Roman"/>
        </w:rPr>
        <w:t xml:space="preserve">, labeled </w:t>
      </w:r>
      <w:r w:rsidRPr="002765C5">
        <w:rPr>
          <w:rFonts w:ascii="Times New Roman" w:hAnsi="Times New Roman" w:cs="Times New Roman"/>
          <w:b/>
          <w:bCs/>
        </w:rPr>
        <w:t>"</w:t>
      </w:r>
      <w:proofErr w:type="spellStart"/>
      <w:r w:rsidRPr="002765C5">
        <w:rPr>
          <w:rFonts w:ascii="Times New Roman" w:hAnsi="Times New Roman" w:cs="Times New Roman"/>
        </w:rPr>
        <w:t>Supabase</w:t>
      </w:r>
      <w:proofErr w:type="spellEnd"/>
      <w:r w:rsidRPr="002765C5">
        <w:rPr>
          <w:rFonts w:ascii="Times New Roman" w:hAnsi="Times New Roman" w:cs="Times New Roman"/>
          <w:b/>
          <w:bCs/>
        </w:rPr>
        <w:t xml:space="preserve"> </w:t>
      </w:r>
      <w:r w:rsidRPr="002765C5">
        <w:rPr>
          <w:rFonts w:ascii="Times New Roman" w:hAnsi="Times New Roman" w:cs="Times New Roman"/>
        </w:rPr>
        <w:t>APIs</w:t>
      </w:r>
      <w:r w:rsidRPr="002765C5">
        <w:rPr>
          <w:rFonts w:ascii="Times New Roman" w:hAnsi="Times New Roman" w:cs="Times New Roman"/>
          <w:b/>
          <w:bCs/>
        </w:rPr>
        <w:t>"</w:t>
      </w:r>
      <w:r w:rsidRPr="002765C5">
        <w:rPr>
          <w:rFonts w:ascii="Times New Roman" w:hAnsi="Times New Roman" w:cs="Times New Roman"/>
        </w:rPr>
        <w:t>.</w:t>
      </w:r>
    </w:p>
    <w:p w14:paraId="003EF458" w14:textId="77777777" w:rsidR="002765C5" w:rsidRPr="002765C5" w:rsidRDefault="002765C5" w:rsidP="002765C5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Description:</w:t>
      </w:r>
      <w:r w:rsidRPr="002765C5">
        <w:rPr>
          <w:rFonts w:ascii="Times New Roman" w:hAnsi="Times New Roman" w:cs="Times New Roman"/>
        </w:rPr>
        <w:t xml:space="preserve"> This represents the data flow between the app and the backend.</w:t>
      </w:r>
    </w:p>
    <w:p w14:paraId="0A3090AA" w14:textId="77777777" w:rsidR="002765C5" w:rsidRPr="002765C5" w:rsidRDefault="002765C5" w:rsidP="002765C5">
      <w:pPr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 w:rsidRPr="002765C5">
        <w:rPr>
          <w:rFonts w:ascii="Times New Roman" w:hAnsi="Times New Roman" w:cs="Times New Roman"/>
          <w:b/>
          <w:bCs/>
        </w:rPr>
        <w:t>Supabase</w:t>
      </w:r>
      <w:proofErr w:type="spellEnd"/>
      <w:r w:rsidRPr="002765C5">
        <w:rPr>
          <w:rFonts w:ascii="Times New Roman" w:hAnsi="Times New Roman" w:cs="Times New Roman"/>
          <w:b/>
          <w:bCs/>
        </w:rPr>
        <w:t xml:space="preserve"> Client:</w:t>
      </w:r>
      <w:r w:rsidRPr="002765C5">
        <w:rPr>
          <w:rFonts w:ascii="Times New Roman" w:hAnsi="Times New Roman" w:cs="Times New Roman"/>
        </w:rPr>
        <w:t xml:space="preserve"> The Flutter app uses the </w:t>
      </w:r>
      <w:proofErr w:type="spellStart"/>
      <w:r w:rsidRPr="002765C5">
        <w:rPr>
          <w:rFonts w:ascii="Times New Roman" w:hAnsi="Times New Roman" w:cs="Times New Roman"/>
        </w:rPr>
        <w:t>supabase_flutter</w:t>
      </w:r>
      <w:proofErr w:type="spellEnd"/>
      <w:r w:rsidRPr="002765C5">
        <w:rPr>
          <w:rFonts w:ascii="Times New Roman" w:hAnsi="Times New Roman" w:cs="Times New Roman"/>
        </w:rPr>
        <w:t xml:space="preserve"> SDK to communicate with the backend.</w:t>
      </w:r>
    </w:p>
    <w:p w14:paraId="042A822F" w14:textId="77777777" w:rsidR="002765C5" w:rsidRPr="002765C5" w:rsidRDefault="002765C5" w:rsidP="002765C5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Methods:</w:t>
      </w:r>
      <w:r w:rsidRPr="002765C5">
        <w:rPr>
          <w:rFonts w:ascii="Times New Roman" w:hAnsi="Times New Roman" w:cs="Times New Roman"/>
        </w:rPr>
        <w:t xml:space="preserve"> It utilizes secure REST API calls for standard actions (like "Create Appointment") and </w:t>
      </w:r>
      <w:proofErr w:type="spellStart"/>
      <w:r w:rsidRPr="002765C5">
        <w:rPr>
          <w:rFonts w:ascii="Times New Roman" w:hAnsi="Times New Roman" w:cs="Times New Roman"/>
        </w:rPr>
        <w:t>WebSockets</w:t>
      </w:r>
      <w:proofErr w:type="spellEnd"/>
      <w:r w:rsidRPr="002765C5">
        <w:rPr>
          <w:rFonts w:ascii="Times New Roman" w:hAnsi="Times New Roman" w:cs="Times New Roman"/>
        </w:rPr>
        <w:t xml:space="preserve"> for Realtime features (like receiving an instant notification when a mechanic accepts a job).</w:t>
      </w:r>
    </w:p>
    <w:p w14:paraId="6DD0FE4F" w14:textId="77777777" w:rsidR="002765C5" w:rsidRPr="002765C5" w:rsidRDefault="002765C5" w:rsidP="002765C5">
      <w:pPr>
        <w:rPr>
          <w:rFonts w:ascii="Times New Roman" w:hAnsi="Times New Roman" w:cs="Times New Roman"/>
          <w:b/>
          <w:bCs/>
        </w:rPr>
      </w:pPr>
      <w:r w:rsidRPr="002765C5">
        <w:rPr>
          <w:rFonts w:ascii="Times New Roman" w:hAnsi="Times New Roman" w:cs="Times New Roman"/>
          <w:b/>
          <w:bCs/>
        </w:rPr>
        <w:t>4. Server-Side Module (Backend)</w:t>
      </w:r>
    </w:p>
    <w:p w14:paraId="05B904F5" w14:textId="77777777" w:rsidR="002765C5" w:rsidRPr="002765C5" w:rsidRDefault="002765C5" w:rsidP="002765C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Visual Reference:</w:t>
      </w:r>
      <w:r w:rsidRPr="002765C5">
        <w:rPr>
          <w:rFonts w:ascii="Times New Roman" w:hAnsi="Times New Roman" w:cs="Times New Roman"/>
        </w:rPr>
        <w:t xml:space="preserve"> The green </w:t>
      </w:r>
      <w:proofErr w:type="spellStart"/>
      <w:r w:rsidRPr="002765C5">
        <w:rPr>
          <w:rFonts w:ascii="Times New Roman" w:hAnsi="Times New Roman" w:cs="Times New Roman"/>
        </w:rPr>
        <w:t>Supabase</w:t>
      </w:r>
      <w:proofErr w:type="spellEnd"/>
      <w:r w:rsidRPr="002765C5">
        <w:rPr>
          <w:rFonts w:ascii="Times New Roman" w:hAnsi="Times New Roman" w:cs="Times New Roman"/>
        </w:rPr>
        <w:t xml:space="preserve"> logo on the far right.</w:t>
      </w:r>
    </w:p>
    <w:p w14:paraId="25FFD8F0" w14:textId="77777777" w:rsidR="002765C5" w:rsidRPr="002765C5" w:rsidRDefault="002765C5" w:rsidP="002765C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Description:</w:t>
      </w:r>
      <w:r w:rsidRPr="002765C5">
        <w:rPr>
          <w:rFonts w:ascii="Times New Roman" w:hAnsi="Times New Roman" w:cs="Times New Roman"/>
        </w:rPr>
        <w:t xml:space="preserve"> </w:t>
      </w:r>
      <w:proofErr w:type="spellStart"/>
      <w:r w:rsidRPr="002765C5">
        <w:rPr>
          <w:rFonts w:ascii="Times New Roman" w:hAnsi="Times New Roman" w:cs="Times New Roman"/>
        </w:rPr>
        <w:t>Supabase</w:t>
      </w:r>
      <w:proofErr w:type="spellEnd"/>
      <w:r w:rsidRPr="002765C5">
        <w:rPr>
          <w:rFonts w:ascii="Times New Roman" w:hAnsi="Times New Roman" w:cs="Times New Roman"/>
        </w:rPr>
        <w:t xml:space="preserve"> acts as the centralized backend infrastructure, replacing the need for a traditional custom server. It manages four key components:</w:t>
      </w:r>
    </w:p>
    <w:p w14:paraId="63322FEC" w14:textId="77777777" w:rsidR="002765C5" w:rsidRPr="002765C5" w:rsidRDefault="002765C5" w:rsidP="002765C5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Authentication:</w:t>
      </w:r>
      <w:r w:rsidRPr="002765C5">
        <w:rPr>
          <w:rFonts w:ascii="Times New Roman" w:hAnsi="Times New Roman" w:cs="Times New Roman"/>
        </w:rPr>
        <w:t xml:space="preserve"> Handles secure user sign-up, login, and session management (JWT tokens) for both mechanics and customers.</w:t>
      </w:r>
    </w:p>
    <w:p w14:paraId="17656E8B" w14:textId="77777777" w:rsidR="002765C5" w:rsidRPr="002765C5" w:rsidRDefault="002765C5" w:rsidP="002765C5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Database (PostgreSQL):</w:t>
      </w:r>
      <w:r w:rsidRPr="002765C5">
        <w:rPr>
          <w:rFonts w:ascii="Times New Roman" w:hAnsi="Times New Roman" w:cs="Times New Roman"/>
        </w:rPr>
        <w:t xml:space="preserve"> Stores all structured data, including user profiles, appointment slots, service lists, and review history.</w:t>
      </w:r>
    </w:p>
    <w:p w14:paraId="294E7D00" w14:textId="77777777" w:rsidR="002765C5" w:rsidRPr="002765C5" w:rsidRDefault="002765C5" w:rsidP="002765C5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Storage:</w:t>
      </w:r>
      <w:r w:rsidRPr="002765C5">
        <w:rPr>
          <w:rFonts w:ascii="Times New Roman" w:hAnsi="Times New Roman" w:cs="Times New Roman"/>
        </w:rPr>
        <w:t xml:space="preserve"> Securely hosts binary files, such as profile pictures of mechanics or photos of vehicle damage uploaded by customers.</w:t>
      </w:r>
    </w:p>
    <w:p w14:paraId="431E2CCF" w14:textId="77777777" w:rsidR="002765C5" w:rsidRPr="002765C5" w:rsidRDefault="002765C5" w:rsidP="002765C5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Realtime Engine:</w:t>
      </w:r>
      <w:r w:rsidRPr="002765C5">
        <w:rPr>
          <w:rFonts w:ascii="Times New Roman" w:hAnsi="Times New Roman" w:cs="Times New Roman"/>
        </w:rPr>
        <w:t xml:space="preserve"> Listens for changes in the database (e.g., a status change from "Pending" to "Confirmed") and instantly pushes updates to the Flutter app.</w:t>
      </w:r>
    </w:p>
    <w:p w14:paraId="77A9E9CC" w14:textId="77777777" w:rsidR="002765C5" w:rsidRPr="002765C5" w:rsidRDefault="00000000" w:rsidP="002765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CE80EAC">
          <v:rect id="_x0000_i1025" style="width:0;height:1.5pt" o:hralign="center" o:hrstd="t" o:hr="t" fillcolor="#a0a0a0" stroked="f"/>
        </w:pict>
      </w:r>
    </w:p>
    <w:p w14:paraId="4C7B26D4" w14:textId="77777777" w:rsidR="002765C5" w:rsidRPr="002765C5" w:rsidRDefault="002765C5" w:rsidP="002765C5">
      <w:pPr>
        <w:rPr>
          <w:rFonts w:ascii="Times New Roman" w:hAnsi="Times New Roman" w:cs="Times New Roman"/>
          <w:b/>
          <w:bCs/>
        </w:rPr>
      </w:pPr>
      <w:r w:rsidRPr="002765C5">
        <w:rPr>
          <w:rFonts w:ascii="Times New Roman" w:hAnsi="Times New Roman" w:cs="Times New Roman"/>
          <w:b/>
          <w:bCs/>
        </w:rPr>
        <w:t>Data Flow Summary</w:t>
      </w:r>
    </w:p>
    <w:p w14:paraId="2B8D6643" w14:textId="77777777" w:rsidR="002765C5" w:rsidRPr="002765C5" w:rsidRDefault="002765C5" w:rsidP="002765C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Input:</w:t>
      </w:r>
      <w:r w:rsidRPr="002765C5">
        <w:rPr>
          <w:rFonts w:ascii="Times New Roman" w:hAnsi="Times New Roman" w:cs="Times New Roman"/>
        </w:rPr>
        <w:t xml:space="preserve"> A User interacts with the Flutter</w:t>
      </w:r>
      <w:r w:rsidRPr="002765C5">
        <w:rPr>
          <w:rFonts w:ascii="Times New Roman" w:hAnsi="Times New Roman" w:cs="Times New Roman"/>
          <w:b/>
          <w:bCs/>
        </w:rPr>
        <w:t xml:space="preserve"> </w:t>
      </w:r>
      <w:r w:rsidRPr="002765C5">
        <w:rPr>
          <w:rFonts w:ascii="Times New Roman" w:hAnsi="Times New Roman" w:cs="Times New Roman"/>
        </w:rPr>
        <w:t>App (e.g., taps "Book Now").</w:t>
      </w:r>
    </w:p>
    <w:p w14:paraId="6A98EA9C" w14:textId="77777777" w:rsidR="002765C5" w:rsidRPr="002765C5" w:rsidRDefault="002765C5" w:rsidP="002765C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Request:</w:t>
      </w:r>
      <w:r w:rsidRPr="002765C5">
        <w:rPr>
          <w:rFonts w:ascii="Times New Roman" w:hAnsi="Times New Roman" w:cs="Times New Roman"/>
        </w:rPr>
        <w:t xml:space="preserve"> The app sends a request via </w:t>
      </w:r>
      <w:proofErr w:type="spellStart"/>
      <w:r w:rsidRPr="002765C5">
        <w:rPr>
          <w:rFonts w:ascii="Times New Roman" w:hAnsi="Times New Roman" w:cs="Times New Roman"/>
        </w:rPr>
        <w:t>Supabase</w:t>
      </w:r>
      <w:proofErr w:type="spellEnd"/>
      <w:r w:rsidRPr="002765C5">
        <w:rPr>
          <w:rFonts w:ascii="Times New Roman" w:hAnsi="Times New Roman" w:cs="Times New Roman"/>
          <w:b/>
          <w:bCs/>
        </w:rPr>
        <w:t xml:space="preserve"> </w:t>
      </w:r>
      <w:r w:rsidRPr="002765C5">
        <w:rPr>
          <w:rFonts w:ascii="Times New Roman" w:hAnsi="Times New Roman" w:cs="Times New Roman"/>
        </w:rPr>
        <w:t>APIs.</w:t>
      </w:r>
    </w:p>
    <w:p w14:paraId="076D4D73" w14:textId="77777777" w:rsidR="002765C5" w:rsidRPr="002765C5" w:rsidRDefault="002765C5" w:rsidP="002765C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Processing:</w:t>
      </w:r>
      <w:r w:rsidRPr="002765C5">
        <w:rPr>
          <w:rFonts w:ascii="Times New Roman" w:hAnsi="Times New Roman" w:cs="Times New Roman"/>
        </w:rPr>
        <w:t xml:space="preserve"> </w:t>
      </w:r>
      <w:proofErr w:type="spellStart"/>
      <w:r w:rsidRPr="002765C5">
        <w:rPr>
          <w:rFonts w:ascii="Times New Roman" w:hAnsi="Times New Roman" w:cs="Times New Roman"/>
        </w:rPr>
        <w:t>Supabase</w:t>
      </w:r>
      <w:proofErr w:type="spellEnd"/>
      <w:r w:rsidRPr="002765C5">
        <w:rPr>
          <w:rFonts w:ascii="Times New Roman" w:hAnsi="Times New Roman" w:cs="Times New Roman"/>
        </w:rPr>
        <w:t xml:space="preserve"> verifies the user's identity, updates the database, and stores any necessary files.</w:t>
      </w:r>
    </w:p>
    <w:p w14:paraId="3641A8DB" w14:textId="1F4B3C92" w:rsidR="002765C5" w:rsidRPr="00125839" w:rsidRDefault="002765C5" w:rsidP="0012583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Response:</w:t>
      </w:r>
      <w:r w:rsidRPr="002765C5">
        <w:rPr>
          <w:rFonts w:ascii="Times New Roman" w:hAnsi="Times New Roman" w:cs="Times New Roman"/>
        </w:rPr>
        <w:t xml:space="preserve"> </w:t>
      </w:r>
      <w:proofErr w:type="spellStart"/>
      <w:r w:rsidRPr="002765C5">
        <w:rPr>
          <w:rFonts w:ascii="Times New Roman" w:hAnsi="Times New Roman" w:cs="Times New Roman"/>
        </w:rPr>
        <w:t>Supabase</w:t>
      </w:r>
      <w:proofErr w:type="spellEnd"/>
      <w:r w:rsidRPr="002765C5">
        <w:rPr>
          <w:rFonts w:ascii="Times New Roman" w:hAnsi="Times New Roman" w:cs="Times New Roman"/>
        </w:rPr>
        <w:t xml:space="preserve"> sends a confirmation back to the app, which updates the UI for the user</w:t>
      </w:r>
      <w:r w:rsidRPr="00125839">
        <w:rPr>
          <w:rFonts w:ascii="Times New Roman" w:hAnsi="Times New Roman" w:cs="Times New Roman"/>
        </w:rPr>
        <w:t>.</w:t>
      </w:r>
    </w:p>
    <w:sectPr w:rsidR="002765C5" w:rsidRPr="00125839" w:rsidSect="00A2699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66A6"/>
    <w:multiLevelType w:val="multilevel"/>
    <w:tmpl w:val="6980B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8696D"/>
    <w:multiLevelType w:val="multilevel"/>
    <w:tmpl w:val="A65A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C185E"/>
    <w:multiLevelType w:val="multilevel"/>
    <w:tmpl w:val="F3849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88638A"/>
    <w:multiLevelType w:val="multilevel"/>
    <w:tmpl w:val="C1D0D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8D68D6"/>
    <w:multiLevelType w:val="multilevel"/>
    <w:tmpl w:val="367CB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D040CC"/>
    <w:multiLevelType w:val="multilevel"/>
    <w:tmpl w:val="3162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50269D"/>
    <w:multiLevelType w:val="multilevel"/>
    <w:tmpl w:val="23A4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D73A2D"/>
    <w:multiLevelType w:val="multilevel"/>
    <w:tmpl w:val="13167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EE2C7E"/>
    <w:multiLevelType w:val="multilevel"/>
    <w:tmpl w:val="4116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950AC0"/>
    <w:multiLevelType w:val="multilevel"/>
    <w:tmpl w:val="42369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7C0408"/>
    <w:multiLevelType w:val="multilevel"/>
    <w:tmpl w:val="89563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BC23D3"/>
    <w:multiLevelType w:val="multilevel"/>
    <w:tmpl w:val="2C00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120BC5"/>
    <w:multiLevelType w:val="multilevel"/>
    <w:tmpl w:val="807A6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3D5A35"/>
    <w:multiLevelType w:val="multilevel"/>
    <w:tmpl w:val="E4C86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CDF6E01"/>
    <w:multiLevelType w:val="multilevel"/>
    <w:tmpl w:val="EC46B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B4495C"/>
    <w:multiLevelType w:val="multilevel"/>
    <w:tmpl w:val="00668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1272629">
    <w:abstractNumId w:val="12"/>
  </w:num>
  <w:num w:numId="2" w16cid:durableId="838885975">
    <w:abstractNumId w:val="0"/>
  </w:num>
  <w:num w:numId="3" w16cid:durableId="2057312911">
    <w:abstractNumId w:val="14"/>
  </w:num>
  <w:num w:numId="4" w16cid:durableId="379669037">
    <w:abstractNumId w:val="4"/>
  </w:num>
  <w:num w:numId="5" w16cid:durableId="1608466492">
    <w:abstractNumId w:val="13"/>
  </w:num>
  <w:num w:numId="6" w16cid:durableId="1913469492">
    <w:abstractNumId w:val="11"/>
  </w:num>
  <w:num w:numId="7" w16cid:durableId="1549881556">
    <w:abstractNumId w:val="10"/>
  </w:num>
  <w:num w:numId="8" w16cid:durableId="1634865115">
    <w:abstractNumId w:val="7"/>
  </w:num>
  <w:num w:numId="9" w16cid:durableId="1469783797">
    <w:abstractNumId w:val="2"/>
  </w:num>
  <w:num w:numId="10" w16cid:durableId="128516365">
    <w:abstractNumId w:val="8"/>
  </w:num>
  <w:num w:numId="11" w16cid:durableId="807087029">
    <w:abstractNumId w:val="5"/>
  </w:num>
  <w:num w:numId="12" w16cid:durableId="862205421">
    <w:abstractNumId w:val="3"/>
  </w:num>
  <w:num w:numId="13" w16cid:durableId="303464422">
    <w:abstractNumId w:val="1"/>
  </w:num>
  <w:num w:numId="14" w16cid:durableId="276180443">
    <w:abstractNumId w:val="6"/>
  </w:num>
  <w:num w:numId="15" w16cid:durableId="173540007">
    <w:abstractNumId w:val="9"/>
  </w:num>
  <w:num w:numId="16" w16cid:durableId="213162957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2A9"/>
    <w:rsid w:val="00050FA1"/>
    <w:rsid w:val="000D357F"/>
    <w:rsid w:val="000F166E"/>
    <w:rsid w:val="00125839"/>
    <w:rsid w:val="002765C5"/>
    <w:rsid w:val="00373C77"/>
    <w:rsid w:val="00442DA4"/>
    <w:rsid w:val="004D43B9"/>
    <w:rsid w:val="00523526"/>
    <w:rsid w:val="005D2CEC"/>
    <w:rsid w:val="006066D6"/>
    <w:rsid w:val="00635D54"/>
    <w:rsid w:val="006A1DF8"/>
    <w:rsid w:val="006C32B3"/>
    <w:rsid w:val="006E1C7F"/>
    <w:rsid w:val="006F6CEE"/>
    <w:rsid w:val="00A26997"/>
    <w:rsid w:val="00B04A68"/>
    <w:rsid w:val="00B1592F"/>
    <w:rsid w:val="00C1459F"/>
    <w:rsid w:val="00F90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6E799"/>
  <w15:chartTrackingRefBased/>
  <w15:docId w15:val="{442CF841-CD2D-4B5B-A5DA-868AD2567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DA4"/>
  </w:style>
  <w:style w:type="paragraph" w:styleId="Heading1">
    <w:name w:val="heading 1"/>
    <w:basedOn w:val="Normal"/>
    <w:next w:val="Normal"/>
    <w:link w:val="Heading1Char"/>
    <w:uiPriority w:val="9"/>
    <w:qFormat/>
    <w:rsid w:val="00F90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0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0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0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0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0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0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0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0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0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0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0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02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02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0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0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0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0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0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0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0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0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0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0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0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02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0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02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02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1127</Words>
  <Characters>6428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Claudiu COSTEA</dc:creator>
  <cp:keywords/>
  <dc:description/>
  <cp:lastModifiedBy>Claudiu COSTEA</cp:lastModifiedBy>
  <cp:revision>10</cp:revision>
  <dcterms:created xsi:type="dcterms:W3CDTF">2026-01-19T17:37:00Z</dcterms:created>
  <dcterms:modified xsi:type="dcterms:W3CDTF">2026-01-19T18:32:00Z</dcterms:modified>
</cp:coreProperties>
</file>