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“Основные алгоритмизации и программирование”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2-курса</w:t>
      </w:r>
    </w:p>
    <w:p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Обучающиеся группы П-6-24</w:t>
      </w:r>
    </w:p>
    <w:p>
      <w:pPr>
        <w:ind w:left="4956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Коханенко Андрей Эдуардович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Москва-2025 г.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сделать собственный каркулятор на питоне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Code и загрузить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r>
    </w:p>
    <w:p>
      <w:pPr>
        <w:pStyle w:val="para13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2671445</wp:posOffset>
            </wp:positionH>
            <wp:positionV relativeFrom="page">
              <wp:posOffset>2522220</wp:posOffset>
            </wp:positionV>
            <wp:extent cx="2978785" cy="152273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iMX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BvEAAAAAAAAAAAAACEDwAAUxIAAF4JAAABAAAAbxAAAIQP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5227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Сначала мы пишем меню с опциями  который может калькулятор используем команду </w:t>
      </w:r>
      <w:r>
        <w:rPr>
          <w:rFonts w:ascii="Times New Roman" w:hAnsi="Times New Roman" w:cs="Times New Roman"/>
          <w:sz w:val="28"/>
          <w:szCs w:val="28"/>
          <w:u w:color="auto"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color="auto" w:val="single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u w:color="auto"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пишем все команды на которые способна эта машина</w:t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 этого пользователь добавляет нужные ему цифры и выберает нужную ему операцию через команду </w:t>
      </w:r>
      <w:r>
        <w:rPr>
          <w:rFonts w:ascii="Times New Roman" w:hAnsi="Times New Roman" w:cs="Times New Roman"/>
          <w:b/>
          <w:bCs/>
          <w:sz w:val="28"/>
          <w:szCs w:val="28"/>
          <w:u w:color="auto" w:val="single"/>
        </w:rPr>
        <w:t>inpunt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1571625</wp:posOffset>
            </wp:positionH>
            <wp:positionV relativeFrom="page">
              <wp:posOffset>5179060</wp:posOffset>
            </wp:positionV>
            <wp:extent cx="3982085" cy="685800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iMX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AIIAAAAAAAAAAAAAAAAAAAAAAACrCQAAAAAAAAAAAADcHwAAfxgAADgEAAABAAAAqwkAANwf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para1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1085215</wp:posOffset>
            </wp:positionH>
            <wp:positionV relativeFrom="page">
              <wp:posOffset>7201535</wp:posOffset>
            </wp:positionV>
            <wp:extent cx="5940425" cy="414020"/>
            <wp:effectExtent l="0" t="0" r="0" b="0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iMX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AIIAAAAAAAAAAAAAAAAAAAAAAACtBgAAAAAAAAAAAABNLAAAiyQAAIwCAAABAAAArQYAAE0s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3. В случае не правильного ввода команды или числа(даже боюсь представить что это за число), при деление на ноль появиться отдельное окно ’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  <w:t>Ошибка: деление на ноль!</w:t>
      </w:r>
      <w:r>
        <w:rPr>
          <w:rFonts w:ascii="Times New Roman" w:hAnsi="Times New Roman" w:cs="Times New Roman"/>
          <w:sz w:val="28"/>
          <w:szCs w:val="28"/>
          <w:lang w:val="en-us"/>
        </w:rPr>
        <w:t>’. Его переместит на 53-54 строчку кода где ему выдается ошибка. Реализованная через else</w:t>
      </w:r>
    </w:p>
    <w:p>
      <w:pPr>
        <w:pStyle w:val="para15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r/>
    </w:p>
    <w:p>
      <w:r/>
    </w:p>
    <w:p>
      <w:r/>
    </w:p>
    <w:p>
      <w:r/>
    </w:p>
    <w:p>
      <w:r/>
    </w:p>
    <w:p>
      <w:pPr>
        <w:pStyle w:val="para1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4224020</wp:posOffset>
            </wp:positionH>
            <wp:positionV relativeFrom="page">
              <wp:posOffset>807720</wp:posOffset>
            </wp:positionV>
            <wp:extent cx="2472055" cy="3691890"/>
            <wp:effectExtent l="0" t="0" r="0" b="0"/>
            <wp:wrapSquare wrapText="bothSides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iMX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AIIAAAAAAAAAAAAAAAAAAAAAAAD8GQAAAAAAAAAAAAD4BAAANQ8AALYWAAACAAAA/BkAAPgE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691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13"/>
        <w:ind w:left="0"/>
      </w:pPr>
      <w:r>
        <w:t xml:space="preserve">4. Для кадой задачи есть отдельный блок </w:t>
      </w:r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t xml:space="preserve">5. Проверяем код на работаспособность и  загружаем его на </w:t>
      </w:r>
      <w:hyperlink r:id="rId12" w:history="1">
        <w:r>
          <w:rPr>
            <w:rStyle w:val="char16"/>
            <w:rFonts w:ascii="Times New Roman" w:hAnsi="Times New Roman" w:eastAsia="Times New Roman" w:cs="Times New Roman"/>
            <w:color w:val="000000"/>
            <w:sz w:val="28"/>
            <w:szCs w:val="28"/>
            <w:u w:color="auto" w:val="none"/>
            <w:lang w:val="ru-ru" w:eastAsia="zh-cn" w:bidi="ar-sa"/>
          </w:rPr>
          <w:t>github</w:t>
        </w:r>
      </w:hyperlink>
    </w:p>
    <w:p>
      <w:pPr>
        <w:pStyle w:val="para13"/>
        <w:ind w:left="0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1487170</wp:posOffset>
            </wp:positionH>
            <wp:positionV relativeFrom="page">
              <wp:posOffset>4951095</wp:posOffset>
            </wp:positionV>
            <wp:extent cx="3618865" cy="3007995"/>
            <wp:effectExtent l="0" t="0" r="0" b="0"/>
            <wp:wrapSquare wrapText="bothSides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iMXJ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IIAAAAAAAAAAAAAAAAAAAAAAAAmCQAAAAAAAAAAAAB1HgAAQxYAAIESAAACAAAAJgkAAHUe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007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ind w:left="0"/>
      </w:pPr>
      <w:r/>
    </w:p>
    <w:p>
      <w:pPr>
        <w:pStyle w:val="para13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создали собственный калькулятор который загрузили </w:t>
      </w:r>
      <w:hyperlink r:id="rId12" w:history="1">
        <w:r>
          <w:rPr>
            <w:rStyle w:val="char16"/>
            <w:rFonts w:ascii="Times New Roman" w:hAnsi="Times New Roman" w:eastAsia="Times New Roman" w:cs="Times New Roman"/>
            <w:color w:val="000000"/>
            <w:sz w:val="28"/>
            <w:szCs w:val="28"/>
            <w:u w:color="auto" w:val="none"/>
            <w:lang w:val="ru-ru" w:eastAsia="zh-cn" w:bidi="ar-sa"/>
          </w:rPr>
          <w:t>github</w:t>
        </w:r>
      </w:hyperlink>
    </w:p>
    <w:p>
      <w:pPr>
        <w:pStyle w:val="para13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Aptos">
    <w:panose1 w:val="020B0604020202020204"/>
    <w:charset w:val="00"/>
    <w:family w:val="swiss"/>
    <w:pitch w:val="default"/>
  </w:font>
  <w:font w:name="Aptos Display">
    <w:panose1 w:val="020B0604020202020204"/>
    <w:charset w:val="00"/>
    <w:family w:val="swiss"/>
    <w:pitch w:val="default"/>
  </w:font>
  <w:font w:name="Consolas">
    <w:panose1 w:val="020B06090202040302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805376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kern w:val="1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caption"/>
    <w:qFormat/>
    <w:basedOn w:val="para0"/>
    <w:next w:val="para0"/>
    <w:pPr>
      <w:spacing w:after="200" w:line="240" w:lineRule="auto"/>
    </w:pPr>
    <w:rPr>
      <w:i/>
      <w:iCs/>
      <w:color w:val="0e2841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Заголовок 2 Знак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Заголовок 3 Знак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Заголовок 4 Знак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Заголовок 5 Знак"/>
    <w:basedOn w:val="char0"/>
    <w:rPr>
      <w:rFonts w:eastAsia="Aptos Display" w:cs="Aptos Display"/>
      <w:color w:val="0f4761"/>
    </w:rPr>
  </w:style>
  <w:style w:type="character" w:styleId="char6" w:customStyle="1">
    <w:name w:val="Заголовок 6 Знак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Заголовок 7 Знак"/>
    <w:basedOn w:val="char0"/>
    <w:rPr>
      <w:rFonts w:eastAsia="Aptos Display" w:cs="Aptos Display"/>
      <w:color w:val="595959"/>
    </w:rPr>
  </w:style>
  <w:style w:type="character" w:styleId="char8" w:customStyle="1">
    <w:name w:val="Заголовок 8 Знак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Заголовок 9 Знак"/>
    <w:basedOn w:val="char0"/>
    <w:rPr>
      <w:rFonts w:eastAsia="Aptos Display" w:cs="Aptos Display"/>
      <w:color w:val="272727"/>
    </w:rPr>
  </w:style>
  <w:style w:type="character" w:styleId="char10" w:customStyle="1">
    <w:name w:val="Заголовок Знак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Подзаголовок Знак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Цитата 2 Знак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Выделенная цитата Знак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kern w:val="1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ptos Display" w:hAnsi="Aptos Display" w:eastAsia="Aptos Display" w:cs="Aptos Dis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ptos Display" w:hAnsi="Aptos Display" w:eastAsia="Aptos Display" w:cs="Aptos Dis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Aptos Display" w:cs="Aptos Display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Aptos Display" w:cs="Aptos Display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Aptos Display" w:cs="Aptos Display"/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Aptos Display" w:cs="Aptos Display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Aptos Display" w:cs="Aptos Display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Aptos Display" w:cs="Aptos Display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Aptos Display" w:cs="Aptos Display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Aptos Display" w:hAnsi="Aptos Display" w:eastAsia="Aptos Display" w:cs="Aptos Display"/>
      <w:spacing w:val="-10" w:percent="96"/>
      <w:sz w:val="56"/>
      <w:szCs w:val="56"/>
    </w:rPr>
  </w:style>
  <w:style w:type="paragraph" w:styleId="para11">
    <w:name w:val="Subtitle"/>
    <w:qFormat/>
    <w:basedOn w:val="para0"/>
    <w:next w:val="para0"/>
    <w:rPr>
      <w:rFonts w:eastAsia="Aptos Display" w:cs="Aptos Display"/>
      <w:color w:val="595959"/>
      <w:spacing w:val="15" w:percent="112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caption"/>
    <w:qFormat/>
    <w:basedOn w:val="para0"/>
    <w:next w:val="para0"/>
    <w:pPr>
      <w:spacing w:after="200" w:line="240" w:lineRule="auto"/>
    </w:pPr>
    <w:rPr>
      <w:i/>
      <w:iCs/>
      <w:color w:val="0e2841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Aptos Display" w:hAnsi="Aptos Display" w:eastAsia="Aptos Display" w:cs="Aptos Display"/>
      <w:color w:val="0f4761"/>
      <w:sz w:val="40"/>
      <w:szCs w:val="40"/>
    </w:rPr>
  </w:style>
  <w:style w:type="character" w:styleId="char2" w:customStyle="1">
    <w:name w:val="Заголовок 2 Знак"/>
    <w:basedOn w:val="char0"/>
    <w:rPr>
      <w:rFonts w:ascii="Aptos Display" w:hAnsi="Aptos Display" w:eastAsia="Aptos Display" w:cs="Aptos Display"/>
      <w:color w:val="0f4761"/>
      <w:sz w:val="32"/>
      <w:szCs w:val="32"/>
    </w:rPr>
  </w:style>
  <w:style w:type="character" w:styleId="char3" w:customStyle="1">
    <w:name w:val="Заголовок 3 Знак"/>
    <w:basedOn w:val="char0"/>
    <w:rPr>
      <w:rFonts w:eastAsia="Aptos Display" w:cs="Aptos Display"/>
      <w:color w:val="0f4761"/>
      <w:sz w:val="28"/>
      <w:szCs w:val="28"/>
    </w:rPr>
  </w:style>
  <w:style w:type="character" w:styleId="char4" w:customStyle="1">
    <w:name w:val="Заголовок 4 Знак"/>
    <w:basedOn w:val="char0"/>
    <w:rPr>
      <w:rFonts w:eastAsia="Aptos Display" w:cs="Aptos Display"/>
      <w:i/>
      <w:iCs/>
      <w:color w:val="0f4761"/>
    </w:rPr>
  </w:style>
  <w:style w:type="character" w:styleId="char5" w:customStyle="1">
    <w:name w:val="Заголовок 5 Знак"/>
    <w:basedOn w:val="char0"/>
    <w:rPr>
      <w:rFonts w:eastAsia="Aptos Display" w:cs="Aptos Display"/>
      <w:color w:val="0f4761"/>
    </w:rPr>
  </w:style>
  <w:style w:type="character" w:styleId="char6" w:customStyle="1">
    <w:name w:val="Заголовок 6 Знак"/>
    <w:basedOn w:val="char0"/>
    <w:rPr>
      <w:rFonts w:eastAsia="Aptos Display" w:cs="Aptos Display"/>
      <w:i/>
      <w:iCs/>
      <w:color w:val="595959"/>
    </w:rPr>
  </w:style>
  <w:style w:type="character" w:styleId="char7" w:customStyle="1">
    <w:name w:val="Заголовок 7 Знак"/>
    <w:basedOn w:val="char0"/>
    <w:rPr>
      <w:rFonts w:eastAsia="Aptos Display" w:cs="Aptos Display"/>
      <w:color w:val="595959"/>
    </w:rPr>
  </w:style>
  <w:style w:type="character" w:styleId="char8" w:customStyle="1">
    <w:name w:val="Заголовок 8 Знак"/>
    <w:basedOn w:val="char0"/>
    <w:rPr>
      <w:rFonts w:eastAsia="Aptos Display" w:cs="Aptos Display"/>
      <w:i/>
      <w:iCs/>
      <w:color w:val="272727"/>
    </w:rPr>
  </w:style>
  <w:style w:type="character" w:styleId="char9" w:customStyle="1">
    <w:name w:val="Заголовок 9 Знак"/>
    <w:basedOn w:val="char0"/>
    <w:rPr>
      <w:rFonts w:eastAsia="Aptos Display" w:cs="Aptos Display"/>
      <w:color w:val="272727"/>
    </w:rPr>
  </w:style>
  <w:style w:type="character" w:styleId="char10" w:customStyle="1">
    <w:name w:val="Заголовок Знак"/>
    <w:basedOn w:val="char0"/>
    <w:rPr>
      <w:rFonts w:ascii="Aptos Display" w:hAnsi="Aptos Display" w:eastAsia="Aptos Display" w:cs="Aptos Display"/>
      <w:spacing w:val="-10" w:percent="96"/>
      <w:kern w:val="1"/>
      <w:sz w:val="56"/>
      <w:szCs w:val="56"/>
    </w:rPr>
  </w:style>
  <w:style w:type="character" w:styleId="char11" w:customStyle="1">
    <w:name w:val="Подзаголовок Знак"/>
    <w:basedOn w:val="char0"/>
    <w:rPr>
      <w:rFonts w:eastAsia="Aptos Display" w:cs="Aptos Display"/>
      <w:color w:val="595959"/>
      <w:spacing w:val="15" w:percent="112"/>
      <w:sz w:val="28"/>
      <w:szCs w:val="28"/>
    </w:rPr>
  </w:style>
  <w:style w:type="character" w:styleId="char12" w:customStyle="1">
    <w:name w:val="Цитата 2 Знак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Выделенная цитата Знак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" TargetMode="External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l</dc:creator>
  <cp:keywords/>
  <dc:description/>
  <cp:lastModifiedBy/>
  <cp:revision>75</cp:revision>
  <dcterms:created xsi:type="dcterms:W3CDTF">2025-09-16T14:42:00Z</dcterms:created>
  <dcterms:modified xsi:type="dcterms:W3CDTF">2025-09-16T20:16:08Z</dcterms:modified>
</cp:coreProperties>
</file>