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color w:val="1d2125"/>
          <w:sz w:val="32"/>
          <w:szCs w:val="32"/>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color w:val="1d2125"/>
          <w:sz w:val="32"/>
          <w:szCs w:val="32"/>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color w:val="1d2125"/>
          <w:sz w:val="32"/>
          <w:szCs w:val="32"/>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color w:val="1d2125"/>
          <w:sz w:val="32"/>
          <w:szCs w:val="32"/>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color w:val="1d2125"/>
          <w:sz w:val="32"/>
          <w:szCs w:val="32"/>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color w:val="1d2125"/>
          <w:sz w:val="32"/>
          <w:szCs w:val="32"/>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color w:val="1d2125"/>
          <w:sz w:val="32"/>
          <w:szCs w:val="32"/>
        </w:rPr>
      </w:pPr>
      <w:r w:rsidDel="00000000" w:rsidR="00000000" w:rsidRPr="00000000">
        <w:rPr>
          <w:rFonts w:ascii="Times New Roman" w:cs="Times New Roman" w:eastAsia="Times New Roman" w:hAnsi="Times New Roman"/>
          <w:b w:val="1"/>
          <w:bCs w:val="1"/>
          <w:color w:val="1d2125"/>
          <w:sz w:val="32"/>
          <w:szCs w:val="32"/>
          <w:rtl w:val="0"/>
        </w:rPr>
        <w:t xml:space="preserve">PONTIFÍCIA UNIVERSIDADE CATÓLICA DO RIO GRANDE DO SUL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color w:val="1d2125"/>
          <w:sz w:val="32"/>
          <w:szCs w:val="32"/>
        </w:rPr>
      </w:pPr>
      <w:r w:rsidDel="00000000" w:rsidR="00000000" w:rsidRPr="00000000">
        <w:rPr>
          <w:rFonts w:ascii="Times New Roman" w:cs="Times New Roman" w:eastAsia="Times New Roman" w:hAnsi="Times New Roman"/>
          <w:b w:val="1"/>
          <w:bCs w:val="1"/>
          <w:color w:val="1d2125"/>
          <w:sz w:val="32"/>
          <w:szCs w:val="32"/>
          <w:rtl w:val="0"/>
        </w:rPr>
        <w:t xml:space="preserve">ESCOLA POLITÉCNICA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color w:val="1d2125"/>
          <w:sz w:val="32"/>
          <w:szCs w:val="32"/>
        </w:rPr>
      </w:pPr>
      <w:r w:rsidDel="00000000" w:rsidR="00000000" w:rsidRPr="00000000">
        <w:rPr>
          <w:rFonts w:ascii="Times New Roman" w:cs="Times New Roman" w:eastAsia="Times New Roman" w:hAnsi="Times New Roman"/>
          <w:b w:val="1"/>
          <w:bCs w:val="1"/>
          <w:color w:val="1d2125"/>
          <w:sz w:val="32"/>
          <w:szCs w:val="32"/>
          <w:rtl w:val="0"/>
        </w:rPr>
        <w:t xml:space="preserve">LABORATÓRIO DE REDES DE COMPUTADORES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color w:val="1d2125"/>
          <w:sz w:val="32"/>
          <w:szCs w:val="32"/>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color w:val="1d2125"/>
          <w:sz w:val="32"/>
          <w:szCs w:val="32"/>
        </w:rPr>
      </w:pPr>
      <w:r w:rsidDel="00000000" w:rsidR="00000000" w:rsidRPr="00000000">
        <w:rPr>
          <w:rFonts w:ascii="Times New Roman" w:cs="Times New Roman" w:eastAsia="Times New Roman" w:hAnsi="Times New Roman"/>
          <w:b w:val="1"/>
          <w:bCs w:val="1"/>
          <w:color w:val="1d2125"/>
          <w:sz w:val="32"/>
          <w:szCs w:val="32"/>
          <w:rtl w:val="0"/>
        </w:rPr>
        <w:t xml:space="preserve">Monitor de Tráfego de Rede em Tempo Real utilizando Raw Sockets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color w:val="1d2125"/>
          <w:sz w:val="32"/>
          <w:szCs w:val="32"/>
        </w:rPr>
      </w:pPr>
      <w:r w:rsidDel="00000000" w:rsidR="00000000" w:rsidRPr="00000000">
        <w:rPr>
          <w:rFonts w:ascii="Times New Roman" w:cs="Times New Roman" w:eastAsia="Times New Roman" w:hAnsi="Times New Roman"/>
          <w:b w:val="1"/>
          <w:bCs w:val="1"/>
          <w:color w:val="1d2125"/>
          <w:sz w:val="32"/>
          <w:szCs w:val="32"/>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color w:val="1d2125"/>
          <w:sz w:val="32"/>
          <w:szCs w:val="32"/>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color w:val="1d2125"/>
          <w:sz w:val="32"/>
          <w:szCs w:val="32"/>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color w:val="1d2125"/>
          <w:sz w:val="32"/>
          <w:szCs w:val="32"/>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color w:val="1d2125"/>
          <w:sz w:val="32"/>
          <w:szCs w:val="32"/>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color w:val="1d2125"/>
          <w:sz w:val="32"/>
          <w:szCs w:val="32"/>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color w:val="1d2125"/>
          <w:sz w:val="32"/>
          <w:szCs w:val="32"/>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color w:val="1d2125"/>
          <w:sz w:val="32"/>
          <w:szCs w:val="32"/>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color w:val="1d2125"/>
          <w:sz w:val="32"/>
          <w:szCs w:val="32"/>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color w:val="1d2125"/>
          <w:sz w:val="32"/>
          <w:szCs w:val="32"/>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color w:val="1d2125"/>
          <w:sz w:val="32"/>
          <w:szCs w:val="32"/>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b w:val="1"/>
          <w:bCs w:val="1"/>
          <w:color w:val="1d2125"/>
        </w:rPr>
      </w:pPr>
      <w:r w:rsidDel="00000000" w:rsidR="00000000" w:rsidRPr="00000000">
        <w:rPr>
          <w:rFonts w:ascii="Times New Roman" w:cs="Times New Roman" w:eastAsia="Times New Roman" w:hAnsi="Times New Roman"/>
          <w:b w:val="1"/>
          <w:bCs w:val="1"/>
          <w:color w:val="1d2125"/>
          <w:rtl w:val="0"/>
        </w:rPr>
        <w:t xml:space="preserve">Andrei Martins, Eduardo Cabral, Lara Kunrath Padilha, Leonardo Garcia Forquim Bertinatto</w:t>
      </w:r>
    </w:p>
    <w:p w:rsidR="00000000" w:rsidDel="00000000" w:rsidP="00000000" w:rsidRDefault="00000000" w:rsidRPr="00000000" w14:paraId="00000018">
      <w:pPr>
        <w:pStyle w:val="Heading2"/>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jc w:val="both"/>
        <w:rPr>
          <w:rFonts w:ascii="Times New Roman" w:cs="Times New Roman" w:eastAsia="Times New Roman" w:hAnsi="Times New Roman"/>
          <w:sz w:val="28"/>
          <w:szCs w:val="28"/>
        </w:rPr>
      </w:pPr>
      <w:bookmarkStart w:colFirst="0" w:colLast="0" w:name="_ckj8auuqpm2q" w:id="0"/>
      <w:bookmarkEnd w:id="0"/>
      <w:r w:rsidDel="00000000" w:rsidR="00000000" w:rsidRPr="00000000">
        <w:rPr>
          <w:rFonts w:ascii="Times New Roman" w:cs="Times New Roman" w:eastAsia="Times New Roman" w:hAnsi="Times New Roman"/>
          <w:sz w:val="28"/>
          <w:szCs w:val="28"/>
          <w:rtl w:val="0"/>
        </w:rPr>
        <w:t xml:space="preserve">Introdução</w:t>
      </w:r>
    </w:p>
    <w:p w:rsidR="00000000" w:rsidDel="00000000" w:rsidP="00000000" w:rsidRDefault="00000000" w:rsidRPr="00000000" w14:paraId="0000001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objetivo deste trabalho é implementar uma ferramenta para monitoramento de tráfego de uma rede em tempo real, utilizando raw sockets. Esta ferramenta deve capturar, interpretar e classificar os pacotes que trafegam em uma uma interface virtual que simula um túnel descrito no diagrama abaixo:</w:t>
      </w:r>
    </w:p>
    <w:p w:rsidR="00000000" w:rsidDel="00000000" w:rsidP="00000000" w:rsidRDefault="00000000" w:rsidRPr="00000000" w14:paraId="0000001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hd w:fill="ffffff" w:val="clear"/>
        <w:spacing w:after="0" w:before="20" w:line="240" w:lineRule="auto"/>
        <w:jc w:val="center"/>
        <w:rPr>
          <w:sz w:val="21"/>
          <w:szCs w:val="21"/>
        </w:rPr>
      </w:pPr>
      <w:r w:rsidDel="00000000" w:rsidR="00000000" w:rsidRPr="00000000">
        <w:rPr>
          <w:sz w:val="21"/>
          <w:szCs w:val="21"/>
        </w:rPr>
        <w:drawing>
          <wp:inline distB="114300" distT="114300" distL="114300" distR="114300">
            <wp:extent cx="5626195" cy="2657708"/>
            <wp:effectExtent b="12700" l="12700" r="12700" t="127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26195" cy="2657708"/>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shd w:fill="ffffff" w:val="clear"/>
        <w:spacing w:after="0" w:before="20" w:line="240" w:lineRule="auto"/>
        <w:jc w:val="center"/>
        <w:rPr>
          <w:sz w:val="21"/>
          <w:szCs w:val="21"/>
        </w:rPr>
      </w:pPr>
      <w:r w:rsidDel="00000000" w:rsidR="00000000" w:rsidRPr="00000000">
        <w:rPr>
          <w:rtl w:val="0"/>
        </w:rPr>
      </w:r>
    </w:p>
    <w:p w:rsidR="00000000" w:rsidDel="00000000" w:rsidP="00000000" w:rsidRDefault="00000000" w:rsidRPr="00000000" w14:paraId="0000001D">
      <w:pPr>
        <w:shd w:fill="ffffff" w:val="clear"/>
        <w:spacing w:after="0" w:before="20" w:line="240" w:lineRule="auto"/>
        <w:ind w:firstLine="720"/>
        <w:jc w:val="both"/>
        <w:rPr>
          <w:sz w:val="21"/>
          <w:szCs w:val="21"/>
        </w:rPr>
      </w:pPr>
      <w:r w:rsidDel="00000000" w:rsidR="00000000" w:rsidRPr="00000000">
        <w:rPr>
          <w:rFonts w:ascii="Times New Roman" w:cs="Times New Roman" w:eastAsia="Times New Roman" w:hAnsi="Times New Roman"/>
          <w:sz w:val="24"/>
          <w:szCs w:val="24"/>
          <w:rtl w:val="0"/>
        </w:rPr>
        <w:t xml:space="preserve">A aplicação desenvolvida é executada na máquina que atua como servidor (proxy), onde todo o tráfego da rede é concentrado. Para o monitoramento, a aplicação oferece uma interface de usuário em modo texto com estatísticas para cada cliente conectado e, ao mesmo tempo, gera arquivos de log separados em formato CSV para as diferentes camadas da pilha TCP/IP. Esses arquivos são atualizados em tempo real, o que permite acompanhar o tráfego durante a execução do programa. </w:t>
      </w:r>
      <w:r w:rsidDel="00000000" w:rsidR="00000000" w:rsidRPr="00000000">
        <w:rPr>
          <w:rtl w:val="0"/>
        </w:rPr>
      </w:r>
    </w:p>
    <w:p w:rsidR="00000000" w:rsidDel="00000000" w:rsidP="00000000" w:rsidRDefault="00000000" w:rsidRPr="00000000" w14:paraId="0000001E">
      <w:pPr>
        <w:pStyle w:val="Heading2"/>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jc w:val="both"/>
        <w:rPr>
          <w:rFonts w:ascii="Times New Roman" w:cs="Times New Roman" w:eastAsia="Times New Roman" w:hAnsi="Times New Roman"/>
          <w:sz w:val="28"/>
          <w:szCs w:val="28"/>
        </w:rPr>
      </w:pPr>
      <w:bookmarkStart w:colFirst="0" w:colLast="0" w:name="_89tqu8fwfuw" w:id="1"/>
      <w:bookmarkEnd w:id="1"/>
      <w:r w:rsidDel="00000000" w:rsidR="00000000" w:rsidRPr="00000000">
        <w:rPr>
          <w:rFonts w:ascii="Times New Roman" w:cs="Times New Roman" w:eastAsia="Times New Roman" w:hAnsi="Times New Roman"/>
          <w:sz w:val="28"/>
          <w:szCs w:val="28"/>
          <w:rtl w:val="0"/>
        </w:rPr>
        <w:t xml:space="preserve">Fundamentação Teórica</w:t>
      </w:r>
    </w:p>
    <w:p w:rsidR="00000000" w:rsidDel="00000000" w:rsidP="00000000" w:rsidRDefault="00000000" w:rsidRPr="00000000" w14:paraId="0000001F">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pilha de protocolos TCP/IP é organizada em camadas, sendo as principais utilizadas neste trabalho: a camada de Internet (onde atuam protocolos como IPv4, IPv6 e ICMP), a camada de Transporte (TCP e UDP) e a camada de Aplicação (HTTP, DHCP, DNS, NTP, entre outros). Cada camada adiciona seus próprios cabeçalhos aos dados, possibilitando o roteamento, transporte confiável ou não confiável e a interpretação final pelas aplicações.</w:t>
      </w:r>
    </w:p>
    <w:p w:rsidR="00000000" w:rsidDel="00000000" w:rsidP="00000000" w:rsidRDefault="00000000" w:rsidRPr="00000000" w14:paraId="00000020">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w:t>
      </w:r>
      <w:r w:rsidDel="00000000" w:rsidR="00000000" w:rsidRPr="00000000">
        <w:rPr>
          <w:rFonts w:ascii="Times New Roman" w:cs="Times New Roman" w:eastAsia="Times New Roman" w:hAnsi="Times New Roman"/>
          <w:b w:val="1"/>
          <w:bCs w:val="1"/>
          <w:sz w:val="24"/>
          <w:szCs w:val="24"/>
          <w:rtl w:val="0"/>
        </w:rPr>
        <w:t xml:space="preserve">raw sockets</w:t>
      </w:r>
      <w:r w:rsidDel="00000000" w:rsidR="00000000" w:rsidRPr="00000000">
        <w:rPr>
          <w:rFonts w:ascii="Times New Roman" w:cs="Times New Roman" w:eastAsia="Times New Roman" w:hAnsi="Times New Roman"/>
          <w:sz w:val="24"/>
          <w:szCs w:val="24"/>
          <w:rtl w:val="0"/>
        </w:rPr>
        <w:t xml:space="preserve"> permitem que uma aplicação tenha acesso direto aos pacotes na rede, incluindo os cabeçalhos das camadas inferiores. Diferentemente de um socket TCP ou UDP tradicional, que já entrega os dados “tratados”, um socket bruto fornece ao programa a possibilidade de inspecionar e interpretar manualmente os campos dos cabeçalhos de protocolos, como endereços IP, portas, flags, tipos de mensagem ICMP, etc. Por isso, esse tipo de socket é amplamente utilizado em ferramentas de monitoramento e diagnóstico de rede (por exemplo, sniffer de pacotes).</w:t>
      </w:r>
    </w:p>
    <w:p w:rsidR="00000000" w:rsidDel="00000000" w:rsidP="00000000" w:rsidRDefault="00000000" w:rsidRPr="00000000" w14:paraId="00000021">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o trabalho faz uso de uma </w:t>
      </w:r>
      <w:r w:rsidDel="00000000" w:rsidR="00000000" w:rsidRPr="00000000">
        <w:rPr>
          <w:rFonts w:ascii="Times New Roman" w:cs="Times New Roman" w:eastAsia="Times New Roman" w:hAnsi="Times New Roman"/>
          <w:b w:val="1"/>
          <w:bCs w:val="1"/>
          <w:sz w:val="24"/>
          <w:szCs w:val="24"/>
          <w:rtl w:val="0"/>
        </w:rPr>
        <w:t xml:space="preserve">interface virtual de túnel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tun0</w:t>
      </w:r>
      <w:r w:rsidDel="00000000" w:rsidR="00000000" w:rsidRPr="00000000">
        <w:rPr>
          <w:rFonts w:ascii="Times New Roman" w:cs="Times New Roman" w:eastAsia="Times New Roman" w:hAnsi="Times New Roman"/>
          <w:sz w:val="24"/>
          <w:szCs w:val="24"/>
          <w:rtl w:val="0"/>
        </w:rPr>
        <w:t xml:space="preserve">). Esse tipo de interface é criado por um programa de túnel e funciona como se fosse uma placa de rede lógica: o tráfego das aplicações dos clientes é encapsulado pelo túnel, enviado pela rede física e, no servidor, é reintroduzido na interface </w:t>
      </w:r>
      <w:r w:rsidDel="00000000" w:rsidR="00000000" w:rsidRPr="00000000">
        <w:rPr>
          <w:rFonts w:ascii="Times New Roman" w:cs="Times New Roman" w:eastAsia="Times New Roman" w:hAnsi="Times New Roman"/>
          <w:sz w:val="24"/>
          <w:szCs w:val="24"/>
          <w:rtl w:val="0"/>
        </w:rPr>
        <w:t xml:space="preserve">tun0</w:t>
      </w:r>
      <w:r w:rsidDel="00000000" w:rsidR="00000000" w:rsidRPr="00000000">
        <w:rPr>
          <w:rFonts w:ascii="Times New Roman" w:cs="Times New Roman" w:eastAsia="Times New Roman" w:hAnsi="Times New Roman"/>
          <w:sz w:val="24"/>
          <w:szCs w:val="24"/>
          <w:rtl w:val="0"/>
        </w:rPr>
        <w:t xml:space="preserve">, onde pode ser capturado pelo monitor.</w:t>
      </w:r>
    </w:p>
    <w:p w:rsidR="00000000" w:rsidDel="00000000" w:rsidP="00000000" w:rsidRDefault="00000000" w:rsidRPr="00000000" w14:paraId="00000022">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Por fim, a escolha pelo formato </w:t>
      </w:r>
      <w:r w:rsidDel="00000000" w:rsidR="00000000" w:rsidRPr="00000000">
        <w:rPr>
          <w:rFonts w:ascii="Times New Roman" w:cs="Times New Roman" w:eastAsia="Times New Roman" w:hAnsi="Times New Roman"/>
          <w:b w:val="1"/>
          <w:bCs w:val="1"/>
          <w:sz w:val="24"/>
          <w:szCs w:val="24"/>
          <w:rtl w:val="0"/>
        </w:rPr>
        <w:t xml:space="preserve">CSV</w:t>
      </w:r>
      <w:r w:rsidDel="00000000" w:rsidR="00000000" w:rsidRPr="00000000">
        <w:rPr>
          <w:rFonts w:ascii="Times New Roman" w:cs="Times New Roman" w:eastAsia="Times New Roman" w:hAnsi="Times New Roman"/>
          <w:sz w:val="24"/>
          <w:szCs w:val="24"/>
          <w:rtl w:val="0"/>
        </w:rPr>
        <w:t xml:space="preserve"> para os arquivos de log facilita a análise posterior dos dados, permitindo que os registros sejam abertos em planilhas ou processados por scripts para geração de gráficos e estatísticas.</w:t>
      </w:r>
      <w:r w:rsidDel="00000000" w:rsidR="00000000" w:rsidRPr="00000000">
        <w:rPr>
          <w:rtl w:val="0"/>
        </w:rPr>
      </w:r>
    </w:p>
    <w:p w:rsidR="00000000" w:rsidDel="00000000" w:rsidP="00000000" w:rsidRDefault="00000000" w:rsidRPr="00000000" w14:paraId="00000023">
      <w:pPr>
        <w:pStyle w:val="Heading2"/>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sz w:val="28"/>
          <w:szCs w:val="28"/>
        </w:rPr>
      </w:pPr>
      <w:bookmarkStart w:colFirst="0" w:colLast="0" w:name="_kttxdeho7fwp" w:id="2"/>
      <w:bookmarkEnd w:id="2"/>
      <w:r w:rsidDel="00000000" w:rsidR="00000000" w:rsidRPr="00000000">
        <w:rPr>
          <w:rFonts w:ascii="Times New Roman" w:cs="Times New Roman" w:eastAsia="Times New Roman" w:hAnsi="Times New Roman"/>
          <w:sz w:val="28"/>
          <w:szCs w:val="28"/>
          <w:rtl w:val="0"/>
        </w:rPr>
        <w:t xml:space="preserve">Ambiente de Rede e Arquitetura</w:t>
      </w:r>
    </w:p>
    <w:p w:rsidR="00000000" w:rsidDel="00000000" w:rsidP="00000000" w:rsidRDefault="00000000" w:rsidRPr="00000000" w14:paraId="00000024">
      <w:pPr>
        <w:pStyle w:val="Heading3"/>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160" w:before="0" w:beforeAutospacing="0" w:lineRule="auto"/>
        <w:ind w:left="1440" w:hanging="360"/>
        <w:jc w:val="both"/>
        <w:rPr>
          <w:rFonts w:ascii="Times New Roman" w:cs="Times New Roman" w:eastAsia="Times New Roman" w:hAnsi="Times New Roman"/>
          <w:sz w:val="24"/>
          <w:szCs w:val="24"/>
        </w:rPr>
      </w:pPr>
      <w:bookmarkStart w:colFirst="0" w:colLast="0" w:name="_himhu7xbp0g6" w:id="3"/>
      <w:bookmarkEnd w:id="3"/>
      <w:r w:rsidDel="00000000" w:rsidR="00000000" w:rsidRPr="00000000">
        <w:rPr>
          <w:rFonts w:ascii="Times New Roman" w:cs="Times New Roman" w:eastAsia="Times New Roman" w:hAnsi="Times New Roman"/>
          <w:sz w:val="24"/>
          <w:szCs w:val="24"/>
          <w:rtl w:val="0"/>
        </w:rPr>
        <w:t xml:space="preserve">Arquitetura da rede</w:t>
      </w:r>
    </w:p>
    <w:p w:rsidR="00000000" w:rsidDel="00000000" w:rsidP="00000000" w:rsidRDefault="00000000" w:rsidRPr="00000000" w14:paraId="00000025">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rede utilizada no trabalho segue a arquitetura descrita no enunciado: um conjunto de clientes acessa a internet por meio de um servidor proxy, utilizando um programa de túnel. Nos clientes, o tráfego das aplicações de usuário passa por uma interface virtual (</w:t>
      </w:r>
      <w:r w:rsidDel="00000000" w:rsidR="00000000" w:rsidRPr="00000000">
        <w:rPr>
          <w:rFonts w:ascii="Times New Roman" w:cs="Times New Roman" w:eastAsia="Times New Roman" w:hAnsi="Times New Roman"/>
          <w:sz w:val="24"/>
          <w:szCs w:val="24"/>
          <w:rtl w:val="0"/>
        </w:rPr>
        <w:t xml:space="preserve">tun0</w:t>
      </w:r>
      <w:r w:rsidDel="00000000" w:rsidR="00000000" w:rsidRPr="00000000">
        <w:rPr>
          <w:rFonts w:ascii="Times New Roman" w:cs="Times New Roman" w:eastAsia="Times New Roman" w:hAnsi="Times New Roman"/>
          <w:sz w:val="24"/>
          <w:szCs w:val="24"/>
          <w:rtl w:val="0"/>
        </w:rPr>
        <w:t xml:space="preserve">), é encapsulado pelo programa de túnel e enviado pela interface física (</w:t>
      </w:r>
      <w:r w:rsidDel="00000000" w:rsidR="00000000" w:rsidRPr="00000000">
        <w:rPr>
          <w:rFonts w:ascii="Times New Roman" w:cs="Times New Roman" w:eastAsia="Times New Roman" w:hAnsi="Times New Roman"/>
          <w:sz w:val="24"/>
          <w:szCs w:val="24"/>
          <w:rtl w:val="0"/>
        </w:rPr>
        <w:t xml:space="preserve">eth0</w:t>
      </w:r>
      <w:r w:rsidDel="00000000" w:rsidR="00000000" w:rsidRPr="00000000">
        <w:rPr>
          <w:rFonts w:ascii="Times New Roman" w:cs="Times New Roman" w:eastAsia="Times New Roman" w:hAnsi="Times New Roman"/>
          <w:sz w:val="24"/>
          <w:szCs w:val="24"/>
          <w:rtl w:val="0"/>
        </w:rPr>
        <w:t xml:space="preserve">) até o proxy. </w:t>
      </w:r>
    </w:p>
    <w:p w:rsidR="00000000" w:rsidDel="00000000" w:rsidP="00000000" w:rsidRDefault="00000000" w:rsidRPr="00000000" w14:paraId="00000026">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servidor proxy, o programa de túnel recebe esse tráfego encapsulado, realiza o desencapsulamento e injeta os pacotes em uma interface </w:t>
      </w:r>
      <w:r w:rsidDel="00000000" w:rsidR="00000000" w:rsidRPr="00000000">
        <w:rPr>
          <w:rFonts w:ascii="Times New Roman" w:cs="Times New Roman" w:eastAsia="Times New Roman" w:hAnsi="Times New Roman"/>
          <w:sz w:val="24"/>
          <w:szCs w:val="24"/>
          <w:rtl w:val="0"/>
        </w:rPr>
        <w:t xml:space="preserve">virtual </w:t>
      </w:r>
      <w:r w:rsidDel="00000000" w:rsidR="00000000" w:rsidRPr="00000000">
        <w:rPr>
          <w:rFonts w:ascii="Times New Roman" w:cs="Times New Roman" w:eastAsia="Times New Roman" w:hAnsi="Times New Roman"/>
          <w:i w:val="1"/>
          <w:iCs w:val="1"/>
          <w:sz w:val="24"/>
          <w:szCs w:val="24"/>
          <w:rtl w:val="0"/>
        </w:rPr>
        <w:t xml:space="preserve">tun0</w:t>
      </w:r>
      <w:r w:rsidDel="00000000" w:rsidR="00000000" w:rsidRPr="00000000">
        <w:rPr>
          <w:rFonts w:ascii="Times New Roman" w:cs="Times New Roman" w:eastAsia="Times New Roman" w:hAnsi="Times New Roman"/>
          <w:sz w:val="24"/>
          <w:szCs w:val="24"/>
          <w:rtl w:val="0"/>
        </w:rPr>
        <w:t xml:space="preserve">. A partir dessa interface, uma regra de NAT e roteamento (usando iptables) encaminha os pacotes para a internet. </w:t>
      </w:r>
    </w:p>
    <w:p w:rsidR="00000000" w:rsidDel="00000000" w:rsidP="00000000" w:rsidRDefault="00000000" w:rsidRPr="00000000" w14:paraId="00000027">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monitor de tráfego foi desenvolvido para capturar pacotes justamente nessa </w:t>
      </w:r>
      <w:r w:rsidDel="00000000" w:rsidR="00000000" w:rsidRPr="00000000">
        <w:rPr>
          <w:rFonts w:ascii="Times New Roman" w:cs="Times New Roman" w:eastAsia="Times New Roman" w:hAnsi="Times New Roman"/>
          <w:sz w:val="24"/>
          <w:szCs w:val="24"/>
          <w:rtl w:val="0"/>
        </w:rPr>
        <w:t xml:space="preserve">interface </w:t>
      </w:r>
      <w:r w:rsidDel="00000000" w:rsidR="00000000" w:rsidRPr="00000000">
        <w:rPr>
          <w:rFonts w:ascii="Times New Roman" w:cs="Times New Roman" w:eastAsia="Times New Roman" w:hAnsi="Times New Roman"/>
          <w:i w:val="1"/>
          <w:iCs w:val="1"/>
          <w:sz w:val="24"/>
          <w:szCs w:val="24"/>
          <w:rtl w:val="0"/>
        </w:rPr>
        <w:t xml:space="preserve">tun0</w:t>
      </w:r>
      <w:r w:rsidDel="00000000" w:rsidR="00000000" w:rsidRPr="00000000">
        <w:rPr>
          <w:rFonts w:ascii="Times New Roman" w:cs="Times New Roman" w:eastAsia="Times New Roman" w:hAnsi="Times New Roman"/>
          <w:sz w:val="24"/>
          <w:szCs w:val="24"/>
          <w:rtl w:val="0"/>
        </w:rPr>
        <w:t xml:space="preserve"> do</w:t>
      </w:r>
      <w:r w:rsidDel="00000000" w:rsidR="00000000" w:rsidRPr="00000000">
        <w:rPr>
          <w:rFonts w:ascii="Times New Roman" w:cs="Times New Roman" w:eastAsia="Times New Roman" w:hAnsi="Times New Roman"/>
          <w:sz w:val="24"/>
          <w:szCs w:val="24"/>
          <w:rtl w:val="0"/>
        </w:rPr>
        <w:t xml:space="preserve"> servidor. Dessa forma, ele consegue enxergar o tráfego de todos os clientes, já desencapsulado, o que é ideal para a análise das camadas da pilha TCP/IP, mantendo a transparência em relação às aplicações de origem.</w:t>
      </w:r>
    </w:p>
    <w:p w:rsidR="00000000" w:rsidDel="00000000" w:rsidP="00000000" w:rsidRDefault="00000000" w:rsidRPr="00000000" w14:paraId="00000028">
      <w:pPr>
        <w:pStyle w:val="Heading3"/>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hanging="360"/>
        <w:jc w:val="both"/>
        <w:rPr>
          <w:rFonts w:ascii="Times New Roman" w:cs="Times New Roman" w:eastAsia="Times New Roman" w:hAnsi="Times New Roman"/>
          <w:sz w:val="24"/>
          <w:szCs w:val="24"/>
        </w:rPr>
      </w:pPr>
      <w:bookmarkStart w:colFirst="0" w:colLast="0" w:name="_ppnvl7fah5by" w:id="4"/>
      <w:bookmarkEnd w:id="4"/>
      <w:r w:rsidDel="00000000" w:rsidR="00000000" w:rsidRPr="00000000">
        <w:rPr>
          <w:rFonts w:ascii="Times New Roman" w:cs="Times New Roman" w:eastAsia="Times New Roman" w:hAnsi="Times New Roman"/>
          <w:sz w:val="24"/>
          <w:szCs w:val="24"/>
          <w:rtl w:val="0"/>
        </w:rPr>
        <w:t xml:space="preserve">Ambiente de execução</w:t>
      </w:r>
    </w:p>
    <w:p w:rsidR="00000000" w:rsidDel="00000000" w:rsidP="00000000" w:rsidRDefault="00000000" w:rsidRPr="00000000" w14:paraId="00000029">
      <w:pPr>
        <w:spacing w:after="0" w:before="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 implementação e testes, foi utilizado o </w:t>
      </w:r>
      <w:r w:rsidDel="00000000" w:rsidR="00000000" w:rsidRPr="00000000">
        <w:rPr>
          <w:rFonts w:ascii="Times New Roman" w:cs="Times New Roman" w:eastAsia="Times New Roman" w:hAnsi="Times New Roman"/>
          <w:b w:val="1"/>
          <w:bCs w:val="1"/>
          <w:sz w:val="24"/>
          <w:szCs w:val="24"/>
          <w:rtl w:val="0"/>
        </w:rPr>
        <w:t xml:space="preserve">container Linux</w:t>
      </w:r>
      <w:r w:rsidDel="00000000" w:rsidR="00000000" w:rsidRPr="00000000">
        <w:rPr>
          <w:rFonts w:ascii="Times New Roman" w:cs="Times New Roman" w:eastAsia="Times New Roman" w:hAnsi="Times New Roman"/>
          <w:sz w:val="24"/>
          <w:szCs w:val="24"/>
          <w:rtl w:val="0"/>
        </w:rPr>
        <w:t xml:space="preserve"> disponibilizado pela disciplina, que já contém as dependências necessárias (compilador, bibliotecas padrão e suporte a iptables).</w:t>
      </w:r>
    </w:p>
    <w:p w:rsidR="00000000" w:rsidDel="00000000" w:rsidP="00000000" w:rsidRDefault="00000000" w:rsidRPr="00000000" w14:paraId="0000002A">
      <w:pPr>
        <w:spacing w:after="0" w:before="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testes foram realizados com três containers:</w:t>
      </w:r>
    </w:p>
    <w:p w:rsidR="00000000" w:rsidDel="00000000" w:rsidP="00000000" w:rsidRDefault="00000000" w:rsidRPr="00000000" w14:paraId="0000002B">
      <w:pPr>
        <w:spacing w:after="0" w:before="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numPr>
          <w:ilvl w:val="0"/>
          <w:numId w:val="4"/>
        </w:numPr>
        <w:spacing w:after="0" w:before="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1 container atuando como </w:t>
      </w:r>
      <w:r w:rsidDel="00000000" w:rsidR="00000000" w:rsidRPr="00000000">
        <w:rPr>
          <w:rFonts w:ascii="Times New Roman" w:cs="Times New Roman" w:eastAsia="Times New Roman" w:hAnsi="Times New Roman"/>
          <w:b w:val="1"/>
          <w:bCs w:val="1"/>
          <w:sz w:val="24"/>
          <w:szCs w:val="24"/>
          <w:rtl w:val="0"/>
        </w:rPr>
        <w:t xml:space="preserve">servidor proxy</w:t>
      </w:r>
      <w:r w:rsidDel="00000000" w:rsidR="00000000" w:rsidRPr="00000000">
        <w:rPr>
          <w:rFonts w:ascii="Times New Roman" w:cs="Times New Roman" w:eastAsia="Times New Roman" w:hAnsi="Times New Roman"/>
          <w:sz w:val="24"/>
          <w:szCs w:val="24"/>
          <w:rtl w:val="0"/>
        </w:rPr>
        <w:t xml:space="preserve">, onde executam o programa de túnel (modo servidor) e o monitor de tráfego;</w:t>
      </w:r>
    </w:p>
    <w:p w:rsidR="00000000" w:rsidDel="00000000" w:rsidP="00000000" w:rsidRDefault="00000000" w:rsidRPr="00000000" w14:paraId="0000002D">
      <w:pPr>
        <w:numPr>
          <w:ilvl w:val="0"/>
          <w:numId w:val="4"/>
        </w:numPr>
        <w:spacing w:after="0" w:before="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2 containers atuando como </w:t>
      </w:r>
      <w:r w:rsidDel="00000000" w:rsidR="00000000" w:rsidRPr="00000000">
        <w:rPr>
          <w:rFonts w:ascii="Times New Roman" w:cs="Times New Roman" w:eastAsia="Times New Roman" w:hAnsi="Times New Roman"/>
          <w:b w:val="1"/>
          <w:bCs w:val="1"/>
          <w:sz w:val="24"/>
          <w:szCs w:val="24"/>
          <w:rtl w:val="0"/>
        </w:rPr>
        <w:t xml:space="preserve">clientes</w:t>
      </w:r>
      <w:r w:rsidDel="00000000" w:rsidR="00000000" w:rsidRPr="00000000">
        <w:rPr>
          <w:rFonts w:ascii="Times New Roman" w:cs="Times New Roman" w:eastAsia="Times New Roman" w:hAnsi="Times New Roman"/>
          <w:sz w:val="24"/>
          <w:szCs w:val="24"/>
          <w:rtl w:val="0"/>
        </w:rPr>
        <w:t xml:space="preserve">, cada um com o túnel configurado em modo cliente, acessando a internet por meio do proxy.</w:t>
        <w:br w:type="textWrapping"/>
      </w:r>
    </w:p>
    <w:p w:rsidR="00000000" w:rsidDel="00000000" w:rsidP="00000000" w:rsidRDefault="00000000" w:rsidRPr="00000000" w14:paraId="0000002E">
      <w:pPr>
        <w:spacing w:after="0" w:before="0" w:lineRule="auto"/>
        <w:ind w:left="1440" w:firstLine="720"/>
        <w:jc w:val="both"/>
        <w:rPr/>
      </w:pPr>
      <w:r w:rsidDel="00000000" w:rsidR="00000000" w:rsidRPr="00000000">
        <w:rPr>
          <w:rFonts w:ascii="Times New Roman" w:cs="Times New Roman" w:eastAsia="Times New Roman" w:hAnsi="Times New Roman"/>
          <w:sz w:val="24"/>
          <w:szCs w:val="24"/>
          <w:rtl w:val="0"/>
        </w:rPr>
        <w:t xml:space="preserve">Essa configuração simula uma LAN com múltiplas máquinas Linux conectadas à mesma rede, conforme sugerido no enunciado.</w:t>
      </w:r>
      <w:r w:rsidDel="00000000" w:rsidR="00000000" w:rsidRPr="00000000">
        <w:rPr>
          <w:rtl w:val="0"/>
        </w:rPr>
      </w:r>
    </w:p>
    <w:p w:rsidR="00000000" w:rsidDel="00000000" w:rsidP="00000000" w:rsidRDefault="00000000" w:rsidRPr="00000000" w14:paraId="0000002F">
      <w:pPr>
        <w:pStyle w:val="Heading2"/>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jc w:val="both"/>
        <w:rPr>
          <w:rFonts w:ascii="Times New Roman" w:cs="Times New Roman" w:eastAsia="Times New Roman" w:hAnsi="Times New Roman"/>
          <w:sz w:val="28"/>
          <w:szCs w:val="28"/>
        </w:rPr>
      </w:pPr>
      <w:bookmarkStart w:colFirst="0" w:colLast="0" w:name="_y5w50y1ohndf" w:id="5"/>
      <w:bookmarkEnd w:id="5"/>
      <w:r w:rsidDel="00000000" w:rsidR="00000000" w:rsidRPr="00000000">
        <w:rPr>
          <w:rFonts w:ascii="Times New Roman" w:cs="Times New Roman" w:eastAsia="Times New Roman" w:hAnsi="Times New Roman"/>
          <w:sz w:val="28"/>
          <w:szCs w:val="28"/>
          <w:rtl w:val="0"/>
        </w:rPr>
        <w:t xml:space="preserve">Projeto e Implementação da Solução</w:t>
      </w:r>
    </w:p>
    <w:p w:rsidR="00000000" w:rsidDel="00000000" w:rsidP="00000000" w:rsidRDefault="00000000" w:rsidRPr="00000000" w14:paraId="00000030">
      <w:pPr>
        <w:pStyle w:val="Heading1"/>
        <w:shd w:fill="ffffff" w:val="clear"/>
        <w:spacing w:after="0" w:before="20" w:line="240" w:lineRule="auto"/>
        <w:ind w:left="720" w:firstLine="0"/>
        <w:jc w:val="both"/>
        <w:rPr/>
      </w:pPr>
      <w:bookmarkStart w:colFirst="0" w:colLast="0" w:name="_tne0e2i6aue" w:id="6"/>
      <w:bookmarkEnd w:id="6"/>
      <w:r w:rsidDel="00000000" w:rsidR="00000000" w:rsidRPr="00000000">
        <w:rPr>
          <w:rFonts w:ascii="Times New Roman" w:cs="Times New Roman" w:eastAsia="Times New Roman" w:hAnsi="Times New Roman"/>
          <w:b w:val="1"/>
          <w:bCs w:val="1"/>
          <w:sz w:val="24"/>
          <w:szCs w:val="24"/>
          <w:rtl w:val="0"/>
        </w:rPr>
        <w:t xml:space="preserve">Instruções de uso</w:t>
      </w:r>
      <w:r w:rsidDel="00000000" w:rsidR="00000000" w:rsidRPr="00000000">
        <w:rPr>
          <w:rtl w:val="0"/>
        </w:rPr>
      </w:r>
    </w:p>
    <w:p w:rsidR="00000000" w:rsidDel="00000000" w:rsidP="00000000" w:rsidRDefault="00000000" w:rsidRPr="00000000" w14:paraId="0000003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os passos abaixo podem ser executados dentro do container disponibilizado para a disciplina.</w:t>
      </w:r>
    </w:p>
    <w:p w:rsidR="00000000" w:rsidDel="00000000" w:rsidP="00000000" w:rsidRDefault="00000000" w:rsidRPr="00000000" w14:paraId="00000032">
      <w:pPr>
        <w:shd w:fill="ffffff" w:val="clear"/>
        <w:spacing w:after="0" w:before="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numPr>
          <w:ilvl w:val="0"/>
          <w:numId w:val="3"/>
        </w:numPr>
        <w:shd w:fill="ffffff" w:val="clear"/>
        <w:spacing w:after="0" w:afterAutospacing="0" w:before="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Compilação:</w:t>
      </w:r>
    </w:p>
    <w:p w:rsidR="00000000" w:rsidDel="00000000" w:rsidP="00000000" w:rsidRDefault="00000000" w:rsidRPr="00000000" w14:paraId="00000034">
      <w:pPr>
        <w:numPr>
          <w:ilvl w:val="1"/>
          <w:numId w:val="3"/>
        </w:numPr>
        <w:shd w:fill="ffffff" w:val="clear"/>
        <w:spacing w:after="0" w:afterAutospacing="0" w:before="0" w:beforeAutospacing="0" w:lin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Entrar na pasta e executar: </w:t>
      </w:r>
      <w:r w:rsidDel="00000000" w:rsidR="00000000" w:rsidRPr="00000000">
        <w:rPr>
          <w:rFonts w:ascii="Times New Roman" w:cs="Times New Roman" w:eastAsia="Times New Roman" w:hAnsi="Times New Roman"/>
          <w:b w:val="1"/>
          <w:bCs w:val="1"/>
          <w:sz w:val="24"/>
          <w:szCs w:val="24"/>
          <w:rtl w:val="0"/>
        </w:rPr>
        <w:t xml:space="preserve">make all</w:t>
      </w:r>
    </w:p>
    <w:p w:rsidR="00000000" w:rsidDel="00000000" w:rsidP="00000000" w:rsidRDefault="00000000" w:rsidRPr="00000000" w14:paraId="00000035">
      <w:pPr>
        <w:numPr>
          <w:ilvl w:val="0"/>
          <w:numId w:val="3"/>
        </w:numPr>
        <w:shd w:fill="ffffff" w:val="clea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Execução:</w:t>
      </w:r>
    </w:p>
    <w:p w:rsidR="00000000" w:rsidDel="00000000" w:rsidP="00000000" w:rsidRDefault="00000000" w:rsidRPr="00000000" w14:paraId="00000036">
      <w:pPr>
        <w:numPr>
          <w:ilvl w:val="1"/>
          <w:numId w:val="3"/>
        </w:numPr>
        <w:shd w:fill="ffffff" w:val="clear"/>
        <w:spacing w:after="0" w:before="0" w:beforeAutospacing="0" w:lin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Executar o arquivo </w:t>
      </w:r>
      <w:r w:rsidDel="00000000" w:rsidR="00000000" w:rsidRPr="00000000">
        <w:rPr>
          <w:rFonts w:ascii="Times New Roman" w:cs="Times New Roman" w:eastAsia="Times New Roman" w:hAnsi="Times New Roman"/>
          <w:i w:val="1"/>
          <w:iCs w:val="1"/>
          <w:sz w:val="24"/>
          <w:szCs w:val="24"/>
          <w:rtl w:val="0"/>
        </w:rPr>
        <w:t xml:space="preserve">traffic_monitor</w:t>
      </w:r>
      <w:r w:rsidDel="00000000" w:rsidR="00000000" w:rsidRPr="00000000">
        <w:rPr>
          <w:rFonts w:ascii="Times New Roman" w:cs="Times New Roman" w:eastAsia="Times New Roman" w:hAnsi="Times New Roman"/>
          <w:sz w:val="24"/>
          <w:szCs w:val="24"/>
          <w:rtl w:val="0"/>
        </w:rPr>
        <w:t xml:space="preserve"> passando a interface alvo.</w:t>
        <w:br w:type="textWrapping"/>
      </w:r>
      <w:r w:rsidDel="00000000" w:rsidR="00000000" w:rsidRPr="00000000">
        <w:rPr>
          <w:rFonts w:ascii="Times New Roman" w:cs="Times New Roman" w:eastAsia="Times New Roman" w:hAnsi="Times New Roman"/>
          <w:b w:val="1"/>
          <w:bCs w:val="1"/>
          <w:sz w:val="24"/>
          <w:szCs w:val="24"/>
          <w:rtl w:val="0"/>
        </w:rPr>
        <w:t xml:space="preserve">./traffic_monitor tun0</w:t>
      </w:r>
    </w:p>
    <w:p w:rsidR="00000000" w:rsidDel="00000000" w:rsidP="00000000" w:rsidRDefault="00000000" w:rsidRPr="00000000" w14:paraId="0000003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base para o projeto foi utilizado o container da disciplina para execução e testes.</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projeto foi implementado em C atendendo as especificações e respeitando as limitações do container disponibilizado.</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implementação foi pensada de forma modular separando os requisitos em módulos:</w:t>
      </w:r>
    </w:p>
    <w:p w:rsidR="00000000" w:rsidDel="00000000" w:rsidP="00000000" w:rsidRDefault="00000000" w:rsidRPr="00000000" w14:paraId="0000003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capture.c:</w:t>
      </w:r>
      <w:r w:rsidDel="00000000" w:rsidR="00000000" w:rsidRPr="00000000">
        <w:rPr>
          <w:rFonts w:ascii="Times New Roman" w:cs="Times New Roman" w:eastAsia="Times New Roman" w:hAnsi="Times New Roman"/>
          <w:sz w:val="24"/>
          <w:szCs w:val="24"/>
          <w:rtl w:val="0"/>
        </w:rPr>
        <w:t xml:space="preserve"> criação do socket raw e captura do pacote.</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analyze.c:</w:t>
      </w:r>
      <w:r w:rsidDel="00000000" w:rsidR="00000000" w:rsidRPr="00000000">
        <w:rPr>
          <w:rFonts w:ascii="Times New Roman" w:cs="Times New Roman" w:eastAsia="Times New Roman" w:hAnsi="Times New Roman"/>
          <w:sz w:val="24"/>
          <w:szCs w:val="24"/>
          <w:rtl w:val="0"/>
        </w:rPr>
        <w:t xml:space="preserve"> análise e classificação do pacote.</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stats.c:</w:t>
      </w:r>
      <w:r w:rsidDel="00000000" w:rsidR="00000000" w:rsidRPr="00000000">
        <w:rPr>
          <w:rFonts w:ascii="Times New Roman" w:cs="Times New Roman" w:eastAsia="Times New Roman" w:hAnsi="Times New Roman"/>
          <w:sz w:val="24"/>
          <w:szCs w:val="24"/>
          <w:rtl w:val="0"/>
        </w:rPr>
        <w:t xml:space="preserve"> exibição das estatísticas de na tela em tempo de execução.</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log.c:</w:t>
      </w:r>
      <w:r w:rsidDel="00000000" w:rsidR="00000000" w:rsidRPr="00000000">
        <w:rPr>
          <w:rFonts w:ascii="Times New Roman" w:cs="Times New Roman" w:eastAsia="Times New Roman" w:hAnsi="Times New Roman"/>
          <w:sz w:val="24"/>
          <w:szCs w:val="24"/>
          <w:rtl w:val="0"/>
        </w:rPr>
        <w:t xml:space="preserve"> escrita dos logs .csv de acordo com a classificação.</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o código implementado está comentando, abaixo seguem alguns pontos importantes para entendimento do fluxo principal.</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main.c</w:t>
      </w:r>
    </w:p>
    <w:p w:rsidR="00000000" w:rsidDel="00000000" w:rsidP="00000000" w:rsidRDefault="00000000" w:rsidRPr="00000000" w14:paraId="00000044">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while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running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45">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b4b4b4"/>
          <w:sz w:val="21"/>
          <w:szCs w:val="21"/>
          <w:rtl w:val="0"/>
        </w:rPr>
        <w:t xml:space="preserve">       </w:t>
      </w:r>
      <w:r w:rsidDel="00000000" w:rsidR="00000000" w:rsidRPr="00000000">
        <w:rPr>
          <w:rFonts w:ascii="Courier New" w:cs="Courier New" w:eastAsia="Courier New" w:hAnsi="Courier New"/>
          <w:color w:val="57a64a"/>
          <w:sz w:val="21"/>
          <w:szCs w:val="21"/>
          <w:rtl w:val="0"/>
        </w:rPr>
        <w:t xml:space="preserve">// 1. Captura o pacote</w:t>
      </w:r>
    </w:p>
    <w:p w:rsidR="00000000" w:rsidDel="00000000" w:rsidP="00000000" w:rsidRDefault="00000000" w:rsidRPr="00000000" w14:paraId="00000046">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capture_packet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raw_socket_fd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packet_buffer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47">
      <w:pPr>
        <w:shd w:fill="1e1e1e" w:val="clear"/>
        <w:spacing w:line="325.71428571428567" w:lineRule="auto"/>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p>
    <w:p w:rsidR="00000000" w:rsidDel="00000000" w:rsidP="00000000" w:rsidRDefault="00000000" w:rsidRPr="00000000" w14:paraId="00000048">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49">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b4b4b4"/>
          <w:sz w:val="21"/>
          <w:szCs w:val="21"/>
          <w:rtl w:val="0"/>
        </w:rPr>
        <w:t xml:space="preserve">           </w:t>
      </w:r>
      <w:r w:rsidDel="00000000" w:rsidR="00000000" w:rsidRPr="00000000">
        <w:rPr>
          <w:rFonts w:ascii="Courier New" w:cs="Courier New" w:eastAsia="Courier New" w:hAnsi="Courier New"/>
          <w:color w:val="57a64a"/>
          <w:sz w:val="21"/>
          <w:szCs w:val="21"/>
          <w:rtl w:val="0"/>
        </w:rPr>
        <w:t xml:space="preserve">// 2. Processa e analisa (classifica) o pacote</w:t>
      </w:r>
    </w:p>
    <w:p w:rsidR="00000000" w:rsidDel="00000000" w:rsidP="00000000" w:rsidRDefault="00000000" w:rsidRPr="00000000" w14:paraId="0000004A">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process_packet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packet_buffer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&amp;</w:t>
      </w:r>
      <w:r w:rsidDel="00000000" w:rsidR="00000000" w:rsidRPr="00000000">
        <w:rPr>
          <w:rFonts w:ascii="Courier New" w:cs="Courier New" w:eastAsia="Courier New" w:hAnsi="Courier New"/>
          <w:color w:val="c8c8c8"/>
          <w:sz w:val="21"/>
          <w:szCs w:val="21"/>
          <w:rtl w:val="0"/>
        </w:rPr>
        <w:t xml:space="preserve">packet_info</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4B">
      <w:pPr>
        <w:shd w:fill="1e1e1e" w:val="clear"/>
        <w:spacing w:line="325.71428571428567" w:lineRule="auto"/>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p>
    <w:p w:rsidR="00000000" w:rsidDel="00000000" w:rsidP="00000000" w:rsidRDefault="00000000" w:rsidRPr="00000000" w14:paraId="0000004C">
      <w:pPr>
        <w:shd w:fill="1e1e1e" w:val="clear"/>
        <w:spacing w:line="325.71428571428567" w:lineRule="auto"/>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p>
    <w:p w:rsidR="00000000" w:rsidDel="00000000" w:rsidP="00000000" w:rsidRDefault="00000000" w:rsidRPr="00000000" w14:paraId="0000004D">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update_stats</w:t>
      </w:r>
      <w:r w:rsidDel="00000000" w:rsidR="00000000" w:rsidRPr="00000000">
        <w:rPr>
          <w:rFonts w:ascii="Courier New" w:cs="Courier New" w:eastAsia="Courier New" w:hAnsi="Courier New"/>
          <w:color w:val="b4b4b4"/>
          <w:sz w:val="21"/>
          <w:szCs w:val="21"/>
          <w:rtl w:val="0"/>
        </w:rPr>
        <w:t xml:space="preserve">(&amp;</w:t>
      </w:r>
      <w:r w:rsidDel="00000000" w:rsidR="00000000" w:rsidRPr="00000000">
        <w:rPr>
          <w:rFonts w:ascii="Courier New" w:cs="Courier New" w:eastAsia="Courier New" w:hAnsi="Courier New"/>
          <w:color w:val="c8c8c8"/>
          <w:sz w:val="21"/>
          <w:szCs w:val="21"/>
          <w:rtl w:val="0"/>
        </w:rPr>
        <w:t xml:space="preserve">packet_info</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atualiza estatísticas</w:t>
      </w:r>
    </w:p>
    <w:p w:rsidR="00000000" w:rsidDel="00000000" w:rsidP="00000000" w:rsidRDefault="00000000" w:rsidRPr="00000000" w14:paraId="0000004E">
      <w:pPr>
        <w:shd w:fill="1e1e1e" w:val="clear"/>
        <w:spacing w:line="325.71428571428567" w:lineRule="auto"/>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p>
    <w:p w:rsidR="00000000" w:rsidDel="00000000" w:rsidP="00000000" w:rsidRDefault="00000000" w:rsidRPr="00000000" w14:paraId="0000004F">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b4b4b4"/>
          <w:sz w:val="21"/>
          <w:szCs w:val="21"/>
          <w:rtl w:val="0"/>
        </w:rPr>
        <w:t xml:space="preserve">           </w:t>
      </w:r>
      <w:r w:rsidDel="00000000" w:rsidR="00000000" w:rsidRPr="00000000">
        <w:rPr>
          <w:rFonts w:ascii="Courier New" w:cs="Courier New" w:eastAsia="Courier New" w:hAnsi="Courier New"/>
          <w:color w:val="57a64a"/>
          <w:sz w:val="21"/>
          <w:szCs w:val="21"/>
          <w:rtl w:val="0"/>
        </w:rPr>
        <w:t xml:space="preserve">// 3. Escreve nos arquivos de log (e faz a exibição em modo texto, omitida aqui)</w:t>
      </w:r>
    </w:p>
    <w:p w:rsidR="00000000" w:rsidDel="00000000" w:rsidP="00000000" w:rsidRDefault="00000000" w:rsidRPr="00000000" w14:paraId="00000050">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write_network_log</w:t>
      </w:r>
      <w:r w:rsidDel="00000000" w:rsidR="00000000" w:rsidRPr="00000000">
        <w:rPr>
          <w:rFonts w:ascii="Courier New" w:cs="Courier New" w:eastAsia="Courier New" w:hAnsi="Courier New"/>
          <w:color w:val="b4b4b4"/>
          <w:sz w:val="21"/>
          <w:szCs w:val="21"/>
          <w:rtl w:val="0"/>
        </w:rPr>
        <w:t xml:space="preserve">(&amp;</w:t>
      </w:r>
      <w:r w:rsidDel="00000000" w:rsidR="00000000" w:rsidRPr="00000000">
        <w:rPr>
          <w:rFonts w:ascii="Courier New" w:cs="Courier New" w:eastAsia="Courier New" w:hAnsi="Courier New"/>
          <w:color w:val="c8c8c8"/>
          <w:sz w:val="21"/>
          <w:szCs w:val="21"/>
          <w:rtl w:val="0"/>
        </w:rPr>
        <w:t xml:space="preserve">packet_info</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51">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write_transport_log</w:t>
      </w:r>
      <w:r w:rsidDel="00000000" w:rsidR="00000000" w:rsidRPr="00000000">
        <w:rPr>
          <w:rFonts w:ascii="Courier New" w:cs="Courier New" w:eastAsia="Courier New" w:hAnsi="Courier New"/>
          <w:color w:val="b4b4b4"/>
          <w:sz w:val="21"/>
          <w:szCs w:val="21"/>
          <w:rtl w:val="0"/>
        </w:rPr>
        <w:t xml:space="preserve">(&amp;</w:t>
      </w:r>
      <w:r w:rsidDel="00000000" w:rsidR="00000000" w:rsidRPr="00000000">
        <w:rPr>
          <w:rFonts w:ascii="Courier New" w:cs="Courier New" w:eastAsia="Courier New" w:hAnsi="Courier New"/>
          <w:color w:val="c8c8c8"/>
          <w:sz w:val="21"/>
          <w:szCs w:val="21"/>
          <w:rtl w:val="0"/>
        </w:rPr>
        <w:t xml:space="preserve">packet_info</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52">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write_application_log</w:t>
      </w:r>
      <w:r w:rsidDel="00000000" w:rsidR="00000000" w:rsidRPr="00000000">
        <w:rPr>
          <w:rFonts w:ascii="Courier New" w:cs="Courier New" w:eastAsia="Courier New" w:hAnsi="Courier New"/>
          <w:color w:val="b4b4b4"/>
          <w:sz w:val="21"/>
          <w:szCs w:val="21"/>
          <w:rtl w:val="0"/>
        </w:rPr>
        <w:t xml:space="preserve">(&amp;</w:t>
      </w:r>
      <w:r w:rsidDel="00000000" w:rsidR="00000000" w:rsidRPr="00000000">
        <w:rPr>
          <w:rFonts w:ascii="Courier New" w:cs="Courier New" w:eastAsia="Courier New" w:hAnsi="Courier New"/>
          <w:color w:val="c8c8c8"/>
          <w:sz w:val="21"/>
          <w:szCs w:val="21"/>
          <w:rtl w:val="0"/>
        </w:rPr>
        <w:t xml:space="preserve">packet_info</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53">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packet_count_since_draw</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54">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55">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56">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b4b4b4"/>
          <w:sz w:val="21"/>
          <w:szCs w:val="21"/>
          <w:rtl w:val="0"/>
        </w:rPr>
        <w:t xml:space="preserve">       </w:t>
      </w:r>
      <w:r w:rsidDel="00000000" w:rsidR="00000000" w:rsidRPr="00000000">
        <w:rPr>
          <w:rFonts w:ascii="Courier New" w:cs="Courier New" w:eastAsia="Courier New" w:hAnsi="Courier New"/>
          <w:color w:val="57a64a"/>
          <w:sz w:val="21"/>
          <w:szCs w:val="21"/>
          <w:rtl w:val="0"/>
        </w:rPr>
        <w:t xml:space="preserve">//para evitar sobrecarga de recursos, escreve a cada 20 pacotes</w:t>
      </w:r>
    </w:p>
    <w:p w:rsidR="00000000" w:rsidDel="00000000" w:rsidP="00000000" w:rsidRDefault="00000000" w:rsidRPr="00000000" w14:paraId="00000057">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packet_count_since_draw</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58">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draw_interface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59">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packet_count_since_draw</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5A">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5B">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Criação do socket (capture.c):</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setup_raw_cocket(...)</w:t>
      </w:r>
    </w:p>
    <w:p w:rsidR="00000000" w:rsidDel="00000000" w:rsidP="00000000" w:rsidRDefault="00000000" w:rsidRPr="00000000" w14:paraId="00000060">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b4b4b4"/>
          <w:sz w:val="21"/>
          <w:szCs w:val="21"/>
          <w:rtl w:val="0"/>
        </w:rPr>
        <w:t xml:space="preserve">   </w:t>
      </w:r>
      <w:r w:rsidDel="00000000" w:rsidR="00000000" w:rsidRPr="00000000">
        <w:rPr>
          <w:rFonts w:ascii="Courier New" w:cs="Courier New" w:eastAsia="Courier New" w:hAnsi="Courier New"/>
          <w:color w:val="57a64a"/>
          <w:sz w:val="21"/>
          <w:szCs w:val="21"/>
          <w:rtl w:val="0"/>
        </w:rPr>
        <w:t xml:space="preserve">// AF_PACKET para capturar na Camada de Enlace (inclui cabeçalho Ethernet)</w:t>
      </w:r>
    </w:p>
    <w:p w:rsidR="00000000" w:rsidDel="00000000" w:rsidP="00000000" w:rsidRDefault="00000000" w:rsidRPr="00000000" w14:paraId="00000061">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b4b4b4"/>
          <w:sz w:val="21"/>
          <w:szCs w:val="21"/>
          <w:rtl w:val="0"/>
        </w:rPr>
        <w:t xml:space="preserve">   </w:t>
      </w:r>
      <w:r w:rsidDel="00000000" w:rsidR="00000000" w:rsidRPr="00000000">
        <w:rPr>
          <w:rFonts w:ascii="Courier New" w:cs="Courier New" w:eastAsia="Courier New" w:hAnsi="Courier New"/>
          <w:color w:val="57a64a"/>
          <w:sz w:val="21"/>
          <w:szCs w:val="21"/>
          <w:rtl w:val="0"/>
        </w:rPr>
        <w:t xml:space="preserve">// ETH_P_ALL para capturar todos os tipos de pacotes na Camada 2</w:t>
      </w:r>
    </w:p>
    <w:p w:rsidR="00000000" w:rsidDel="00000000" w:rsidP="00000000" w:rsidRDefault="00000000" w:rsidRPr="00000000" w14:paraId="00000062">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sock_fd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socket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AF_PACKET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SOCK_RAW</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htons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ETH_P_ALL</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63">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sock_fd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64">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perror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 ao criar Raw Socket. Execute com sudo!</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65">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66">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b4b4b4"/>
          <w:sz w:val="21"/>
          <w:szCs w:val="21"/>
          <w:rtl w:val="0"/>
        </w:rPr>
        <w:t xml:space="preserve">   </w:t>
      </w:r>
      <w:r w:rsidDel="00000000" w:rsidR="00000000" w:rsidRPr="00000000">
        <w:rPr>
          <w:rFonts w:ascii="Courier New" w:cs="Courier New" w:eastAsia="Courier New" w:hAnsi="Courier New"/>
          <w:color w:val="57a64a"/>
          <w:sz w:val="21"/>
          <w:szCs w:val="21"/>
          <w:rtl w:val="0"/>
        </w:rPr>
        <w:t xml:space="preserve">// // 1. Vinculando a interface específica passada por parâmetro</w:t>
      </w:r>
    </w:p>
    <w:p w:rsidR="00000000" w:rsidDel="00000000" w:rsidP="00000000" w:rsidRDefault="00000000" w:rsidRPr="00000000" w14:paraId="00000069">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setsockopt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sock_fd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SOL_SOCKET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SO_BINDTODEVICE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ifname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socklen_t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strlen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ifname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6A">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SO_BINDTODEVICE(</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e9178"/>
          <w:sz w:val="21"/>
          <w:szCs w:val="21"/>
          <w:rtl w:val="0"/>
        </w:rPr>
        <w:t xml:space="preserve">) falhou: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ifname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strerror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errno</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6B">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sock_fd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6C">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exit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EXIT_FAILURE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6D">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6E">
      <w:pPr>
        <w:shd w:fill="1e1e1e" w:val="clear"/>
        <w:spacing w:line="325.71428571428567" w:lineRule="auto"/>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simplificar foi criado uma estrutura (PacketInfo) que é utilizada após a classificação, está em protocols.h, nesta estrutura estão os dados extraídos utilizados para alimentar as estatísticas e os logs.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57a64a"/>
          <w:sz w:val="21"/>
          <w:szCs w:val="21"/>
          <w:rtl w:val="0"/>
        </w:rPr>
        <w:t xml:space="preserve">// Estrutura para agrupar todas as informações extraídas do pacote</w:t>
      </w:r>
    </w:p>
    <w:p w:rsidR="00000000" w:rsidDel="00000000" w:rsidP="00000000" w:rsidRDefault="00000000" w:rsidRPr="00000000" w14:paraId="00000073">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typedef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struct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PacketInfo_sc</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74">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adada"/>
          <w:sz w:val="21"/>
          <w:szCs w:val="21"/>
          <w:rtl w:val="0"/>
        </w:rPr>
        <w:t xml:space="preserve"> timestamp</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Data e hora da captura</w:t>
      </w:r>
    </w:p>
    <w:p w:rsidR="00000000" w:rsidDel="00000000" w:rsidP="00000000" w:rsidRDefault="00000000" w:rsidRPr="00000000" w14:paraId="00000075">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total_len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Tamanho total do pacote em bytes</w:t>
      </w:r>
    </w:p>
    <w:p w:rsidR="00000000" w:rsidDel="00000000" w:rsidP="00000000" w:rsidRDefault="00000000" w:rsidRPr="00000000" w14:paraId="00000076">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77">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b4b4b4"/>
          <w:sz w:val="21"/>
          <w:szCs w:val="21"/>
          <w:rtl w:val="0"/>
        </w:rPr>
        <w:t xml:space="preserve">   </w:t>
      </w:r>
      <w:r w:rsidDel="00000000" w:rsidR="00000000" w:rsidRPr="00000000">
        <w:rPr>
          <w:rFonts w:ascii="Courier New" w:cs="Courier New" w:eastAsia="Courier New" w:hAnsi="Courier New"/>
          <w:color w:val="57a64a"/>
          <w:sz w:val="21"/>
          <w:szCs w:val="21"/>
          <w:rtl w:val="0"/>
        </w:rPr>
        <w:t xml:space="preserve">// Camada de Rede (camada_internet.csv)</w:t>
      </w:r>
    </w:p>
    <w:p w:rsidR="00000000" w:rsidDel="00000000" w:rsidP="00000000" w:rsidRDefault="00000000" w:rsidRPr="00000000" w14:paraId="00000078">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adada"/>
          <w:sz w:val="21"/>
          <w:szCs w:val="21"/>
          <w:rtl w:val="0"/>
        </w:rPr>
        <w:t xml:space="preserve"> net_protocol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IPv4, IPv6, ICMP, outro</w:t>
      </w:r>
    </w:p>
    <w:p w:rsidR="00000000" w:rsidDel="00000000" w:rsidP="00000000" w:rsidRDefault="00000000" w:rsidRPr="00000000" w14:paraId="00000079">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adada"/>
          <w:sz w:val="21"/>
          <w:szCs w:val="21"/>
          <w:rtl w:val="0"/>
        </w:rPr>
        <w:t xml:space="preserve"> ip_src</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INET6_ADDRSTRLEN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Endereço IP de origem</w:t>
      </w:r>
    </w:p>
    <w:p w:rsidR="00000000" w:rsidDel="00000000" w:rsidP="00000000" w:rsidRDefault="00000000" w:rsidRPr="00000000" w14:paraId="0000007A">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adada"/>
          <w:sz w:val="21"/>
          <w:szCs w:val="21"/>
          <w:rtl w:val="0"/>
        </w:rPr>
        <w:t xml:space="preserve"> ip_dst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INET6_ADDRSTRLEN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Endereço IP de destino</w:t>
      </w:r>
    </w:p>
    <w:p w:rsidR="00000000" w:rsidDel="00000000" w:rsidP="00000000" w:rsidRDefault="00000000" w:rsidRPr="00000000" w14:paraId="0000007B">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next_proto_id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ID do protocolo carregado (TCP=6, UDP=17, etc.)</w:t>
      </w:r>
    </w:p>
    <w:p w:rsidR="00000000" w:rsidDel="00000000" w:rsidP="00000000" w:rsidRDefault="00000000" w:rsidRPr="00000000" w14:paraId="0000007C">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adada"/>
          <w:sz w:val="21"/>
          <w:szCs w:val="21"/>
          <w:rtl w:val="0"/>
        </w:rPr>
        <w:t xml:space="preserve"> icmp_info</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Informações adicionais do ICMP</w:t>
      </w:r>
    </w:p>
    <w:p w:rsidR="00000000" w:rsidDel="00000000" w:rsidP="00000000" w:rsidRDefault="00000000" w:rsidRPr="00000000" w14:paraId="0000007D">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7E">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b4b4b4"/>
          <w:sz w:val="21"/>
          <w:szCs w:val="21"/>
          <w:rtl w:val="0"/>
        </w:rPr>
        <w:t xml:space="preserve">   </w:t>
      </w:r>
      <w:r w:rsidDel="00000000" w:rsidR="00000000" w:rsidRPr="00000000">
        <w:rPr>
          <w:rFonts w:ascii="Courier New" w:cs="Courier New" w:eastAsia="Courier New" w:hAnsi="Courier New"/>
          <w:color w:val="57a64a"/>
          <w:sz w:val="21"/>
          <w:szCs w:val="21"/>
          <w:rtl w:val="0"/>
        </w:rPr>
        <w:t xml:space="preserve">// Camada de Transporte (</w:t>
      </w:r>
      <w:r w:rsidDel="00000000" w:rsidR="00000000" w:rsidRPr="00000000">
        <w:rPr>
          <w:rFonts w:ascii="Courier New" w:cs="Courier New" w:eastAsia="Courier New" w:hAnsi="Courier New"/>
          <w:color w:val="57a64a"/>
          <w:sz w:val="21"/>
          <w:szCs w:val="21"/>
          <w:rtl w:val="0"/>
        </w:rPr>
        <w:t xml:space="preserve">camada_transporte.csv</w:t>
      </w:r>
      <w:r w:rsidDel="00000000" w:rsidR="00000000" w:rsidRPr="00000000">
        <w:rPr>
          <w:rFonts w:ascii="Courier New" w:cs="Courier New" w:eastAsia="Courier New" w:hAnsi="Courier New"/>
          <w:color w:val="57a64a"/>
          <w:sz w:val="21"/>
          <w:szCs w:val="21"/>
          <w:rtl w:val="0"/>
        </w:rPr>
        <w:t xml:space="preserve">)</w:t>
      </w:r>
    </w:p>
    <w:p w:rsidR="00000000" w:rsidDel="00000000" w:rsidP="00000000" w:rsidRDefault="00000000" w:rsidRPr="00000000" w14:paraId="0000007F">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adada"/>
          <w:sz w:val="21"/>
          <w:szCs w:val="21"/>
          <w:rtl w:val="0"/>
        </w:rPr>
        <w:t xml:space="preserve"> trans_protocol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TCP, UDP, outro</w:t>
      </w:r>
    </w:p>
    <w:p w:rsidR="00000000" w:rsidDel="00000000" w:rsidP="00000000" w:rsidRDefault="00000000" w:rsidRPr="00000000" w14:paraId="00000080">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port_src</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Porta de origem</w:t>
      </w:r>
    </w:p>
    <w:p w:rsidR="00000000" w:rsidDel="00000000" w:rsidP="00000000" w:rsidRDefault="00000000" w:rsidRPr="00000000" w14:paraId="00000081">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port_dst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Porta de destino</w:t>
      </w:r>
    </w:p>
    <w:p w:rsidR="00000000" w:rsidDel="00000000" w:rsidP="00000000" w:rsidRDefault="00000000" w:rsidRPr="00000000" w14:paraId="00000082">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83">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b4b4b4"/>
          <w:sz w:val="21"/>
          <w:szCs w:val="21"/>
          <w:rtl w:val="0"/>
        </w:rPr>
        <w:t xml:space="preserve">   </w:t>
      </w:r>
      <w:r w:rsidDel="00000000" w:rsidR="00000000" w:rsidRPr="00000000">
        <w:rPr>
          <w:rFonts w:ascii="Courier New" w:cs="Courier New" w:eastAsia="Courier New" w:hAnsi="Courier New"/>
          <w:color w:val="57a64a"/>
          <w:sz w:val="21"/>
          <w:szCs w:val="21"/>
          <w:rtl w:val="0"/>
        </w:rPr>
        <w:t xml:space="preserve">// Camada de Aplicação (</w:t>
      </w:r>
      <w:r w:rsidDel="00000000" w:rsidR="00000000" w:rsidRPr="00000000">
        <w:rPr>
          <w:rFonts w:ascii="Courier New" w:cs="Courier New" w:eastAsia="Courier New" w:hAnsi="Courier New"/>
          <w:color w:val="57a64a"/>
          <w:sz w:val="21"/>
          <w:szCs w:val="21"/>
          <w:rtl w:val="0"/>
        </w:rPr>
        <w:t xml:space="preserve">camada_aplicacao.csv</w:t>
      </w:r>
      <w:r w:rsidDel="00000000" w:rsidR="00000000" w:rsidRPr="00000000">
        <w:rPr>
          <w:rFonts w:ascii="Courier New" w:cs="Courier New" w:eastAsia="Courier New" w:hAnsi="Courier New"/>
          <w:color w:val="57a64a"/>
          <w:sz w:val="21"/>
          <w:szCs w:val="21"/>
          <w:rtl w:val="0"/>
        </w:rPr>
        <w:t xml:space="preserve">)</w:t>
      </w:r>
    </w:p>
    <w:p w:rsidR="00000000" w:rsidDel="00000000" w:rsidP="00000000" w:rsidRDefault="00000000" w:rsidRPr="00000000" w14:paraId="00000084">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adada"/>
          <w:sz w:val="21"/>
          <w:szCs w:val="21"/>
          <w:rtl w:val="0"/>
        </w:rPr>
        <w:t xml:space="preserve"> app_protocol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HTTP, DHCP, DNS, NTP, outro</w:t>
      </w:r>
    </w:p>
    <w:p w:rsidR="00000000" w:rsidDel="00000000" w:rsidP="00000000" w:rsidRDefault="00000000" w:rsidRPr="00000000" w14:paraId="00000085">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adada"/>
          <w:sz w:val="21"/>
          <w:szCs w:val="21"/>
          <w:rtl w:val="0"/>
        </w:rPr>
        <w:t xml:space="preserve"> app_info</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256</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Informações do cabeçalho da Aplicação</w:t>
      </w:r>
    </w:p>
    <w:p w:rsidR="00000000" w:rsidDel="00000000" w:rsidP="00000000" w:rsidRDefault="00000000" w:rsidRPr="00000000" w14:paraId="00000086">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87">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PacketInfo</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pStyle w:val="Heading2"/>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jc w:val="both"/>
        <w:rPr>
          <w:rFonts w:ascii="Times New Roman" w:cs="Times New Roman" w:eastAsia="Times New Roman" w:hAnsi="Times New Roman"/>
          <w:sz w:val="28"/>
          <w:szCs w:val="28"/>
        </w:rPr>
      </w:pPr>
      <w:bookmarkStart w:colFirst="0" w:colLast="0" w:name="_hnnpikqsaqj9" w:id="7"/>
      <w:bookmarkEnd w:id="7"/>
      <w:r w:rsidDel="00000000" w:rsidR="00000000" w:rsidRPr="00000000">
        <w:rPr>
          <w:rFonts w:ascii="Times New Roman" w:cs="Times New Roman" w:eastAsia="Times New Roman" w:hAnsi="Times New Roman"/>
          <w:sz w:val="28"/>
          <w:szCs w:val="28"/>
          <w:rtl w:val="0"/>
        </w:rPr>
        <w:t xml:space="preserve">Arquivos de Log</w:t>
      </w:r>
    </w:p>
    <w:p w:rsidR="00000000" w:rsidDel="00000000" w:rsidP="00000000" w:rsidRDefault="00000000" w:rsidRPr="00000000" w14:paraId="0000008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Foram implementados arquivos de log que permitem visualização enquanto a aplicação é executada.</w:t>
      </w:r>
    </w:p>
    <w:p w:rsidR="00000000" w:rsidDel="00000000" w:rsidP="00000000" w:rsidRDefault="00000000" w:rsidRPr="00000000" w14:paraId="0000008B">
      <w:pPr>
        <w:pStyle w:val="Heading3"/>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hanging="360"/>
        <w:jc w:val="both"/>
        <w:rPr>
          <w:rFonts w:ascii="Times New Roman" w:cs="Times New Roman" w:eastAsia="Times New Roman" w:hAnsi="Times New Roman"/>
          <w:sz w:val="24"/>
          <w:szCs w:val="24"/>
        </w:rPr>
      </w:pPr>
      <w:bookmarkStart w:colFirst="0" w:colLast="0" w:name="_ghl5ph6no4ge" w:id="8"/>
      <w:bookmarkEnd w:id="8"/>
      <w:r w:rsidDel="00000000" w:rsidR="00000000" w:rsidRPr="00000000">
        <w:rPr>
          <w:rFonts w:ascii="Times New Roman" w:cs="Times New Roman" w:eastAsia="Times New Roman" w:hAnsi="Times New Roman"/>
          <w:sz w:val="24"/>
          <w:szCs w:val="24"/>
          <w:rtl w:val="0"/>
        </w:rPr>
        <w:t xml:space="preserve">Camada de Rede</w:t>
      </w:r>
    </w:p>
    <w:p w:rsidR="00000000" w:rsidDel="00000000" w:rsidP="00000000" w:rsidRDefault="00000000" w:rsidRPr="00000000" w14:paraId="0000008C">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arquivo de log </w:t>
      </w:r>
      <w:r w:rsidDel="00000000" w:rsidR="00000000" w:rsidRPr="00000000">
        <w:rPr>
          <w:rFonts w:ascii="Times New Roman" w:cs="Times New Roman" w:eastAsia="Times New Roman" w:hAnsi="Times New Roman"/>
          <w:i w:val="1"/>
          <w:iCs w:val="1"/>
          <w:sz w:val="24"/>
          <w:szCs w:val="24"/>
          <w:rtl w:val="0"/>
        </w:rPr>
        <w:t xml:space="preserve">camada_internet.csv</w:t>
      </w:r>
      <w:r w:rsidDel="00000000" w:rsidR="00000000" w:rsidRPr="00000000">
        <w:rPr>
          <w:rFonts w:ascii="Times New Roman" w:cs="Times New Roman" w:eastAsia="Times New Roman" w:hAnsi="Times New Roman"/>
          <w:sz w:val="24"/>
          <w:szCs w:val="24"/>
          <w:rtl w:val="0"/>
        </w:rPr>
        <w:t xml:space="preserve"> para o protocolo IP na camada de rede deve contemplar os protocolos IPv4, IPv6 e ICMP e ter as seguintes colunas:</w:t>
      </w:r>
    </w:p>
    <w:p w:rsidR="00000000" w:rsidDel="00000000" w:rsidP="00000000" w:rsidRDefault="00000000" w:rsidRPr="00000000" w14:paraId="0000008D">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e hora que o pacote foi capturado;</w:t>
      </w:r>
    </w:p>
    <w:p w:rsidR="00000000" w:rsidDel="00000000" w:rsidP="00000000" w:rsidRDefault="00000000" w:rsidRPr="00000000" w14:paraId="0000008F">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Nome do protocolo (IPv4, IPv6, ICMP, outro);</w:t>
      </w:r>
    </w:p>
    <w:p w:rsidR="00000000" w:rsidDel="00000000" w:rsidP="00000000" w:rsidRDefault="00000000" w:rsidRPr="00000000" w14:paraId="00000090">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Endereço IP de origem (ex: 100.114.7.75, fe80::ad3e:46fc:abf7:55c9);</w:t>
      </w:r>
    </w:p>
    <w:p w:rsidR="00000000" w:rsidDel="00000000" w:rsidP="00000000" w:rsidRDefault="00000000" w:rsidRPr="00000000" w14:paraId="00000091">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Endereço IP de destino;</w:t>
      </w:r>
    </w:p>
    <w:p w:rsidR="00000000" w:rsidDel="00000000" w:rsidP="00000000" w:rsidRDefault="00000000" w:rsidRPr="00000000" w14:paraId="00000092">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Número identificador do protocolo que está sendo carregado no pacote;</w:t>
      </w:r>
    </w:p>
    <w:p w:rsidR="00000000" w:rsidDel="00000000" w:rsidP="00000000" w:rsidRDefault="00000000" w:rsidRPr="00000000" w14:paraId="00000093">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Outras informações do protocolo (para ICMP);</w:t>
      </w:r>
    </w:p>
    <w:p w:rsidR="00000000" w:rsidDel="00000000" w:rsidP="00000000" w:rsidRDefault="00000000" w:rsidRPr="00000000" w14:paraId="00000094">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Tamanho total do pacote em bytes.</w:t>
      </w:r>
    </w:p>
    <w:p w:rsidR="00000000" w:rsidDel="00000000" w:rsidP="00000000" w:rsidRDefault="00000000" w:rsidRPr="00000000" w14:paraId="00000095">
      <w:pPr>
        <w:ind w:left="1440" w:firstLine="0"/>
        <w:rPr/>
      </w:pPr>
      <w:r w:rsidDel="00000000" w:rsidR="00000000" w:rsidRPr="00000000">
        <w:rPr>
          <w:rtl w:val="0"/>
        </w:rPr>
      </w:r>
    </w:p>
    <w:p w:rsidR="00000000" w:rsidDel="00000000" w:rsidP="00000000" w:rsidRDefault="00000000" w:rsidRPr="00000000" w14:paraId="00000096">
      <w:pPr>
        <w:pStyle w:val="Heading3"/>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hanging="360"/>
        <w:jc w:val="both"/>
        <w:rPr>
          <w:rFonts w:ascii="Times New Roman" w:cs="Times New Roman" w:eastAsia="Times New Roman" w:hAnsi="Times New Roman"/>
          <w:sz w:val="24"/>
          <w:szCs w:val="24"/>
        </w:rPr>
      </w:pPr>
      <w:bookmarkStart w:colFirst="0" w:colLast="0" w:name="_o025wo84pxt0" w:id="9"/>
      <w:bookmarkEnd w:id="9"/>
      <w:r w:rsidDel="00000000" w:rsidR="00000000" w:rsidRPr="00000000">
        <w:rPr>
          <w:rFonts w:ascii="Times New Roman" w:cs="Times New Roman" w:eastAsia="Times New Roman" w:hAnsi="Times New Roman"/>
          <w:sz w:val="24"/>
          <w:szCs w:val="24"/>
          <w:rtl w:val="0"/>
        </w:rPr>
        <w:t xml:space="preserve">Camada de Transporte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arquivo de log </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i w:val="1"/>
          <w:iCs w:val="1"/>
          <w:sz w:val="24"/>
          <w:szCs w:val="24"/>
          <w:rtl w:val="0"/>
        </w:rPr>
        <w:t xml:space="preserve">amada_transporte.csv</w:t>
      </w:r>
      <w:r w:rsidDel="00000000" w:rsidR="00000000" w:rsidRPr="00000000">
        <w:rPr>
          <w:rFonts w:ascii="Times New Roman" w:cs="Times New Roman" w:eastAsia="Times New Roman" w:hAnsi="Times New Roman"/>
          <w:sz w:val="24"/>
          <w:szCs w:val="24"/>
          <w:rtl w:val="0"/>
        </w:rPr>
        <w:t xml:space="preserve"> para camada de transporte deve contemplar os protocolos TCP e UDP e ter as seguintes colunas: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e hora que o pacote foi capturado;</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Nome do protocolo (TCP, UDP, outro);</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Endereço IP de origem;</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Porta de origem (ex: 8080);</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Endereço IP de destino;</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Porta de destino;</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Tamanho total do pacote em bytes.</w:t>
      </w:r>
    </w:p>
    <w:p w:rsidR="00000000" w:rsidDel="00000000" w:rsidP="00000000" w:rsidRDefault="00000000" w:rsidRPr="00000000" w14:paraId="000000A0">
      <w:pPr>
        <w:ind w:left="1440" w:firstLine="0"/>
        <w:rPr/>
      </w:pPr>
      <w:r w:rsidDel="00000000" w:rsidR="00000000" w:rsidRPr="00000000">
        <w:rPr>
          <w:rtl w:val="0"/>
        </w:rPr>
      </w:r>
    </w:p>
    <w:p w:rsidR="00000000" w:rsidDel="00000000" w:rsidP="00000000" w:rsidRDefault="00000000" w:rsidRPr="00000000" w14:paraId="000000A1">
      <w:pPr>
        <w:pStyle w:val="Heading3"/>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hanging="360"/>
        <w:jc w:val="both"/>
        <w:rPr>
          <w:rFonts w:ascii="Times New Roman" w:cs="Times New Roman" w:eastAsia="Times New Roman" w:hAnsi="Times New Roman"/>
          <w:sz w:val="24"/>
          <w:szCs w:val="24"/>
        </w:rPr>
      </w:pPr>
      <w:bookmarkStart w:colFirst="0" w:colLast="0" w:name="_8waonfn845c8" w:id="10"/>
      <w:bookmarkEnd w:id="10"/>
      <w:r w:rsidDel="00000000" w:rsidR="00000000" w:rsidRPr="00000000">
        <w:rPr>
          <w:rFonts w:ascii="Times New Roman" w:cs="Times New Roman" w:eastAsia="Times New Roman" w:hAnsi="Times New Roman"/>
          <w:sz w:val="24"/>
          <w:szCs w:val="24"/>
          <w:rtl w:val="0"/>
        </w:rPr>
        <w:t xml:space="preserve">Camada de Aplicação</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arquivo de log </w:t>
      </w:r>
      <w:r w:rsidDel="00000000" w:rsidR="00000000" w:rsidRPr="00000000">
        <w:rPr>
          <w:rFonts w:ascii="Times New Roman" w:cs="Times New Roman" w:eastAsia="Times New Roman" w:hAnsi="Times New Roman"/>
          <w:i w:val="1"/>
          <w:iCs w:val="1"/>
          <w:sz w:val="24"/>
          <w:szCs w:val="24"/>
          <w:rtl w:val="0"/>
        </w:rPr>
        <w:t xml:space="preserve">camada_aplicacao.csv</w:t>
      </w:r>
      <w:r w:rsidDel="00000000" w:rsidR="00000000" w:rsidRPr="00000000">
        <w:rPr>
          <w:rFonts w:ascii="Times New Roman" w:cs="Times New Roman" w:eastAsia="Times New Roman" w:hAnsi="Times New Roman"/>
          <w:sz w:val="24"/>
          <w:szCs w:val="24"/>
          <w:rtl w:val="0"/>
        </w:rPr>
        <w:t xml:space="preserve"> para camada de aplicação deve contemplar os protocolos HTTP, DHCP, DNS e NTP e ter as seguintes colunas: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e hora que o pacote foi capturado;</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Nome do protocolo (HTTP, DHCP, DNS, NTP, outro);</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Informaç̃oes do protocolo (obtidas de seu cabeçalho).</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2"/>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jc w:val="both"/>
        <w:rPr>
          <w:rFonts w:ascii="Times New Roman" w:cs="Times New Roman" w:eastAsia="Times New Roman" w:hAnsi="Times New Roman"/>
          <w:sz w:val="28"/>
          <w:szCs w:val="28"/>
        </w:rPr>
      </w:pPr>
      <w:bookmarkStart w:colFirst="0" w:colLast="0" w:name="_q2d0h7ej4wmj" w:id="11"/>
      <w:bookmarkEnd w:id="11"/>
      <w:r w:rsidDel="00000000" w:rsidR="00000000" w:rsidRPr="00000000">
        <w:rPr>
          <w:rFonts w:ascii="Times New Roman" w:cs="Times New Roman" w:eastAsia="Times New Roman" w:hAnsi="Times New Roman"/>
          <w:sz w:val="28"/>
          <w:szCs w:val="28"/>
          <w:rtl w:val="0"/>
        </w:rPr>
        <w:t xml:space="preserve">Interface do Monitor de Tráfego</w:t>
      </w:r>
    </w:p>
    <w:p w:rsidR="00000000" w:rsidDel="00000000" w:rsidP="00000000" w:rsidRDefault="00000000" w:rsidRPr="00000000" w14:paraId="000000A9">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interface do monitor é implementada em modo texto e atualizada periodicamente pela função </w:t>
      </w:r>
      <w:r w:rsidDel="00000000" w:rsidR="00000000" w:rsidRPr="00000000">
        <w:rPr>
          <w:rFonts w:ascii="Times New Roman" w:cs="Times New Roman" w:eastAsia="Times New Roman" w:hAnsi="Times New Roman"/>
          <w:i w:val="1"/>
          <w:iCs w:val="1"/>
          <w:sz w:val="24"/>
          <w:szCs w:val="24"/>
          <w:rtl w:val="0"/>
        </w:rPr>
        <w:t xml:space="preserve">draw_interface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cada 20 pacotes processados, a tela é redesenhada para evitar consumo excessivo de CPU e tornar a atualização visual mais estável.</w:t>
      </w:r>
    </w:p>
    <w:p w:rsidR="00000000" w:rsidDel="00000000" w:rsidP="00000000" w:rsidRDefault="00000000" w:rsidRPr="00000000" w14:paraId="000000A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forma geral, a interface apresenta:</w:t>
      </w:r>
    </w:p>
    <w:p w:rsidR="00000000" w:rsidDel="00000000" w:rsidP="00000000" w:rsidRDefault="00000000" w:rsidRPr="00000000" w14:paraId="000000AB">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numPr>
          <w:ilvl w:val="0"/>
          <w:numId w:val="7"/>
        </w:numPr>
        <w:spacing w:after="0" w:before="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Contadores globais por protocolo</w:t>
      </w:r>
      <w:r w:rsidDel="00000000" w:rsidR="00000000" w:rsidRPr="00000000">
        <w:rPr>
          <w:rFonts w:ascii="Times New Roman" w:cs="Times New Roman" w:eastAsia="Times New Roman" w:hAnsi="Times New Roman"/>
          <w:sz w:val="24"/>
          <w:szCs w:val="24"/>
          <w:rtl w:val="0"/>
        </w:rPr>
        <w:t xml:space="preserve">, mostrando quantos pacotes IPv4, IPv6, ICMP, TCP, UDP, HTTP, DNS, etc., foram capturados desde o início da execução;</w:t>
      </w:r>
    </w:p>
    <w:p w:rsidR="00000000" w:rsidDel="00000000" w:rsidP="00000000" w:rsidRDefault="00000000" w:rsidRPr="00000000" w14:paraId="000000AD">
      <w:pPr>
        <w:numPr>
          <w:ilvl w:val="0"/>
          <w:numId w:val="7"/>
        </w:numPr>
        <w:spacing w:after="0" w:before="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Estatísticas por cliente</w:t>
      </w:r>
      <w:r w:rsidDel="00000000" w:rsidR="00000000" w:rsidRPr="00000000">
        <w:rPr>
          <w:rFonts w:ascii="Times New Roman" w:cs="Times New Roman" w:eastAsia="Times New Roman" w:hAnsi="Times New Roman"/>
          <w:sz w:val="24"/>
          <w:szCs w:val="24"/>
          <w:rtl w:val="0"/>
        </w:rPr>
        <w:t xml:space="preserve">, agrupadas pelo IP da rede de túnel (endereços </w:t>
      </w:r>
      <w:r w:rsidDel="00000000" w:rsidR="00000000" w:rsidRPr="00000000">
        <w:rPr>
          <w:rFonts w:ascii="Times New Roman" w:cs="Times New Roman" w:eastAsia="Times New Roman" w:hAnsi="Times New Roman"/>
          <w:sz w:val="24"/>
          <w:szCs w:val="24"/>
          <w:rtl w:val="0"/>
        </w:rPr>
        <w:t xml:space="preserve">172.31.66.x</w:t>
      </w:r>
      <w:r w:rsidDel="00000000" w:rsidR="00000000" w:rsidRPr="00000000">
        <w:rPr>
          <w:rFonts w:ascii="Times New Roman" w:cs="Times New Roman" w:eastAsia="Times New Roman" w:hAnsi="Times New Roman"/>
          <w:sz w:val="24"/>
          <w:szCs w:val="24"/>
          <w:rtl w:val="0"/>
        </w:rPr>
        <w:t xml:space="preserve">), indicando:</w:t>
        <w:br w:type="textWrapping"/>
      </w:r>
    </w:p>
    <w:p w:rsidR="00000000" w:rsidDel="00000000" w:rsidP="00000000" w:rsidRDefault="00000000" w:rsidRPr="00000000" w14:paraId="000000AE">
      <w:pPr>
        <w:numPr>
          <w:ilvl w:val="1"/>
          <w:numId w:val="7"/>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máquinas remotas mais acessadas;</w:t>
      </w:r>
    </w:p>
    <w:p w:rsidR="00000000" w:rsidDel="00000000" w:rsidP="00000000" w:rsidRDefault="00000000" w:rsidRPr="00000000" w14:paraId="000000AF">
      <w:pPr>
        <w:numPr>
          <w:ilvl w:val="1"/>
          <w:numId w:val="7"/>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portas e protocolos utilizados;</w:t>
      </w:r>
    </w:p>
    <w:p w:rsidR="00000000" w:rsidDel="00000000" w:rsidP="00000000" w:rsidRDefault="00000000" w:rsidRPr="00000000" w14:paraId="000000B0">
      <w:pPr>
        <w:numPr>
          <w:ilvl w:val="1"/>
          <w:numId w:val="7"/>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conexões e pacotes trocados;</w:t>
      </w:r>
    </w:p>
    <w:p w:rsidR="00000000" w:rsidDel="00000000" w:rsidP="00000000" w:rsidRDefault="00000000" w:rsidRPr="00000000" w14:paraId="000000B1">
      <w:pPr>
        <w:numPr>
          <w:ilvl w:val="1"/>
          <w:numId w:val="7"/>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aproximado de tráfego (em bytes).</w:t>
        <w:br w:type="textWrapping"/>
      </w:r>
    </w:p>
    <w:p w:rsidR="00000000" w:rsidDel="00000000" w:rsidP="00000000" w:rsidRDefault="00000000" w:rsidRPr="00000000" w14:paraId="000000B2">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Essas informações permitem, de forma rápida, identificar o perfil de tráfego de cada cliente, quais serviços externos estão sendo mais utilizados e se há algum comportamento que chame a atenção.</w:t>
      </w:r>
    </w:p>
    <w:p w:rsidR="00000000" w:rsidDel="00000000" w:rsidP="00000000" w:rsidRDefault="00000000" w:rsidRPr="00000000" w14:paraId="000000B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Foi implementada a seguinte interface que exibe as estatísticas dos dados monitorados.</w:t>
      </w:r>
    </w:p>
    <w:p w:rsidR="00000000" w:rsidDel="00000000" w:rsidP="00000000" w:rsidRDefault="00000000" w:rsidRPr="00000000" w14:paraId="000000B4">
      <w:pPr>
        <w:jc w:val="center"/>
        <w:rPr/>
      </w:pPr>
      <w:r w:rsidDel="00000000" w:rsidR="00000000" w:rsidRPr="00000000">
        <w:rPr/>
        <w:drawing>
          <wp:inline distB="114300" distT="114300" distL="114300" distR="114300">
            <wp:extent cx="5731200" cy="2794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2"/>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jc w:val="both"/>
        <w:rPr>
          <w:rFonts w:ascii="Times New Roman" w:cs="Times New Roman" w:eastAsia="Times New Roman" w:hAnsi="Times New Roman"/>
          <w:sz w:val="28"/>
          <w:szCs w:val="28"/>
        </w:rPr>
      </w:pPr>
      <w:bookmarkStart w:colFirst="0" w:colLast="0" w:name="_8dxkdv9csbng" w:id="12"/>
      <w:bookmarkEnd w:id="12"/>
      <w:r w:rsidDel="00000000" w:rsidR="00000000" w:rsidRPr="00000000">
        <w:rPr>
          <w:rFonts w:ascii="Times New Roman" w:cs="Times New Roman" w:eastAsia="Times New Roman" w:hAnsi="Times New Roman"/>
          <w:sz w:val="28"/>
          <w:szCs w:val="28"/>
          <w:rtl w:val="0"/>
        </w:rPr>
        <w:t xml:space="preserve">Testes e Resultados</w:t>
      </w:r>
      <w:r w:rsidDel="00000000" w:rsidR="00000000" w:rsidRPr="00000000">
        <w:rPr>
          <w:rtl w:val="0"/>
        </w:rPr>
      </w:r>
    </w:p>
    <w:p w:rsidR="00000000" w:rsidDel="00000000" w:rsidP="00000000" w:rsidRDefault="00000000" w:rsidRPr="00000000" w14:paraId="000000B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os testes foram utilizados 3 containers, 1 como servidor e outros 2 como clientes. Para gerar o tráfego, foram abertos os navegadores de ambos os clientes com o fim de simular o que seria o uso de um equipamento normal. </w:t>
      </w:r>
    </w:p>
    <w:p w:rsidR="00000000" w:rsidDel="00000000" w:rsidP="00000000" w:rsidRDefault="00000000" w:rsidRPr="00000000" w14:paraId="000000B7">
      <w:pPr>
        <w:pStyle w:val="Heading2"/>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jc w:val="both"/>
        <w:rPr>
          <w:rFonts w:ascii="Times New Roman" w:cs="Times New Roman" w:eastAsia="Times New Roman" w:hAnsi="Times New Roman"/>
          <w:sz w:val="28"/>
          <w:szCs w:val="28"/>
        </w:rPr>
      </w:pPr>
      <w:bookmarkStart w:colFirst="0" w:colLast="0" w:name="_6357vstlsqj" w:id="13"/>
      <w:bookmarkEnd w:id="13"/>
      <w:r w:rsidDel="00000000" w:rsidR="00000000" w:rsidRPr="00000000">
        <w:rPr>
          <w:rFonts w:ascii="Times New Roman" w:cs="Times New Roman" w:eastAsia="Times New Roman" w:hAnsi="Times New Roman"/>
          <w:sz w:val="28"/>
          <w:szCs w:val="28"/>
          <w:rtl w:val="0"/>
        </w:rPr>
        <w:t xml:space="preserve">Conclusão</w:t>
      </w:r>
    </w:p>
    <w:p w:rsidR="00000000" w:rsidDel="00000000" w:rsidP="00000000" w:rsidRDefault="00000000" w:rsidRPr="00000000" w14:paraId="000000B8">
      <w:pPr>
        <w:shd w:fill="ffffff" w:val="clea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desenvolvimento do monitor de tráfego de rede em tempo real permitiu aplicar, de forma prática, os conceitos estudados ao longo da disciplina, especialmente no que diz respeito ao uso de raw sockets, análise de protocolos e organização modular de software. A ferramenta implementada foi capaz de capturar pacotes diretamente da interface de rede, classificá-los nas camadas de Internet, Transporte e Aplicação, além de registrar todas as informações relevantes em arquivos CSV separados, possibilitando visualização em tempo real.</w:t>
      </w:r>
    </w:p>
    <w:p w:rsidR="00000000" w:rsidDel="00000000" w:rsidP="00000000" w:rsidRDefault="00000000" w:rsidRPr="00000000" w14:paraId="000000B9">
      <w:pPr>
        <w:shd w:fill="ffffff" w:val="clea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divisão do projeto em módulos facilitou a organização do código e a manutenção da aplicação, tornando o fluxo de captura, análise, exibição e registro de dados mais claro e eficiente. Os testes realizados com múltiplos contêineres mostraram que a solução funciona de maneira estável e atende aos requisitos propostos, exibindo estatísticas atualizadas e permitindo monitoramento contínuo do tráfego gerado pelos clientes.</w:t>
      </w:r>
    </w:p>
    <w:p w:rsidR="00000000" w:rsidDel="00000000" w:rsidP="00000000" w:rsidRDefault="00000000" w:rsidRPr="00000000" w14:paraId="000000BA">
      <w:pPr>
        <w:shd w:fill="ffffff" w:val="clea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o trabalho atingiu plenamente seus objetivos, resultando em uma ferramenta funcional, extensível e útil para compreensão prática do funcionamento dos protocolos de rede e do monitoramento de tráfego em sistemas reais.</w:t>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