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67128D2" wp14:paraId="01E39880" wp14:textId="16ABC62D">
      <w:pPr>
        <w:rPr>
          <w:rFonts w:ascii="Arial" w:hAnsi="Arial" w:eastAsia="Arial" w:cs="Arial"/>
          <w:b w:val="1"/>
          <w:bCs w:val="1"/>
        </w:rPr>
      </w:pPr>
      <w:r w:rsidRPr="667128D2" w:rsidR="44DBF178">
        <w:rPr>
          <w:rFonts w:ascii="Arial" w:hAnsi="Arial" w:eastAsia="Arial" w:cs="Arial"/>
          <w:b w:val="1"/>
          <w:bCs w:val="1"/>
        </w:rPr>
        <w:t xml:space="preserve">Manual de usuario: sistema de parqueadero </w:t>
      </w:r>
      <w:r w:rsidRPr="667128D2" w:rsidR="44DBF178">
        <w:rPr>
          <w:rFonts w:ascii="Arial" w:hAnsi="Arial" w:eastAsia="Arial" w:cs="Arial"/>
          <w:b w:val="1"/>
          <w:bCs w:val="1"/>
        </w:rPr>
        <w:t>Otherworld</w:t>
      </w:r>
      <w:r w:rsidRPr="667128D2" w:rsidR="44DBF178">
        <w:rPr>
          <w:rFonts w:ascii="Arial" w:hAnsi="Arial" w:eastAsia="Arial" w:cs="Arial"/>
          <w:b w:val="1"/>
          <w:bCs w:val="1"/>
        </w:rPr>
        <w:t xml:space="preserve"> Park</w:t>
      </w:r>
    </w:p>
    <w:p xmlns:wp14="http://schemas.microsoft.com/office/word/2010/wordml" w:rsidP="667128D2" wp14:paraId="305AB1CC" wp14:textId="35CE45F4">
      <w:pPr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P="667128D2" wp14:paraId="3758BB93" wp14:textId="23D5BA7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667128D2" w:rsidR="2F69E83B">
        <w:rPr>
          <w:rFonts w:ascii="Arial" w:hAnsi="Arial" w:eastAsia="Arial" w:cs="Arial"/>
          <w:b w:val="1"/>
          <w:bCs w:val="1"/>
        </w:rPr>
        <w:t>Descripción</w:t>
      </w:r>
      <w:r w:rsidRPr="667128D2" w:rsidR="2F69E83B">
        <w:rPr>
          <w:rFonts w:ascii="Arial" w:hAnsi="Arial" w:eastAsia="Arial" w:cs="Arial"/>
          <w:b w:val="1"/>
          <w:bCs w:val="1"/>
        </w:rPr>
        <w:t xml:space="preserve"> del sistema </w:t>
      </w:r>
    </w:p>
    <w:p xmlns:wp14="http://schemas.microsoft.com/office/word/2010/wordml" w:rsidP="667128D2" wp14:paraId="3118A504" wp14:textId="66DCD824">
      <w:pPr>
        <w:jc w:val="both"/>
        <w:rPr>
          <w:rFonts w:ascii="Arial" w:hAnsi="Arial" w:eastAsia="Arial" w:cs="Arial"/>
        </w:rPr>
      </w:pPr>
      <w:r w:rsidRPr="667128D2" w:rsidR="2F69E83B">
        <w:rPr>
          <w:rFonts w:ascii="Arial" w:hAnsi="Arial" w:eastAsia="Arial" w:cs="Arial"/>
        </w:rPr>
        <w:t xml:space="preserve">Sistema </w:t>
      </w:r>
      <w:r w:rsidRPr="667128D2" w:rsidR="737AED3E">
        <w:rPr>
          <w:rFonts w:ascii="Arial" w:hAnsi="Arial" w:eastAsia="Arial" w:cs="Arial"/>
        </w:rPr>
        <w:t xml:space="preserve">de parqueadero </w:t>
      </w:r>
      <w:r w:rsidRPr="667128D2" w:rsidR="1FF28DC0">
        <w:rPr>
          <w:rFonts w:ascii="Arial" w:hAnsi="Arial" w:eastAsia="Arial" w:cs="Arial"/>
        </w:rPr>
        <w:t xml:space="preserve">diseñado con temática espacial </w:t>
      </w:r>
      <w:r w:rsidRPr="667128D2" w:rsidR="19D3D042">
        <w:rPr>
          <w:rFonts w:ascii="Arial" w:hAnsi="Arial" w:eastAsia="Arial" w:cs="Arial"/>
        </w:rPr>
        <w:t xml:space="preserve">para interacción más amigable con los usuarios que lo emplean, </w:t>
      </w:r>
      <w:r w:rsidRPr="667128D2" w:rsidR="38BDED6F">
        <w:rPr>
          <w:rFonts w:ascii="Arial" w:hAnsi="Arial" w:eastAsia="Arial" w:cs="Arial"/>
        </w:rPr>
        <w:t>este sistema fue creado con el propósito</w:t>
      </w:r>
      <w:r w:rsidRPr="667128D2" w:rsidR="68BAC2E7">
        <w:rPr>
          <w:rFonts w:ascii="Arial" w:hAnsi="Arial" w:eastAsia="Arial" w:cs="Arial"/>
        </w:rPr>
        <w:t xml:space="preserve"> de que el usuario tenga un espacio manejado por consola donde pueda </w:t>
      </w:r>
      <w:r w:rsidRPr="667128D2" w:rsidR="6DAFD1CB">
        <w:rPr>
          <w:rFonts w:ascii="Arial" w:hAnsi="Arial" w:eastAsia="Arial" w:cs="Arial"/>
        </w:rPr>
        <w:t xml:space="preserve">registrar su vehículo y se gestione tanto la entrada como la salida al igual que la cantidad de horas </w:t>
      </w:r>
      <w:r w:rsidRPr="667128D2" w:rsidR="1A314225">
        <w:rPr>
          <w:rFonts w:ascii="Arial" w:hAnsi="Arial" w:eastAsia="Arial" w:cs="Arial"/>
        </w:rPr>
        <w:t xml:space="preserve">que este </w:t>
      </w:r>
      <w:r w:rsidRPr="667128D2" w:rsidR="1A314225">
        <w:rPr>
          <w:rFonts w:ascii="Arial" w:hAnsi="Arial" w:eastAsia="Arial" w:cs="Arial"/>
        </w:rPr>
        <w:t>permanezca</w:t>
      </w:r>
      <w:r w:rsidRPr="667128D2" w:rsidR="1A314225">
        <w:rPr>
          <w:rFonts w:ascii="Arial" w:hAnsi="Arial" w:eastAsia="Arial" w:cs="Arial"/>
        </w:rPr>
        <w:t xml:space="preserve"> dentro del sistema</w:t>
      </w:r>
      <w:r w:rsidRPr="667128D2" w:rsidR="6DAFD1CB">
        <w:rPr>
          <w:rFonts w:ascii="Arial" w:hAnsi="Arial" w:eastAsia="Arial" w:cs="Arial"/>
        </w:rPr>
        <w:t>.</w:t>
      </w:r>
    </w:p>
    <w:p xmlns:wp14="http://schemas.microsoft.com/office/word/2010/wordml" w:rsidP="667128D2" wp14:paraId="17D99C53" wp14:textId="3CE26DCE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1"/>
          <w:bCs w:val="1"/>
        </w:rPr>
      </w:pPr>
      <w:r w:rsidRPr="667128D2" w:rsidR="095BB4FF">
        <w:rPr>
          <w:rFonts w:ascii="Arial" w:hAnsi="Arial" w:eastAsia="Arial" w:cs="Arial"/>
          <w:b w:val="1"/>
          <w:bCs w:val="1"/>
          <w:sz w:val="24"/>
          <w:szCs w:val="24"/>
        </w:rPr>
        <w:t>Reglas para el</w:t>
      </w:r>
      <w:r w:rsidRPr="667128D2" w:rsidR="095BB4FF">
        <w:rPr>
          <w:rFonts w:ascii="Arial" w:hAnsi="Arial" w:eastAsia="Arial" w:cs="Arial"/>
          <w:sz w:val="24"/>
          <w:szCs w:val="24"/>
        </w:rPr>
        <w:t xml:space="preserve"> </w:t>
      </w:r>
      <w:r w:rsidRPr="667128D2" w:rsidR="095BB4FF">
        <w:rPr>
          <w:rFonts w:ascii="Arial" w:hAnsi="Arial" w:eastAsia="Arial" w:cs="Arial"/>
          <w:b w:val="1"/>
          <w:bCs w:val="1"/>
        </w:rPr>
        <w:t xml:space="preserve">sistema de parqueadero </w:t>
      </w:r>
      <w:r w:rsidRPr="667128D2" w:rsidR="095BB4FF">
        <w:rPr>
          <w:rFonts w:ascii="Arial" w:hAnsi="Arial" w:eastAsia="Arial" w:cs="Arial"/>
          <w:b w:val="1"/>
          <w:bCs w:val="1"/>
        </w:rPr>
        <w:t>Otherworld</w:t>
      </w:r>
      <w:r w:rsidRPr="667128D2" w:rsidR="095BB4FF">
        <w:rPr>
          <w:rFonts w:ascii="Arial" w:hAnsi="Arial" w:eastAsia="Arial" w:cs="Arial"/>
          <w:b w:val="1"/>
          <w:bCs w:val="1"/>
        </w:rPr>
        <w:t xml:space="preserve"> Park</w:t>
      </w:r>
    </w:p>
    <w:p xmlns:wp14="http://schemas.microsoft.com/office/word/2010/wordml" w:rsidP="667128D2" wp14:paraId="67F4D691" wp14:textId="479A0E16">
      <w:pPr>
        <w:pStyle w:val="ListParagraph"/>
        <w:ind w:left="720"/>
        <w:jc w:val="both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P="667128D2" wp14:paraId="368D8C2E" wp14:textId="679A76B9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67128D2" w:rsidR="095BB4FF">
        <w:rPr>
          <w:rFonts w:ascii="Arial" w:hAnsi="Arial" w:eastAsia="Arial" w:cs="Arial"/>
          <w:noProof w:val="0"/>
          <w:sz w:val="24"/>
          <w:szCs w:val="24"/>
          <w:lang w:val="es-ES"/>
        </w:rPr>
        <w:t>Una nave solo puede estar acoplada una vez.</w:t>
      </w:r>
    </w:p>
    <w:p xmlns:wp14="http://schemas.microsoft.com/office/word/2010/wordml" w:rsidP="667128D2" wp14:paraId="2624903D" wp14:textId="2F5B7985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67128D2" w:rsidR="095BB4FF">
        <w:rPr>
          <w:rFonts w:ascii="Arial" w:hAnsi="Arial" w:eastAsia="Arial" w:cs="Arial"/>
          <w:noProof w:val="0"/>
          <w:sz w:val="24"/>
          <w:szCs w:val="24"/>
          <w:lang w:val="es-ES"/>
        </w:rPr>
        <w:t>Solo se aceptan placas en el formato correcto.</w:t>
      </w:r>
    </w:p>
    <w:p xmlns:wp14="http://schemas.microsoft.com/office/word/2010/wordml" w:rsidP="667128D2" wp14:paraId="4C49EE96" wp14:textId="6E177746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67128D2" w:rsidR="095BB4FF">
        <w:rPr>
          <w:rFonts w:ascii="Arial" w:hAnsi="Arial" w:eastAsia="Arial" w:cs="Arial"/>
          <w:noProof w:val="0"/>
          <w:sz w:val="24"/>
          <w:szCs w:val="24"/>
          <w:lang w:val="es-ES"/>
        </w:rPr>
        <w:t>El cobro mínimo por uso del hangar es una hora $7,000.</w:t>
      </w:r>
    </w:p>
    <w:p xmlns:wp14="http://schemas.microsoft.com/office/word/2010/wordml" w:rsidP="667128D2" wp14:paraId="52330A2A" wp14:textId="1200624C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667128D2" w:rsidR="095BB4FF">
        <w:rPr>
          <w:rFonts w:ascii="Arial" w:hAnsi="Arial" w:eastAsia="Arial" w:cs="Arial"/>
          <w:noProof w:val="0"/>
          <w:sz w:val="24"/>
          <w:szCs w:val="24"/>
          <w:lang w:val="es-ES"/>
        </w:rPr>
        <w:t>Cada 15 minutos adicionales cuesta $1,500.</w:t>
      </w:r>
    </w:p>
    <w:p xmlns:wp14="http://schemas.microsoft.com/office/word/2010/wordml" w:rsidP="667128D2" wp14:paraId="25DE8BA3" wp14:textId="4A56F5FB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xmlns:wp14="http://schemas.microsoft.com/office/word/2010/wordml" w:rsidP="667128D2" wp14:paraId="58BCE39B" wp14:textId="6D1973C2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667128D2" w:rsidR="6EE1EB9B">
        <w:rPr>
          <w:rFonts w:ascii="Arial" w:hAnsi="Arial" w:eastAsia="Arial" w:cs="Arial"/>
          <w:b w:val="1"/>
          <w:bCs w:val="1"/>
          <w:sz w:val="24"/>
          <w:szCs w:val="24"/>
        </w:rPr>
        <w:t>Instrucc</w:t>
      </w:r>
      <w:r w:rsidRPr="667128D2" w:rsidR="6EE1EB9B">
        <w:rPr>
          <w:rFonts w:ascii="Arial" w:hAnsi="Arial" w:eastAsia="Arial" w:cs="Arial"/>
          <w:b w:val="1"/>
          <w:bCs w:val="1"/>
          <w:sz w:val="24"/>
          <w:szCs w:val="24"/>
        </w:rPr>
        <w:t>iones del sistema</w:t>
      </w:r>
      <w:r w:rsidRPr="667128D2" w:rsidR="0B50A739">
        <w:rPr>
          <w:rFonts w:ascii="Arial" w:hAnsi="Arial" w:eastAsia="Arial" w:cs="Arial"/>
          <w:b w:val="1"/>
          <w:bCs w:val="1"/>
          <w:sz w:val="24"/>
          <w:szCs w:val="24"/>
        </w:rPr>
        <w:t xml:space="preserve"> para el usuario</w:t>
      </w:r>
    </w:p>
    <w:p xmlns:wp14="http://schemas.microsoft.com/office/word/2010/wordml" w:rsidP="667128D2" wp14:paraId="291BF990" wp14:textId="16FFBF9B">
      <w:pPr>
        <w:pStyle w:val="ListParagraph"/>
        <w:ind w:left="72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67128D2" wp14:paraId="0DBCC784" wp14:textId="2C5DBC1D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4"/>
          <w:szCs w:val="24"/>
        </w:rPr>
      </w:pPr>
      <w:r w:rsidRPr="667128D2" w:rsidR="5F402762">
        <w:rPr>
          <w:rFonts w:ascii="Arial" w:hAnsi="Arial" w:eastAsia="Arial" w:cs="Arial"/>
          <w:sz w:val="24"/>
          <w:szCs w:val="24"/>
        </w:rPr>
        <w:t xml:space="preserve"> Registrar tripulante</w:t>
      </w:r>
    </w:p>
    <w:p xmlns:wp14="http://schemas.microsoft.com/office/word/2010/wordml" w:rsidP="667128D2" wp14:paraId="20A81430" wp14:textId="537AB9D9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667128D2" w:rsidR="32081820">
        <w:rPr>
          <w:rFonts w:ascii="Arial" w:hAnsi="Arial" w:eastAsia="Arial" w:cs="Arial"/>
          <w:sz w:val="24"/>
          <w:szCs w:val="24"/>
        </w:rPr>
        <w:t>Recordatorio, para las placas r</w:t>
      </w:r>
      <w:r w:rsidRPr="667128D2" w:rsidR="7DDB2DCF">
        <w:rPr>
          <w:rFonts w:ascii="Arial" w:hAnsi="Arial" w:eastAsia="Arial" w:cs="Arial"/>
          <w:sz w:val="24"/>
          <w:szCs w:val="24"/>
        </w:rPr>
        <w:t xml:space="preserve">ecuerda que solo se permite un formato de 6 caracteres, tres letras y tres </w:t>
      </w:r>
      <w:r w:rsidRPr="667128D2" w:rsidR="7DDB2DCF">
        <w:rPr>
          <w:rFonts w:ascii="Arial" w:hAnsi="Arial" w:eastAsia="Arial" w:cs="Arial"/>
          <w:sz w:val="24"/>
          <w:szCs w:val="24"/>
        </w:rPr>
        <w:t>números</w:t>
      </w:r>
      <w:r w:rsidRPr="667128D2" w:rsidR="7DDB2DCF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667128D2" wp14:paraId="5B2F0F41" wp14:textId="2E361E7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5F402762">
        <w:rPr/>
        <w:t>Selecciona la opción 1 en el menú principal.</w:t>
      </w:r>
    </w:p>
    <w:p xmlns:wp14="http://schemas.microsoft.com/office/word/2010/wordml" w:rsidP="667128D2" wp14:paraId="68C8D424" wp14:textId="46F78B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5F402762">
        <w:rPr/>
        <w:t>Ingresa tu nombre, apellido, documento de identidad y placa de la nave.</w:t>
      </w:r>
    </w:p>
    <w:p xmlns:wp14="http://schemas.microsoft.com/office/word/2010/wordml" w:rsidP="667128D2" wp14:paraId="31365317" wp14:textId="57205ADC">
      <w:pPr>
        <w:pStyle w:val="ListParagraph"/>
        <w:numPr>
          <w:ilvl w:val="0"/>
          <w:numId w:val="5"/>
        </w:numPr>
        <w:rPr/>
      </w:pPr>
      <w:r w:rsidR="5F402762">
        <w:rPr/>
        <w:t>Si todo es válido</w:t>
      </w:r>
      <w:r w:rsidR="406C95B9">
        <w:rPr/>
        <w:t xml:space="preserve"> se </w:t>
      </w:r>
      <w:r w:rsidR="4C982769">
        <w:rPr/>
        <w:t>despliega</w:t>
      </w:r>
      <w:r w:rsidR="406C95B9">
        <w:rPr/>
        <w:t xml:space="preserve"> un mensaje de </w:t>
      </w:r>
      <w:r w:rsidR="5F402762">
        <w:rPr/>
        <w:t>registrado</w:t>
      </w:r>
      <w:r w:rsidR="78E22822">
        <w:rPr/>
        <w:t xml:space="preserve"> exitoso</w:t>
      </w:r>
      <w:r w:rsidR="5F402762">
        <w:rPr/>
        <w:t>.</w:t>
      </w:r>
    </w:p>
    <w:p xmlns:wp14="http://schemas.microsoft.com/office/word/2010/wordml" w:rsidP="667128D2" wp14:paraId="422A71BC" wp14:textId="06D9C68A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P="667128D2" wp14:paraId="272E8A30" wp14:textId="29A5F3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5F402762">
        <w:rPr/>
        <w:t>Ingresar nave</w:t>
      </w:r>
    </w:p>
    <w:p xmlns:wp14="http://schemas.microsoft.com/office/word/2010/wordml" w:rsidP="667128D2" wp14:paraId="17B7C373" wp14:textId="33C539FF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P="667128D2" wp14:paraId="7BA9AEB1" wp14:textId="497E9F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5F402762">
        <w:rPr/>
        <w:t>Opción 2 del menú.</w:t>
      </w:r>
    </w:p>
    <w:p xmlns:wp14="http://schemas.microsoft.com/office/word/2010/wordml" w:rsidP="667128D2" wp14:paraId="3890D79E" wp14:textId="6D5BBF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5F402762">
        <w:rPr/>
        <w:t>Ingresa la placa de tu nave.</w:t>
      </w:r>
    </w:p>
    <w:p xmlns:wp14="http://schemas.microsoft.com/office/word/2010/wordml" w:rsidP="667128D2" wp14:paraId="2C69171F" wp14:textId="27F9108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5F402762">
        <w:rPr/>
        <w:t>Solo puedes ingresar si estás registrado y hay espacio en el hangar.</w:t>
      </w:r>
    </w:p>
    <w:p xmlns:wp14="http://schemas.microsoft.com/office/word/2010/wordml" w:rsidP="667128D2" wp14:paraId="0E21CF28" wp14:textId="4D4EC14A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P="667128D2" wp14:paraId="46CAAB7B" wp14:textId="0FC83F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5F402762">
        <w:rPr/>
        <w:t xml:space="preserve"> Retirar nave</w:t>
      </w:r>
    </w:p>
    <w:p xmlns:wp14="http://schemas.microsoft.com/office/word/2010/wordml" w:rsidP="667128D2" wp14:paraId="6AB7A6D7" wp14:textId="7A55958C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P="667128D2" wp14:paraId="480784DD" wp14:textId="482F01C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5F402762">
        <w:rPr/>
        <w:t>Opción 3 del menú.</w:t>
      </w:r>
    </w:p>
    <w:p xmlns:wp14="http://schemas.microsoft.com/office/word/2010/wordml" w:rsidP="667128D2" wp14:paraId="6C125DE8" wp14:textId="3DE9D2E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5F402762">
        <w:rPr/>
        <w:t>Ingresa la placa de tu nave.</w:t>
      </w:r>
    </w:p>
    <w:p xmlns:wp14="http://schemas.microsoft.com/office/word/2010/wordml" w:rsidP="667128D2" wp14:paraId="69655D9B" wp14:textId="427B582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5F402762">
        <w:rPr/>
        <w:t>Se te mostrará un recibo detallado: tiempo, tarifa por hora, cuartos de hora, total a pagar.</w:t>
      </w:r>
    </w:p>
    <w:p xmlns:wp14="http://schemas.microsoft.com/office/word/2010/wordml" w:rsidP="667128D2" wp14:paraId="053B0A98" wp14:textId="386474F9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P="667128D2" wp14:paraId="61051A62" wp14:textId="15028A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5F402762">
        <w:rPr/>
        <w:t xml:space="preserve"> Salir</w:t>
      </w:r>
    </w:p>
    <w:p xmlns:wp14="http://schemas.microsoft.com/office/word/2010/wordml" w:rsidP="667128D2" wp14:paraId="04640100" wp14:textId="48236A17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P="667128D2" wp14:paraId="330C711F" wp14:textId="6555F8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5F402762">
        <w:rPr/>
        <w:t>Opción 5.</w:t>
      </w:r>
    </w:p>
    <w:p xmlns:wp14="http://schemas.microsoft.com/office/word/2010/wordml" w:rsidP="667128D2" wp14:paraId="09DFA794" wp14:textId="06907D8B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P="667128D2" wp14:paraId="28486899" wp14:textId="79F1F8EF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667128D2" w:rsidR="397AB1EE">
        <w:rPr>
          <w:b w:val="1"/>
          <w:bCs w:val="1"/>
          <w:sz w:val="24"/>
          <w:szCs w:val="24"/>
        </w:rPr>
        <w:t xml:space="preserve">Instrucciones del sistema para </w:t>
      </w:r>
      <w:r w:rsidRPr="667128D2" w:rsidR="30656E50">
        <w:rPr>
          <w:b w:val="1"/>
          <w:bCs w:val="1"/>
          <w:sz w:val="24"/>
          <w:szCs w:val="24"/>
        </w:rPr>
        <w:t xml:space="preserve">administrador </w:t>
      </w:r>
    </w:p>
    <w:p xmlns:wp14="http://schemas.microsoft.com/office/word/2010/wordml" w:rsidP="667128D2" wp14:paraId="0B5BBDD9" wp14:textId="69629CD0">
      <w:pPr>
        <w:pStyle w:val="Normal"/>
        <w:ind w:left="0"/>
        <w:rPr>
          <w:b w:val="0"/>
          <w:bCs w:val="0"/>
          <w:sz w:val="24"/>
          <w:szCs w:val="24"/>
        </w:rPr>
      </w:pPr>
      <w:r w:rsidRPr="667128D2" w:rsidR="29CD7C3E">
        <w:rPr>
          <w:b w:val="0"/>
          <w:bCs w:val="0"/>
          <w:sz w:val="24"/>
          <w:szCs w:val="24"/>
        </w:rPr>
        <w:t xml:space="preserve">Función solo permitida para usuarios </w:t>
      </w:r>
      <w:r w:rsidRPr="667128D2" w:rsidR="39AE5FDE">
        <w:rPr>
          <w:b w:val="0"/>
          <w:bCs w:val="0"/>
          <w:sz w:val="24"/>
          <w:szCs w:val="24"/>
        </w:rPr>
        <w:t xml:space="preserve">autorizados por el </w:t>
      </w:r>
      <w:r w:rsidRPr="667128D2" w:rsidR="253EC282">
        <w:rPr>
          <w:b w:val="0"/>
          <w:bCs w:val="0"/>
          <w:sz w:val="24"/>
          <w:szCs w:val="24"/>
        </w:rPr>
        <w:t>código</w:t>
      </w:r>
      <w:r w:rsidRPr="667128D2" w:rsidR="30656E50">
        <w:rPr>
          <w:b w:val="0"/>
          <w:bCs w:val="0"/>
          <w:sz w:val="24"/>
          <w:szCs w:val="24"/>
        </w:rPr>
        <w:t>:</w:t>
      </w:r>
    </w:p>
    <w:p xmlns:wp14="http://schemas.microsoft.com/office/word/2010/wordml" w:rsidP="667128D2" wp14:paraId="2DB6A697" wp14:textId="1C8B5933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667128D2" w:rsidR="30656E50">
        <w:rPr>
          <w:b w:val="0"/>
          <w:bCs w:val="0"/>
          <w:sz w:val="24"/>
          <w:szCs w:val="24"/>
        </w:rPr>
        <w:t xml:space="preserve">Usuario: </w:t>
      </w:r>
      <w:r w:rsidRPr="667128D2" w:rsidR="30656E50">
        <w:rPr>
          <w:b w:val="0"/>
          <w:bCs w:val="0"/>
          <w:sz w:val="24"/>
          <w:szCs w:val="24"/>
        </w:rPr>
        <w:t>admin</w:t>
      </w:r>
      <w:r w:rsidRPr="667128D2" w:rsidR="30656E50">
        <w:rPr>
          <w:b w:val="0"/>
          <w:bCs w:val="0"/>
          <w:sz w:val="24"/>
          <w:szCs w:val="24"/>
        </w:rPr>
        <w:t>, comandante, o supervisor</w:t>
      </w:r>
    </w:p>
    <w:p xmlns:wp14="http://schemas.microsoft.com/office/word/2010/wordml" w:rsidP="667128D2" wp14:paraId="55E57DE9" wp14:textId="50A1C5FF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667128D2" w:rsidR="30656E50">
        <w:rPr>
          <w:b w:val="0"/>
          <w:bCs w:val="0"/>
          <w:sz w:val="24"/>
          <w:szCs w:val="24"/>
        </w:rPr>
        <w:t>Contraseña</w:t>
      </w:r>
      <w:r w:rsidRPr="667128D2" w:rsidR="6FDA0F41">
        <w:rPr>
          <w:b w:val="0"/>
          <w:bCs w:val="0"/>
          <w:sz w:val="24"/>
          <w:szCs w:val="24"/>
        </w:rPr>
        <w:t>:</w:t>
      </w:r>
      <w:r w:rsidRPr="667128D2" w:rsidR="30656E50">
        <w:rPr>
          <w:b w:val="0"/>
          <w:bCs w:val="0"/>
          <w:sz w:val="24"/>
          <w:szCs w:val="24"/>
        </w:rPr>
        <w:t xml:space="preserve"> admin123, space2025, hangar456</w:t>
      </w:r>
    </w:p>
    <w:p xmlns:wp14="http://schemas.microsoft.com/office/word/2010/wordml" w:rsidP="667128D2" wp14:paraId="5BB91D2E" wp14:textId="6AE7A355">
      <w:pPr>
        <w:pStyle w:val="Normal"/>
        <w:ind w:left="0"/>
        <w:rPr>
          <w:b w:val="0"/>
          <w:bCs w:val="0"/>
          <w:sz w:val="24"/>
          <w:szCs w:val="24"/>
        </w:rPr>
      </w:pPr>
      <w:r w:rsidRPr="667128D2" w:rsidR="30656E50">
        <w:rPr>
          <w:b w:val="0"/>
          <w:bCs w:val="0"/>
          <w:sz w:val="24"/>
          <w:szCs w:val="24"/>
        </w:rPr>
        <w:t>Funciones disponibles:</w:t>
      </w:r>
    </w:p>
    <w:p xmlns:wp14="http://schemas.microsoft.com/office/word/2010/wordml" w:rsidP="667128D2" wp14:paraId="51932F80" wp14:textId="36DFF688">
      <w:pPr>
        <w:pStyle w:val="Normal"/>
        <w:ind w:left="0"/>
        <w:rPr>
          <w:b w:val="0"/>
          <w:bCs w:val="0"/>
          <w:sz w:val="24"/>
          <w:szCs w:val="24"/>
        </w:rPr>
      </w:pPr>
      <w:r w:rsidRPr="667128D2" w:rsidR="256072F9">
        <w:rPr>
          <w:b w:val="0"/>
          <w:bCs w:val="0"/>
          <w:sz w:val="24"/>
          <w:szCs w:val="24"/>
        </w:rPr>
        <w:t>Recordatorio estas opciones desplegaran solo registros de los datos guardados en el s</w:t>
      </w:r>
      <w:r w:rsidRPr="667128D2" w:rsidR="6706B946">
        <w:rPr>
          <w:b w:val="0"/>
          <w:bCs w:val="0"/>
          <w:sz w:val="24"/>
          <w:szCs w:val="24"/>
        </w:rPr>
        <w:t>istema.</w:t>
      </w:r>
    </w:p>
    <w:p xmlns:wp14="http://schemas.microsoft.com/office/word/2010/wordml" w:rsidP="667128D2" wp14:paraId="3090D926" wp14:textId="2D869D70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667128D2" w:rsidR="30656E50">
        <w:rPr>
          <w:b w:val="0"/>
          <w:bCs w:val="0"/>
          <w:sz w:val="24"/>
          <w:szCs w:val="24"/>
        </w:rPr>
        <w:t>Ver total de naves registradas.</w:t>
      </w:r>
    </w:p>
    <w:p xmlns:wp14="http://schemas.microsoft.com/office/word/2010/wordml" w:rsidP="667128D2" wp14:paraId="214A91B8" wp14:textId="1D2F203B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667128D2" w:rsidR="30656E50">
        <w:rPr>
          <w:b w:val="0"/>
          <w:bCs w:val="0"/>
          <w:sz w:val="24"/>
          <w:szCs w:val="24"/>
        </w:rPr>
        <w:t>Ver historial de naves retiradas.</w:t>
      </w:r>
    </w:p>
    <w:p xmlns:wp14="http://schemas.microsoft.com/office/word/2010/wordml" w:rsidP="667128D2" wp14:paraId="5275B774" wp14:textId="0A06B852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667128D2" w:rsidR="30656E50">
        <w:rPr>
          <w:b w:val="0"/>
          <w:bCs w:val="0"/>
          <w:sz w:val="24"/>
          <w:szCs w:val="24"/>
        </w:rPr>
        <w:t>Ver naves que aún están en el hangar.</w:t>
      </w:r>
    </w:p>
    <w:p xmlns:wp14="http://schemas.microsoft.com/office/word/2010/wordml" w:rsidP="667128D2" wp14:paraId="159DD0BC" wp14:textId="7D3CFEAA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667128D2" w:rsidR="14343F82">
        <w:rPr>
          <w:b w:val="0"/>
          <w:bCs w:val="0"/>
          <w:sz w:val="24"/>
          <w:szCs w:val="24"/>
        </w:rPr>
        <w:t>Total,</w:t>
      </w:r>
      <w:r w:rsidRPr="667128D2" w:rsidR="30656E50">
        <w:rPr>
          <w:b w:val="0"/>
          <w:bCs w:val="0"/>
          <w:sz w:val="24"/>
          <w:szCs w:val="24"/>
        </w:rPr>
        <w:t xml:space="preserve"> recaudado por cobros.</w:t>
      </w:r>
    </w:p>
    <w:p w:rsidR="30656E50" w:rsidP="040D0F34" w:rsidRDefault="30656E50" w14:paraId="4EBAD77B" w14:textId="19DE695D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040D0F34" w:rsidR="30656E50">
        <w:rPr>
          <w:b w:val="0"/>
          <w:bCs w:val="0"/>
          <w:sz w:val="24"/>
          <w:szCs w:val="24"/>
        </w:rPr>
        <w:t>Tiempo promedio de estancia de las naves.</w:t>
      </w:r>
    </w:p>
    <w:p w:rsidR="0083D9B0" w:rsidP="040D0F34" w:rsidRDefault="0083D9B0" w14:paraId="13B92702" w14:textId="11CD50B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040D0F34" w:rsidR="0083D9B0">
        <w:rPr>
          <w:b w:val="0"/>
          <w:bCs w:val="0"/>
          <w:sz w:val="24"/>
          <w:szCs w:val="24"/>
        </w:rPr>
        <w:t>Guarda todos los datos de las naves retiradas en un archivo llamado historial_basico.csv. Se guarda en la misma carpeta donde ejecutaste el archivo.</w:t>
      </w:r>
    </w:p>
    <w:p w:rsidR="3409741D" w:rsidP="040D0F34" w:rsidRDefault="3409741D" w14:paraId="2052538B" w14:textId="1B8F6B42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040D0F34" w:rsidR="3409741D">
        <w:rPr>
          <w:noProof w:val="0"/>
          <w:lang w:val="es-ES"/>
        </w:rPr>
        <w:t>Exportar historial a CSV.</w:t>
      </w:r>
    </w:p>
    <w:p xmlns:wp14="http://schemas.microsoft.com/office/word/2010/wordml" w:rsidP="667128D2" wp14:paraId="4B60F478" wp14:textId="15200EAC">
      <w:pPr>
        <w:pStyle w:val="ListParagraph"/>
        <w:ind w:left="720"/>
        <w:rPr>
          <w:b w:val="0"/>
          <w:bCs w:val="0"/>
          <w:sz w:val="24"/>
          <w:szCs w:val="24"/>
        </w:rPr>
      </w:pPr>
    </w:p>
    <w:p xmlns:wp14="http://schemas.microsoft.com/office/word/2010/wordml" w:rsidP="667128D2" wp14:paraId="53895D72" wp14:textId="5961A351">
      <w:pPr>
        <w:pStyle w:val="ListParagraph"/>
        <w:numPr>
          <w:ilvl w:val="0"/>
          <w:numId w:val="15"/>
        </w:numPr>
        <w:rPr>
          <w:b w:val="1"/>
          <w:bCs w:val="1"/>
          <w:sz w:val="24"/>
          <w:szCs w:val="24"/>
        </w:rPr>
      </w:pPr>
      <w:r w:rsidRPr="667128D2" w:rsidR="2841DA3E">
        <w:rPr>
          <w:b w:val="1"/>
          <w:bCs w:val="1"/>
          <w:sz w:val="24"/>
          <w:szCs w:val="24"/>
        </w:rPr>
        <w:t>Errores comunes</w:t>
      </w:r>
    </w:p>
    <w:p xmlns:wp14="http://schemas.microsoft.com/office/word/2010/wordml" w:rsidP="667128D2" wp14:paraId="4B1497CB" wp14:textId="500B699A">
      <w:pPr>
        <w:pStyle w:val="ListParagraph"/>
        <w:ind w:left="720"/>
        <w:rPr>
          <w:b w:val="1"/>
          <w:bCs w:val="1"/>
          <w:sz w:val="24"/>
          <w:szCs w:val="24"/>
        </w:rPr>
      </w:pPr>
    </w:p>
    <w:p xmlns:wp14="http://schemas.microsoft.com/office/word/2010/wordml" w:rsidP="667128D2" wp14:paraId="0C1E31D6" wp14:textId="3A611DFB">
      <w:pPr>
        <w:pStyle w:val="ListParagraph"/>
        <w:numPr>
          <w:ilvl w:val="0"/>
          <w:numId w:val="16"/>
        </w:numPr>
        <w:rPr>
          <w:noProof w:val="0"/>
          <w:sz w:val="24"/>
          <w:szCs w:val="24"/>
          <w:lang w:val="es-ES"/>
        </w:rPr>
      </w:pPr>
      <w:r w:rsidRPr="667128D2" w:rsidR="2841DA3E">
        <w:rPr>
          <w:noProof w:val="0"/>
          <w:lang w:val="es-ES"/>
        </w:rPr>
        <w:t>Ingresar una placa con formato incorrecto.</w:t>
      </w:r>
    </w:p>
    <w:p xmlns:wp14="http://schemas.microsoft.com/office/word/2010/wordml" w:rsidP="667128D2" wp14:paraId="3FE83E14" wp14:textId="54B3398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sz w:val="24"/>
          <w:szCs w:val="24"/>
          <w:lang w:val="es-ES"/>
        </w:rPr>
      </w:pPr>
      <w:r w:rsidRPr="667128D2" w:rsidR="2841DA3E">
        <w:rPr>
          <w:noProof w:val="0"/>
          <w:lang w:val="es-ES"/>
        </w:rPr>
        <w:t>Intentar ingresar una nave que ya está dentro.</w:t>
      </w:r>
    </w:p>
    <w:p xmlns:wp14="http://schemas.microsoft.com/office/word/2010/wordml" w:rsidP="667128D2" wp14:paraId="0D08F6DB" wp14:textId="29EB703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sz w:val="24"/>
          <w:szCs w:val="24"/>
          <w:lang w:val="es-ES"/>
        </w:rPr>
      </w:pPr>
      <w:r w:rsidRPr="667128D2" w:rsidR="2841DA3E">
        <w:rPr>
          <w:noProof w:val="0"/>
          <w:lang w:val="es-ES"/>
        </w:rPr>
        <w:t>Retirar una nave no registrada.</w:t>
      </w:r>
    </w:p>
    <w:p xmlns:wp14="http://schemas.microsoft.com/office/word/2010/wordml" w:rsidP="667128D2" wp14:paraId="66A8B556" wp14:textId="44DA34D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sz w:val="24"/>
          <w:szCs w:val="24"/>
          <w:lang w:val="es-ES"/>
        </w:rPr>
      </w:pPr>
      <w:r w:rsidRPr="667128D2" w:rsidR="2841DA3E">
        <w:rPr>
          <w:noProof w:val="0"/>
          <w:lang w:val="es-ES"/>
        </w:rPr>
        <w:t>Ingresar datos con números en el nombre y apellido</w:t>
      </w:r>
      <w:r w:rsidRPr="667128D2" w:rsidR="566301BA">
        <w:rPr>
          <w:noProof w:val="0"/>
          <w:lang w:val="es-ES"/>
        </w:rPr>
        <w:t>.</w:t>
      </w:r>
    </w:p>
    <w:p xmlns:wp14="http://schemas.microsoft.com/office/word/2010/wordml" w:rsidP="667128D2" wp14:paraId="1B3B2E07" wp14:textId="17A49DA7">
      <w:pPr>
        <w:pStyle w:val="Normal"/>
        <w:spacing w:before="240" w:beforeAutospacing="off" w:after="240" w:afterAutospacing="off"/>
        <w:rPr>
          <w:noProof w:val="0"/>
          <w:sz w:val="24"/>
          <w:szCs w:val="24"/>
          <w:lang w:val="es-ES"/>
        </w:rPr>
      </w:pPr>
    </w:p>
    <w:p xmlns:wp14="http://schemas.microsoft.com/office/word/2010/wordml" w:rsidP="667128D2" wp14:paraId="51716676" wp14:textId="7520C05A">
      <w:pPr>
        <w:pStyle w:val="Normal"/>
        <w:spacing w:before="240" w:beforeAutospacing="off" w:after="240" w:afterAutospacing="off"/>
        <w:rPr>
          <w:noProof w:val="0"/>
          <w:sz w:val="24"/>
          <w:szCs w:val="24"/>
          <w:lang w:val="es-ES"/>
        </w:rPr>
      </w:pPr>
    </w:p>
    <w:p xmlns:wp14="http://schemas.microsoft.com/office/word/2010/wordml" w:rsidP="667128D2" wp14:paraId="632EC7A5" wp14:textId="10FC9047">
      <w:pPr>
        <w:pStyle w:val="Normal"/>
        <w:ind w:left="0"/>
        <w:rPr>
          <w:b w:val="1"/>
          <w:bCs w:val="1"/>
          <w:sz w:val="24"/>
          <w:szCs w:val="24"/>
        </w:rPr>
      </w:pPr>
    </w:p>
    <w:p xmlns:wp14="http://schemas.microsoft.com/office/word/2010/wordml" w:rsidP="667128D2" wp14:paraId="12402E52" wp14:textId="7C282514">
      <w:pPr>
        <w:pStyle w:val="Normal"/>
        <w:ind w:left="0"/>
        <w:rPr>
          <w:b w:val="1"/>
          <w:bCs w:val="1"/>
          <w:sz w:val="24"/>
          <w:szCs w:val="24"/>
        </w:rPr>
      </w:pPr>
    </w:p>
    <w:p xmlns:wp14="http://schemas.microsoft.com/office/word/2010/wordml" w:rsidP="667128D2" wp14:paraId="623616BB" wp14:textId="01EEC4B2">
      <w:pPr>
        <w:pStyle w:val="Normal"/>
        <w:ind w:left="0"/>
        <w:rPr>
          <w:sz w:val="24"/>
          <w:szCs w:val="24"/>
        </w:rPr>
      </w:pPr>
    </w:p>
    <w:p xmlns:wp14="http://schemas.microsoft.com/office/word/2010/wordml" w:rsidP="667128D2" wp14:paraId="0A94109B" wp14:textId="7BFADD57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67128D2" wp14:paraId="2A1246AF" wp14:textId="72F0DF05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667128D2" wp14:paraId="4567B73E" wp14:textId="35749158">
      <w:pPr>
        <w:jc w:val="both"/>
        <w:rPr>
          <w:rFonts w:ascii="Arial" w:hAnsi="Arial" w:eastAsia="Arial" w:cs="Arial"/>
        </w:rPr>
      </w:pPr>
    </w:p>
    <w:p xmlns:wp14="http://schemas.microsoft.com/office/word/2010/wordml" w:rsidP="667128D2" wp14:paraId="5C1A07E2" wp14:textId="2CBFEDA0">
      <w:pPr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7b2e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17f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0b24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e7b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fa97f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3ee8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445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94d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be6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6aa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e80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05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cab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b93b0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29969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e7c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0C54F"/>
    <w:rsid w:val="001B807C"/>
    <w:rsid w:val="00400CA1"/>
    <w:rsid w:val="0083D9B0"/>
    <w:rsid w:val="00CB279E"/>
    <w:rsid w:val="03710725"/>
    <w:rsid w:val="038AC795"/>
    <w:rsid w:val="040D0F34"/>
    <w:rsid w:val="05B898D0"/>
    <w:rsid w:val="095BB4FF"/>
    <w:rsid w:val="09E27EBC"/>
    <w:rsid w:val="0B50A739"/>
    <w:rsid w:val="0E164377"/>
    <w:rsid w:val="0E5FF6F8"/>
    <w:rsid w:val="0FF062D3"/>
    <w:rsid w:val="105F7AC8"/>
    <w:rsid w:val="11089912"/>
    <w:rsid w:val="116F3671"/>
    <w:rsid w:val="11EB3F00"/>
    <w:rsid w:val="137E81DA"/>
    <w:rsid w:val="13C08EC0"/>
    <w:rsid w:val="14343F82"/>
    <w:rsid w:val="171D38D4"/>
    <w:rsid w:val="18539548"/>
    <w:rsid w:val="19D3D042"/>
    <w:rsid w:val="1A314225"/>
    <w:rsid w:val="1CD97B34"/>
    <w:rsid w:val="1DA61E91"/>
    <w:rsid w:val="1EE31785"/>
    <w:rsid w:val="1EF8F15B"/>
    <w:rsid w:val="1FF28DC0"/>
    <w:rsid w:val="253EC282"/>
    <w:rsid w:val="256072F9"/>
    <w:rsid w:val="28405789"/>
    <w:rsid w:val="2841DA3E"/>
    <w:rsid w:val="295A3053"/>
    <w:rsid w:val="29CD7C3E"/>
    <w:rsid w:val="2AA4E9BF"/>
    <w:rsid w:val="2CF60D08"/>
    <w:rsid w:val="2F69E83B"/>
    <w:rsid w:val="30656951"/>
    <w:rsid w:val="30656E50"/>
    <w:rsid w:val="32081820"/>
    <w:rsid w:val="321B8D02"/>
    <w:rsid w:val="3409741D"/>
    <w:rsid w:val="3559522E"/>
    <w:rsid w:val="38BDED6F"/>
    <w:rsid w:val="397AB1EE"/>
    <w:rsid w:val="39AE5FDE"/>
    <w:rsid w:val="3AC0D872"/>
    <w:rsid w:val="3F72556B"/>
    <w:rsid w:val="3FD5FBEE"/>
    <w:rsid w:val="406C95B9"/>
    <w:rsid w:val="41DDE5C6"/>
    <w:rsid w:val="4325C584"/>
    <w:rsid w:val="4380D47E"/>
    <w:rsid w:val="44DBF178"/>
    <w:rsid w:val="451A523F"/>
    <w:rsid w:val="4655BDC3"/>
    <w:rsid w:val="472ABBBD"/>
    <w:rsid w:val="47500264"/>
    <w:rsid w:val="48160F64"/>
    <w:rsid w:val="48608BDA"/>
    <w:rsid w:val="4C982769"/>
    <w:rsid w:val="4D1C3589"/>
    <w:rsid w:val="4D736900"/>
    <w:rsid w:val="4DF5EF89"/>
    <w:rsid w:val="4E00C54F"/>
    <w:rsid w:val="4E704DF4"/>
    <w:rsid w:val="4F6240E1"/>
    <w:rsid w:val="504552EB"/>
    <w:rsid w:val="566301BA"/>
    <w:rsid w:val="56A1B39E"/>
    <w:rsid w:val="5996F775"/>
    <w:rsid w:val="59FBB779"/>
    <w:rsid w:val="5A4621BF"/>
    <w:rsid w:val="5AB16890"/>
    <w:rsid w:val="5F402762"/>
    <w:rsid w:val="605A51F6"/>
    <w:rsid w:val="636C4BEE"/>
    <w:rsid w:val="6428D73A"/>
    <w:rsid w:val="64345584"/>
    <w:rsid w:val="667128D2"/>
    <w:rsid w:val="6706B946"/>
    <w:rsid w:val="6774141F"/>
    <w:rsid w:val="68BAC2E7"/>
    <w:rsid w:val="69D2E67F"/>
    <w:rsid w:val="6BE23992"/>
    <w:rsid w:val="6CA8852E"/>
    <w:rsid w:val="6DAFD1CB"/>
    <w:rsid w:val="6E5966EC"/>
    <w:rsid w:val="6E9B9676"/>
    <w:rsid w:val="6EE1EB9B"/>
    <w:rsid w:val="6EFAD4CA"/>
    <w:rsid w:val="6FDA0F41"/>
    <w:rsid w:val="70622EEC"/>
    <w:rsid w:val="722DC241"/>
    <w:rsid w:val="737AED3E"/>
    <w:rsid w:val="75BA89EC"/>
    <w:rsid w:val="78E22822"/>
    <w:rsid w:val="79A62DF7"/>
    <w:rsid w:val="7CC03407"/>
    <w:rsid w:val="7DDB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C54F"/>
  <w15:chartTrackingRefBased/>
  <w15:docId w15:val="{B910C517-14B3-44BF-8321-941D2C2D7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67128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b8d034e20544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2025-07-11T08:14:07.0109031Z</dcterms:created>
  <dcterms:modified xsi:type="dcterms:W3CDTF">2025-07-17T02:35:40.5788107Z</dcterms:modified>
  <dc:creator>CRISTINA ISABEL TAFUR CAMPILLO</dc:creator>
  <lastModifiedBy>CRISTINA ISABEL TAFUR CAMPILLO</lastModifiedBy>
</coreProperties>
</file>