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CC625" w14:textId="2A67FCD9" w:rsidR="00B144E0" w:rsidRDefault="00DF362D" w:rsidP="00B144E0">
      <w:pPr>
        <w:pStyle w:val="Titolo"/>
        <w:jc w:val="center"/>
      </w:pPr>
      <w:r>
        <w:t>RIASSUNTO CONTENUTI TESI</w:t>
      </w:r>
      <w:r w:rsidR="00A216BF">
        <w:t xml:space="preserve"> +</w:t>
      </w:r>
    </w:p>
    <w:p w14:paraId="688E4702" w14:textId="28B1C930" w:rsidR="00DF362D" w:rsidRDefault="00715FF7" w:rsidP="00B144E0">
      <w:pPr>
        <w:pStyle w:val="Titolo"/>
        <w:jc w:val="center"/>
      </w:pPr>
      <w:r>
        <w:t>PROGETTO CARTELLE VIRUTALI</w:t>
      </w:r>
    </w:p>
    <w:p w14:paraId="48F15EA9" w14:textId="6D7F7293" w:rsidR="00715FF7" w:rsidRDefault="00076881" w:rsidP="00076881">
      <w:pPr>
        <w:pStyle w:val="Sottotitolo"/>
      </w:pPr>
      <w:r>
        <w:t>RIASSUNTO E ARGOMENTI GENERALI</w:t>
      </w:r>
    </w:p>
    <w:p w14:paraId="19B8CB8A" w14:textId="7DC9A22D" w:rsidR="00076881" w:rsidRDefault="00076881" w:rsidP="00076881">
      <w:r>
        <w:t xml:space="preserve">BFF: Layer per </w:t>
      </w:r>
      <w:r w:rsidR="00227161">
        <w:t xml:space="preserve">sistemi legacy </w:t>
      </w:r>
    </w:p>
    <w:p w14:paraId="32E49A0C" w14:textId="343FDA53" w:rsidR="00076881" w:rsidRDefault="00076881" w:rsidP="00076881">
      <w:r>
        <w:t>MICROSERVIZI</w:t>
      </w:r>
      <w:r w:rsidR="00227161">
        <w:t>: 14 (?) microservizi hostati su gcl</w:t>
      </w:r>
      <w:r w:rsidR="00176E2D">
        <w:t>oud e struttura cache redis</w:t>
      </w:r>
    </w:p>
    <w:p w14:paraId="004A5F1E" w14:textId="3CD1B9F7" w:rsidR="00176E2D" w:rsidRPr="00076881" w:rsidRDefault="00274C85" w:rsidP="0007688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49C23" wp14:editId="2EF1CA59">
                <wp:simplePos x="0" y="0"/>
                <wp:positionH relativeFrom="column">
                  <wp:posOffset>72390</wp:posOffset>
                </wp:positionH>
                <wp:positionV relativeFrom="paragraph">
                  <wp:posOffset>177165</wp:posOffset>
                </wp:positionV>
                <wp:extent cx="5585460" cy="1752600"/>
                <wp:effectExtent l="0" t="0" r="15240" b="19050"/>
                <wp:wrapNone/>
                <wp:docPr id="1601422032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460" cy="1752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EAE71" id="Rettangolo 8" o:spid="_x0000_s1026" style="position:absolute;margin-left:5.7pt;margin-top:13.95pt;width:439.8pt;height:1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" fillcolor="white [3201]" strokecolor="black [3213]" strokeweight="1pt"/>
            </w:pict>
          </mc:Fallback>
        </mc:AlternateContent>
      </w:r>
      <w:r w:rsidR="00176E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41B1AD" wp14:editId="5F64C171">
                <wp:simplePos x="0" y="0"/>
                <wp:positionH relativeFrom="column">
                  <wp:posOffset>3920490</wp:posOffset>
                </wp:positionH>
                <wp:positionV relativeFrom="paragraph">
                  <wp:posOffset>161925</wp:posOffset>
                </wp:positionV>
                <wp:extent cx="15240" cy="266700"/>
                <wp:effectExtent l="57150" t="38100" r="60960" b="19050"/>
                <wp:wrapNone/>
                <wp:docPr id="176319898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CB1A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5" o:spid="_x0000_s1026" type="#_x0000_t32" style="position:absolute;margin-left:308.7pt;margin-top:12.75pt;width:1.2pt;height:21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" strokecolor="#e97132 [3205]" strokeweight=".5pt">
                <v:stroke endarrow="block" joinstyle="miter"/>
              </v:shape>
            </w:pict>
          </mc:Fallback>
        </mc:AlternateContent>
      </w:r>
      <w:r w:rsidR="00176E2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A63E21" wp14:editId="4418FC48">
                <wp:simplePos x="0" y="0"/>
                <wp:positionH relativeFrom="column">
                  <wp:posOffset>1497330</wp:posOffset>
                </wp:positionH>
                <wp:positionV relativeFrom="paragraph">
                  <wp:posOffset>230505</wp:posOffset>
                </wp:positionV>
                <wp:extent cx="1798320" cy="411480"/>
                <wp:effectExtent l="19050" t="0" r="68580" b="102870"/>
                <wp:wrapNone/>
                <wp:docPr id="11868289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8320" cy="411480"/>
                        </a:xfrm>
                        <a:prstGeom prst="bentConnector3">
                          <a:avLst>
                            <a:gd name="adj1" fmla="val -4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07535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2 12" o:spid="_x0000_s1026" type="#_x0000_t34" style="position:absolute;margin-left:117.9pt;margin-top:18.15pt;width:141.6pt;height:3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" adj="-92" strokecolor="#156082 [3204]" strokeweight=".5pt">
                <v:stroke endarrow="block"/>
              </v:shape>
            </w:pict>
          </mc:Fallback>
        </mc:AlternateContent>
      </w:r>
    </w:p>
    <w:p w14:paraId="4BAB35A1" w14:textId="134DCC90" w:rsidR="00A216BF" w:rsidRDefault="00176E2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AD7D6A" wp14:editId="419086D3">
                <wp:simplePos x="0" y="0"/>
                <wp:positionH relativeFrom="column">
                  <wp:posOffset>3303270</wp:posOffset>
                </wp:positionH>
                <wp:positionV relativeFrom="paragraph">
                  <wp:posOffset>143510</wp:posOffset>
                </wp:positionV>
                <wp:extent cx="2011680" cy="815340"/>
                <wp:effectExtent l="0" t="0" r="26670" b="22860"/>
                <wp:wrapNone/>
                <wp:docPr id="1787133144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F723E4" w14:textId="1175DE76" w:rsidR="00176E2D" w:rsidRDefault="00176E2D">
                            <w:r>
                              <w:t>Cache redis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AD7D6A" id="_x0000_t202" coordsize="21600,21600" o:spt="202" path="m,l,21600r21600,l21600,xe">
                <v:stroke joinstyle="miter"/>
                <v:path gradientshapeok="t" o:connecttype="rect"/>
              </v:shapetype>
              <v:shape id="Casella di testo 11" o:spid="_x0000_s1026" type="#_x0000_t202" style="position:absolute;margin-left:260.1pt;margin-top:11.3pt;width:158.4pt;height:6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" fillcolor="white [3201]" strokeweight=".5pt">
                <v:textbox>
                  <w:txbxContent>
                    <w:p w14:paraId="40F723E4" w14:textId="1175DE76" w:rsidR="00176E2D" w:rsidRDefault="00176E2D">
                      <w:r>
                        <w:t>Cache redis</w:t>
                      </w:r>
                    </w:p>
                  </w:txbxContent>
                </v:textbox>
              </v:shape>
            </w:pict>
          </mc:Fallback>
        </mc:AlternateContent>
      </w:r>
    </w:p>
    <w:p w14:paraId="508507ED" w14:textId="77777777" w:rsidR="00A216BF" w:rsidRDefault="00A216BF"/>
    <w:p w14:paraId="52FA132B" w14:textId="5972951A" w:rsidR="00A216BF" w:rsidRDefault="00176E2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CEDB57" wp14:editId="041D7BF6">
                <wp:simplePos x="0" y="0"/>
                <wp:positionH relativeFrom="column">
                  <wp:posOffset>1367790</wp:posOffset>
                </wp:positionH>
                <wp:positionV relativeFrom="paragraph">
                  <wp:posOffset>105410</wp:posOffset>
                </wp:positionV>
                <wp:extent cx="1950720" cy="198120"/>
                <wp:effectExtent l="76200" t="0" r="11430" b="49530"/>
                <wp:wrapNone/>
                <wp:docPr id="1396570047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950720" cy="198120"/>
                        </a:xfrm>
                        <a:prstGeom prst="bentConnector3">
                          <a:avLst>
                            <a:gd name="adj1" fmla="val 1007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0BC9B" id="Connettore 2 13" o:spid="_x0000_s1026" type="#_x0000_t34" style="position:absolute;margin-left:107.7pt;margin-top:8.3pt;width:153.6pt;height:15.6pt;rotation:180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" adj="21769" strokecolor="#156082 [3204]" strokeweight=".5pt">
                <v:stroke endarrow="block"/>
              </v:shape>
            </w:pict>
          </mc:Fallback>
        </mc:AlternateContent>
      </w:r>
    </w:p>
    <w:p w14:paraId="44E1652A" w14:textId="192A4E2C" w:rsidR="00A216BF" w:rsidRDefault="00176E2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05B266" wp14:editId="5ABE7E40">
                <wp:simplePos x="0" y="0"/>
                <wp:positionH relativeFrom="column">
                  <wp:posOffset>2289810</wp:posOffset>
                </wp:positionH>
                <wp:positionV relativeFrom="paragraph">
                  <wp:posOffset>116840</wp:posOffset>
                </wp:positionV>
                <wp:extent cx="1775460" cy="342900"/>
                <wp:effectExtent l="0" t="38100" r="72390" b="19050"/>
                <wp:wrapNone/>
                <wp:docPr id="1436186019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5460" cy="342900"/>
                        </a:xfrm>
                        <a:prstGeom prst="bentConnector3">
                          <a:avLst>
                            <a:gd name="adj1" fmla="val 1002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9814A" id="Connettore 2 14" o:spid="_x0000_s1026" type="#_x0000_t34" style="position:absolute;margin-left:180.3pt;margin-top:9.2pt;width:139.8pt;height:27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" adj="21646" strokecolor="#e97132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15BD32" wp14:editId="1BF00FFF">
                <wp:simplePos x="0" y="0"/>
                <wp:positionH relativeFrom="column">
                  <wp:posOffset>369570</wp:posOffset>
                </wp:positionH>
                <wp:positionV relativeFrom="paragraph">
                  <wp:posOffset>33020</wp:posOffset>
                </wp:positionV>
                <wp:extent cx="1912620" cy="716280"/>
                <wp:effectExtent l="0" t="0" r="11430" b="26670"/>
                <wp:wrapNone/>
                <wp:docPr id="949165002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7162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3B51B" id="Rettangolo 9" o:spid="_x0000_s1026" style="position:absolute;margin-left:29.1pt;margin-top:2.6pt;width:150.6pt;height:5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" fillcolor="#d8d8d8 [2732]" strokecolor="#030e13 [484]" strokeweight="1pt"/>
            </w:pict>
          </mc:Fallback>
        </mc:AlternateContent>
      </w:r>
    </w:p>
    <w:p w14:paraId="1FB8F282" w14:textId="738291DC" w:rsidR="00A216BF" w:rsidRDefault="00176E2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27C76" wp14:editId="7A0D0C55">
                <wp:simplePos x="0" y="0"/>
                <wp:positionH relativeFrom="column">
                  <wp:posOffset>461010</wp:posOffset>
                </wp:positionH>
                <wp:positionV relativeFrom="paragraph">
                  <wp:posOffset>6350</wp:posOffset>
                </wp:positionV>
                <wp:extent cx="861060" cy="251460"/>
                <wp:effectExtent l="0" t="0" r="0" b="0"/>
                <wp:wrapNone/>
                <wp:docPr id="1997871625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323133" w14:textId="0825DBCD" w:rsidR="00176E2D" w:rsidRDefault="00176E2D">
                            <w:r>
                              <w:t>applicativo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27C76" id="Casella di testo 10" o:spid="_x0000_s1027" type="#_x0000_t202" style="position:absolute;margin-left:36.3pt;margin-top:.5pt;width:67.8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" fillcolor="white [3201]" stroked="f" strokeweight=".5pt">
                <v:textbox>
                  <w:txbxContent>
                    <w:p w14:paraId="50323133" w14:textId="0825DBCD" w:rsidR="00176E2D" w:rsidRDefault="00176E2D">
                      <w:r>
                        <w:t>applicativo</w:t>
                      </w:r>
                    </w:p>
                  </w:txbxContent>
                </v:textbox>
              </v:shape>
            </w:pict>
          </mc:Fallback>
        </mc:AlternateContent>
      </w:r>
    </w:p>
    <w:p w14:paraId="2ECEF1DD" w14:textId="7240E979" w:rsidR="00A216BF" w:rsidRDefault="000F5E2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49C9EF" wp14:editId="53B3AD70">
                <wp:simplePos x="0" y="0"/>
                <wp:positionH relativeFrom="column">
                  <wp:posOffset>4743450</wp:posOffset>
                </wp:positionH>
                <wp:positionV relativeFrom="paragraph">
                  <wp:posOffset>243205</wp:posOffset>
                </wp:positionV>
                <wp:extent cx="1844040" cy="609600"/>
                <wp:effectExtent l="0" t="0" r="22860" b="19050"/>
                <wp:wrapNone/>
                <wp:docPr id="2140773642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8BEE7" w14:textId="4B7DC249" w:rsidR="000F5E24" w:rsidRPr="00BA4C73" w:rsidRDefault="00BA4C73">
                            <w:pPr>
                              <w:rPr>
                                <w:color w:val="156082" w:themeColor="accent1"/>
                                <w:u w:val="single"/>
                              </w:rPr>
                            </w:pPr>
                            <w:r w:rsidRPr="00BA4C73">
                              <w:rPr>
                                <w:color w:val="156082" w:themeColor="accent1"/>
                                <w:u w:val="single"/>
                              </w:rPr>
                              <w:t>Lettura</w:t>
                            </w:r>
                          </w:p>
                          <w:p w14:paraId="40EE4347" w14:textId="300F3514" w:rsidR="00BA4C73" w:rsidRPr="00BA4C73" w:rsidRDefault="00BA4C73">
                            <w:pPr>
                              <w:rPr>
                                <w:color w:val="E97132" w:themeColor="accent2"/>
                                <w:u w:val="single"/>
                              </w:rPr>
                            </w:pPr>
                            <w:r w:rsidRPr="00BA4C73">
                              <w:rPr>
                                <w:color w:val="E97132" w:themeColor="accent2"/>
                                <w:u w:val="single"/>
                              </w:rPr>
                              <w:t>Scrittura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9C9EF" id="Casella di testo 16" o:spid="_x0000_s1028" type="#_x0000_t202" style="position:absolute;margin-left:373.5pt;margin-top:19.15pt;width:145.2pt;height:4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" fillcolor="white [3201]" strokeweight=".5pt">
                <v:textbox>
                  <w:txbxContent>
                    <w:p w14:paraId="4308BEE7" w14:textId="4B7DC249" w:rsidR="000F5E24" w:rsidRPr="00BA4C73" w:rsidRDefault="00BA4C73">
                      <w:pPr>
                        <w:rPr>
                          <w:color w:val="156082" w:themeColor="accent1"/>
                          <w:u w:val="single"/>
                        </w:rPr>
                      </w:pPr>
                      <w:r w:rsidRPr="00BA4C73">
                        <w:rPr>
                          <w:color w:val="156082" w:themeColor="accent1"/>
                          <w:u w:val="single"/>
                        </w:rPr>
                        <w:t>Lettura</w:t>
                      </w:r>
                    </w:p>
                    <w:p w14:paraId="40EE4347" w14:textId="300F3514" w:rsidR="00BA4C73" w:rsidRPr="00BA4C73" w:rsidRDefault="00BA4C73">
                      <w:pPr>
                        <w:rPr>
                          <w:color w:val="E97132" w:themeColor="accent2"/>
                          <w:u w:val="single"/>
                        </w:rPr>
                      </w:pPr>
                      <w:r w:rsidRPr="00BA4C73">
                        <w:rPr>
                          <w:color w:val="E97132" w:themeColor="accent2"/>
                          <w:u w:val="single"/>
                        </w:rPr>
                        <w:t>Scrittura</w:t>
                      </w:r>
                    </w:p>
                  </w:txbxContent>
                </v:textbox>
              </v:shape>
            </w:pict>
          </mc:Fallback>
        </mc:AlternateContent>
      </w:r>
    </w:p>
    <w:p w14:paraId="4228BBA9" w14:textId="7A768E20" w:rsidR="004744B5" w:rsidRDefault="004744B5">
      <w:r>
        <w:t>STRUTTURA PORTALE TOP:</w:t>
      </w:r>
    </w:p>
    <w:p w14:paraId="4A68DE2A" w14:textId="44DD16C4" w:rsidR="00656A28" w:rsidRDefault="00656A28" w:rsidP="00AC15BA">
      <w:pPr>
        <w:pStyle w:val="Paragrafoelenco"/>
        <w:numPr>
          <w:ilvl w:val="0"/>
          <w:numId w:val="1"/>
        </w:numPr>
      </w:pPr>
      <w:r>
        <w:t>myBusiness vs BackOffice</w:t>
      </w:r>
    </w:p>
    <w:p w14:paraId="5B63F032" w14:textId="714D5770" w:rsidR="00B37E44" w:rsidRDefault="00B37E44" w:rsidP="00AC15BA">
      <w:pPr>
        <w:pStyle w:val="Paragrafoelenco"/>
        <w:numPr>
          <w:ilvl w:val="0"/>
          <w:numId w:val="1"/>
        </w:numPr>
      </w:pPr>
      <w:r>
        <w:t>utilizzo</w:t>
      </w:r>
    </w:p>
    <w:p w14:paraId="57ECFBDA" w14:textId="23FB1A01" w:rsidR="00B37E44" w:rsidRDefault="00B37E44" w:rsidP="00AC15BA">
      <w:pPr>
        <w:pStyle w:val="Paragrafoelenco"/>
        <w:numPr>
          <w:ilvl w:val="0"/>
          <w:numId w:val="1"/>
        </w:numPr>
      </w:pPr>
      <w:r>
        <w:t>com’era prima</w:t>
      </w:r>
    </w:p>
    <w:p w14:paraId="62330893" w14:textId="083F0E03" w:rsidR="00B37E44" w:rsidRDefault="00B37E44" w:rsidP="00AC15BA">
      <w:pPr>
        <w:pStyle w:val="Paragrafoelenco"/>
        <w:numPr>
          <w:ilvl w:val="0"/>
          <w:numId w:val="1"/>
        </w:numPr>
      </w:pPr>
      <w:r>
        <w:t>cosa puntiamo a fare</w:t>
      </w:r>
    </w:p>
    <w:p w14:paraId="599C4CE9" w14:textId="1705491E" w:rsidR="00B37E44" w:rsidRDefault="00B37E44" w:rsidP="00AC15BA">
      <w:pPr>
        <w:pStyle w:val="Paragrafoelenco"/>
        <w:numPr>
          <w:ilvl w:val="0"/>
          <w:numId w:val="1"/>
        </w:numPr>
      </w:pPr>
      <w:r>
        <w:t xml:space="preserve">organizzazione lavoro agile </w:t>
      </w:r>
    </w:p>
    <w:p w14:paraId="7197C69B" w14:textId="62FC0EFD" w:rsidR="00B37E44" w:rsidRDefault="00B37E44" w:rsidP="00B37E44">
      <w:pPr>
        <w:pStyle w:val="Paragrafoelenco"/>
        <w:numPr>
          <w:ilvl w:val="1"/>
          <w:numId w:val="1"/>
        </w:numPr>
      </w:pPr>
      <w:r>
        <w:t>wave e drop</w:t>
      </w:r>
    </w:p>
    <w:p w14:paraId="6B8B0171" w14:textId="6B9227C5" w:rsidR="00B37E44" w:rsidRDefault="00B37E44" w:rsidP="000F5E24">
      <w:pPr>
        <w:pStyle w:val="Paragrafoelenco"/>
        <w:numPr>
          <w:ilvl w:val="1"/>
          <w:numId w:val="1"/>
        </w:numPr>
      </w:pPr>
      <w:r>
        <w:t>standup</w:t>
      </w:r>
    </w:p>
    <w:p w14:paraId="6FC4144A" w14:textId="0F0E1C46" w:rsidR="00AC15BA" w:rsidRDefault="00AC15BA" w:rsidP="00AC15BA">
      <w:r>
        <w:t>APIGEE:</w:t>
      </w:r>
    </w:p>
    <w:p w14:paraId="7AE15195" w14:textId="77777777" w:rsidR="00E2076B" w:rsidRDefault="00AC15BA" w:rsidP="00E2076B">
      <w:pPr>
        <w:pStyle w:val="Paragrafoelenco"/>
        <w:numPr>
          <w:ilvl w:val="0"/>
          <w:numId w:val="1"/>
        </w:numPr>
      </w:pPr>
      <w:r>
        <w:t xml:space="preserve">jwt </w:t>
      </w:r>
      <w:r w:rsidR="00E2076B">
        <w:t>struttura e generazione</w:t>
      </w:r>
    </w:p>
    <w:p w14:paraId="64F728EE" w14:textId="2E48D344" w:rsidR="00E2076B" w:rsidRDefault="00E2076B" w:rsidP="00E2076B">
      <w:pPr>
        <w:pStyle w:val="Paragrafoelenco"/>
        <w:numPr>
          <w:ilvl w:val="0"/>
          <w:numId w:val="1"/>
        </w:numPr>
      </w:pPr>
      <w:r>
        <w:t xml:space="preserve">solo intro, non toccata da me </w:t>
      </w:r>
    </w:p>
    <w:p w14:paraId="44947210" w14:textId="66F599BC" w:rsidR="0058652F" w:rsidRDefault="0058652F" w:rsidP="0058652F">
      <w:r>
        <w:t>GCLOUD:</w:t>
      </w:r>
      <w:r w:rsidR="005D34D6">
        <w:t xml:space="preserve"> ??????</w:t>
      </w:r>
    </w:p>
    <w:p w14:paraId="3F209496" w14:textId="71B78FDC" w:rsidR="0058652F" w:rsidRDefault="0058652F" w:rsidP="0058652F">
      <w:pPr>
        <w:pStyle w:val="Paragrafoelenco"/>
        <w:numPr>
          <w:ilvl w:val="0"/>
          <w:numId w:val="1"/>
        </w:numPr>
      </w:pPr>
      <w:r>
        <w:t xml:space="preserve">host </w:t>
      </w:r>
    </w:p>
    <w:p w14:paraId="4D18D2DB" w14:textId="4FA81C25" w:rsidR="0058652F" w:rsidRDefault="0058652F" w:rsidP="0058652F">
      <w:r>
        <w:t>KAFKA:</w:t>
      </w:r>
      <w:r w:rsidR="005D34D6">
        <w:t xml:space="preserve"> ???????</w:t>
      </w:r>
    </w:p>
    <w:p w14:paraId="75F8DAEC" w14:textId="51EB42A3" w:rsidR="0058652F" w:rsidRDefault="0058652F" w:rsidP="0058652F">
      <w:pPr>
        <w:pStyle w:val="Paragrafoelenco"/>
        <w:numPr>
          <w:ilvl w:val="0"/>
          <w:numId w:val="1"/>
        </w:numPr>
      </w:pPr>
      <w:r>
        <w:t>lettura logs</w:t>
      </w:r>
    </w:p>
    <w:p w14:paraId="4304202F" w14:textId="470C1B05" w:rsidR="0058652F" w:rsidRDefault="0058652F" w:rsidP="0058652F">
      <w:r>
        <w:t>SONARQUBE:</w:t>
      </w:r>
    </w:p>
    <w:p w14:paraId="508D6E97" w14:textId="52FAACB2" w:rsidR="0058652F" w:rsidRDefault="005D34D6" w:rsidP="0058652F">
      <w:pPr>
        <w:pStyle w:val="Paragrafoelenco"/>
        <w:numPr>
          <w:ilvl w:val="0"/>
          <w:numId w:val="1"/>
        </w:numPr>
      </w:pPr>
      <w:r>
        <w:t xml:space="preserve">controllo statico del codice </w:t>
      </w:r>
    </w:p>
    <w:p w14:paraId="173D66E5" w14:textId="44F6C91D" w:rsidR="008F0100" w:rsidRDefault="008F0100" w:rsidP="008F0100">
      <w:r>
        <w:t>SPRING:</w:t>
      </w:r>
    </w:p>
    <w:p w14:paraId="4A880B39" w14:textId="766FAE2A" w:rsidR="008F0100" w:rsidRDefault="008F0100" w:rsidP="008F0100">
      <w:pPr>
        <w:pStyle w:val="Paragrafoelenco"/>
        <w:numPr>
          <w:ilvl w:val="0"/>
          <w:numId w:val="1"/>
        </w:numPr>
      </w:pPr>
      <w:r>
        <w:t>spring boot</w:t>
      </w:r>
    </w:p>
    <w:p w14:paraId="0EA25D7C" w14:textId="2729269F" w:rsidR="008F0100" w:rsidRDefault="008F0100" w:rsidP="008F0100">
      <w:pPr>
        <w:pStyle w:val="Paragrafoelenco"/>
        <w:numPr>
          <w:ilvl w:val="0"/>
          <w:numId w:val="1"/>
        </w:numPr>
      </w:pPr>
      <w:r>
        <w:t>beans</w:t>
      </w:r>
    </w:p>
    <w:p w14:paraId="328400E6" w14:textId="2DC28638" w:rsidR="00274C85" w:rsidRDefault="00274C85" w:rsidP="008F0100">
      <w:pPr>
        <w:pStyle w:val="Paragrafoelenco"/>
        <w:numPr>
          <w:ilvl w:val="0"/>
          <w:numId w:val="1"/>
        </w:numPr>
      </w:pPr>
      <w:r>
        <w:t>controller – service - dati</w:t>
      </w:r>
    </w:p>
    <w:p w14:paraId="5F150792" w14:textId="2C8A8528" w:rsidR="008F0100" w:rsidRDefault="008F0100" w:rsidP="008F0100">
      <w:r>
        <w:lastRenderedPageBreak/>
        <w:t>REST API:</w:t>
      </w:r>
    </w:p>
    <w:p w14:paraId="31BDF84D" w14:textId="1268B0E6" w:rsidR="008F0100" w:rsidRDefault="008F0100" w:rsidP="008F0100">
      <w:pPr>
        <w:pStyle w:val="Paragrafoelenco"/>
        <w:numPr>
          <w:ilvl w:val="0"/>
          <w:numId w:val="1"/>
        </w:numPr>
      </w:pPr>
      <w:r>
        <w:t>teoria</w:t>
      </w:r>
    </w:p>
    <w:p w14:paraId="6C1A8C81" w14:textId="67631362" w:rsidR="008F0100" w:rsidRDefault="008F0100" w:rsidP="008F0100">
      <w:pPr>
        <w:pStyle w:val="Paragrafoelenco"/>
        <w:numPr>
          <w:ilvl w:val="0"/>
          <w:numId w:val="1"/>
        </w:numPr>
      </w:pPr>
      <w:r>
        <w:t xml:space="preserve">swagger </w:t>
      </w:r>
    </w:p>
    <w:p w14:paraId="15E848B9" w14:textId="1F70F916" w:rsidR="00162942" w:rsidRDefault="00162942" w:rsidP="00274C85">
      <w:pPr>
        <w:pStyle w:val="Paragrafoelenco"/>
        <w:numPr>
          <w:ilvl w:val="1"/>
          <w:numId w:val="1"/>
        </w:numPr>
      </w:pPr>
      <w:r>
        <w:t xml:space="preserve">sviluppo contract driven </w:t>
      </w:r>
    </w:p>
    <w:p w14:paraId="65056191" w14:textId="77777777" w:rsidR="005D34D6" w:rsidRDefault="005D34D6" w:rsidP="005D34D6"/>
    <w:p w14:paraId="0B3111E8" w14:textId="77777777" w:rsidR="005D34D6" w:rsidRDefault="005D34D6" w:rsidP="005D34D6"/>
    <w:p w14:paraId="4F7BCE7E" w14:textId="6A8E0232" w:rsidR="00130287" w:rsidRDefault="00130287" w:rsidP="00E2076B">
      <w:r>
        <w:t>C</w:t>
      </w:r>
      <w:r w:rsidR="00944BDC">
        <w:t xml:space="preserve">artelle </w:t>
      </w:r>
      <w:r>
        <w:t>V</w:t>
      </w:r>
      <w:r w:rsidR="00944BDC">
        <w:t xml:space="preserve">irtuali (abbreviato con </w:t>
      </w:r>
      <w:r>
        <w:t>CV</w:t>
      </w:r>
      <w:r w:rsidR="00944BDC">
        <w:t>) è un servizio</w:t>
      </w:r>
      <w:r w:rsidR="00B33D28">
        <w:t xml:space="preserve"> che offre la visione e la</w:t>
      </w:r>
      <w:r w:rsidR="0057423A">
        <w:t xml:space="preserve"> gestione</w:t>
      </w:r>
      <w:r w:rsidR="00462AB8">
        <w:t xml:space="preserve"> di file e cartelle organizzate in un</w:t>
      </w:r>
      <w:r w:rsidR="00A01347">
        <w:t>’alberatura</w:t>
      </w:r>
      <w:r w:rsidR="00BE1B37">
        <w:t xml:space="preserve"> con un sistema di cartelle e sottocartelle</w:t>
      </w:r>
      <w:r>
        <w:t>.</w:t>
      </w:r>
      <w:r w:rsidR="00243CA6">
        <w:t xml:space="preserve"> Queste cartelle possono contenere file di qualsiasi </w:t>
      </w:r>
      <w:r w:rsidR="00F6329A">
        <w:t>formato.</w:t>
      </w:r>
      <w:r w:rsidR="000206A3">
        <w:t xml:space="preserve"> Questo servizio </w:t>
      </w:r>
      <w:r w:rsidR="00983294">
        <w:t xml:space="preserve">mette a disposizione </w:t>
      </w:r>
      <w:r w:rsidR="00AE5AE8">
        <w:t xml:space="preserve">spazio storage cloud gestito da </w:t>
      </w:r>
      <w:r w:rsidR="004854DC">
        <w:t>A</w:t>
      </w:r>
      <w:r w:rsidR="00AE5AE8">
        <w:t>mazon S3</w:t>
      </w:r>
      <w:r w:rsidR="00640778">
        <w:t xml:space="preserve">. </w:t>
      </w:r>
    </w:p>
    <w:p w14:paraId="73B5CD2A" w14:textId="77777777" w:rsidR="004854DC" w:rsidRDefault="001B295D">
      <w:r>
        <w:t xml:space="preserve">Le CV sono visibili dall’utente finale </w:t>
      </w:r>
      <w:r w:rsidR="00EF7DC9">
        <w:t xml:space="preserve">ma </w:t>
      </w:r>
      <w:r w:rsidR="00290EE3">
        <w:t>non avrà accesso a tutte le operazioni</w:t>
      </w:r>
      <w:r w:rsidR="00AB6011">
        <w:t xml:space="preserve">. Il sistema di CV si divide quindi </w:t>
      </w:r>
      <w:r w:rsidR="00290EE3">
        <w:t>in due parti</w:t>
      </w:r>
      <w:r w:rsidR="004854DC">
        <w:t>, gestite da due portali differenti</w:t>
      </w:r>
      <w:r w:rsidR="00290EE3">
        <w:t>.</w:t>
      </w:r>
    </w:p>
    <w:p w14:paraId="2C853D2F" w14:textId="5C5A1F56" w:rsidR="00290EE3" w:rsidRDefault="004854DC">
      <w:r>
        <w:t xml:space="preserve">Il primo, portale MyBusiness, </w:t>
      </w:r>
      <w:r w:rsidR="00290EE3">
        <w:t xml:space="preserve">offre all’utente finale </w:t>
      </w:r>
      <w:r w:rsidR="004171C5">
        <w:t xml:space="preserve">la possibilità di visualizzare e scaricare </w:t>
      </w:r>
      <w:r w:rsidR="00E00666">
        <w:t>i file all’intero delle cartelle</w:t>
      </w:r>
      <w:r w:rsidR="002329E0">
        <w:t xml:space="preserve">. </w:t>
      </w:r>
    </w:p>
    <w:p w14:paraId="764D270F" w14:textId="01980FEC" w:rsidR="002329E0" w:rsidRDefault="002329E0">
      <w:r>
        <w:t xml:space="preserve">Il secondo, portale Back Office </w:t>
      </w:r>
      <w:r w:rsidR="0001204B">
        <w:t>(abbreviato</w:t>
      </w:r>
      <w:r>
        <w:t xml:space="preserve"> con BO), offre all’utente</w:t>
      </w:r>
      <w:r w:rsidR="00FC0579">
        <w:t xml:space="preserve"> le </w:t>
      </w:r>
      <w:r w:rsidR="00B1284E">
        <w:t>funzionalità</w:t>
      </w:r>
      <w:r w:rsidR="00FC0579">
        <w:t xml:space="preserve"> aggiuntive di creare ed eliminare file e cartelle</w:t>
      </w:r>
      <w:r w:rsidR="007B2036">
        <w:t xml:space="preserve">. </w:t>
      </w:r>
      <w:r w:rsidR="0001204B">
        <w:t>Inoltre,</w:t>
      </w:r>
      <w:r w:rsidR="007B2036">
        <w:t xml:space="preserve"> offre all’utente la possibilità di creare l’intero sistema di una CV e di associarla </w:t>
      </w:r>
      <w:r w:rsidR="00AA259B">
        <w:t>a diversi utenti finali</w:t>
      </w:r>
      <w:r w:rsidR="006562E9">
        <w:t>,</w:t>
      </w:r>
      <w:r w:rsidR="00A57CDD">
        <w:t xml:space="preserve"> concedendo i permessi relativi</w:t>
      </w:r>
      <w:r w:rsidR="00AA259B">
        <w:t>.</w:t>
      </w:r>
    </w:p>
    <w:p w14:paraId="265EE6CF" w14:textId="77777777" w:rsidR="0001204B" w:rsidRDefault="00404EDD">
      <w:r>
        <w:t>La differenziazione di accesso è gestita con i permessi legati all’utente stesso, identificato dal codice fiscale</w:t>
      </w:r>
      <w:r w:rsidR="009B5E19">
        <w:t xml:space="preserve">. </w:t>
      </w:r>
    </w:p>
    <w:p w14:paraId="662D5C1E" w14:textId="4C971E43" w:rsidR="00957433" w:rsidRDefault="0001204B">
      <w:r>
        <w:t>Questo schema illustra la gestione dei due portali</w:t>
      </w:r>
      <w:r w:rsidR="000F4E1D">
        <w:t>:</w:t>
      </w:r>
    </w:p>
    <w:p w14:paraId="4E29F4E2" w14:textId="508499A3" w:rsidR="000F4E1D" w:rsidRDefault="000F4E1D">
      <w:r w:rsidRPr="000F4E1D">
        <w:rPr>
          <w:noProof/>
        </w:rPr>
        <w:drawing>
          <wp:inline distT="0" distB="0" distL="0" distR="0" wp14:anchorId="0A06E2F3" wp14:editId="0F1FD34E">
            <wp:extent cx="4800600" cy="2667582"/>
            <wp:effectExtent l="0" t="0" r="0" b="0"/>
            <wp:docPr id="2110177232" name="Immagine 1" descr="Immagine che contiene testo, diagramma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77232" name="Immagine 1" descr="Immagine che contiene testo, diagramma, linea, schermata&#10;&#10;Descrizione generata automaticamente"/>
                    <pic:cNvPicPr/>
                  </pic:nvPicPr>
                  <pic:blipFill rotWithShape="1">
                    <a:blip r:embed="rId6"/>
                    <a:srcRect l="3200" t="524" r="5200" b="-524"/>
                    <a:stretch/>
                  </pic:blipFill>
                  <pic:spPr bwMode="auto">
                    <a:xfrm>
                      <a:off x="0" y="0"/>
                      <a:ext cx="4805012" cy="2670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E9D1A" w14:textId="77777777" w:rsidR="00130287" w:rsidRDefault="00130287"/>
    <w:p w14:paraId="144D2D4D" w14:textId="33BD4784" w:rsidR="0006410D" w:rsidRDefault="00944BDC">
      <w:r>
        <w:t xml:space="preserve"> </w:t>
      </w:r>
      <w:r w:rsidR="0006410D">
        <w:t xml:space="preserve">diviso in due </w:t>
      </w:r>
      <w:r w:rsidR="00757EC2">
        <w:t>macrocategorie</w:t>
      </w:r>
      <w:r w:rsidR="0006410D">
        <w:t>.</w:t>
      </w:r>
      <w:r w:rsidR="00B33D28">
        <w:t xml:space="preserve"> </w:t>
      </w:r>
    </w:p>
    <w:p w14:paraId="7753BC6D" w14:textId="25698FF4" w:rsidR="0006410D" w:rsidRDefault="0006410D">
      <w:r>
        <w:t xml:space="preserve">La prima è offerta dal portale </w:t>
      </w:r>
      <w:r w:rsidR="004854DC">
        <w:t>M</w:t>
      </w:r>
      <w:r>
        <w:t xml:space="preserve">yBusiness </w:t>
      </w:r>
      <w:r w:rsidR="00F9244C">
        <w:t xml:space="preserve">di Tim </w:t>
      </w:r>
      <w:r w:rsidR="003946E9">
        <w:t xml:space="preserve">a utenti finali che </w:t>
      </w:r>
      <w:r w:rsidR="005144CC">
        <w:t>potran</w:t>
      </w:r>
      <w:r w:rsidR="00B33D28">
        <w:t xml:space="preserve">no accedere a operazioni di visualizzazione </w:t>
      </w:r>
    </w:p>
    <w:sectPr w:rsidR="000641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F1EF1"/>
    <w:multiLevelType w:val="hybridMultilevel"/>
    <w:tmpl w:val="D1B6EABC"/>
    <w:lvl w:ilvl="0" w:tplc="DC4CE0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574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9D"/>
    <w:rsid w:val="0001204B"/>
    <w:rsid w:val="000206A3"/>
    <w:rsid w:val="0006410D"/>
    <w:rsid w:val="00076881"/>
    <w:rsid w:val="000F4E1D"/>
    <w:rsid w:val="000F5E24"/>
    <w:rsid w:val="00130287"/>
    <w:rsid w:val="00162942"/>
    <w:rsid w:val="00170010"/>
    <w:rsid w:val="00176E2D"/>
    <w:rsid w:val="001B295D"/>
    <w:rsid w:val="00227161"/>
    <w:rsid w:val="002329E0"/>
    <w:rsid w:val="00243CA6"/>
    <w:rsid w:val="00274C85"/>
    <w:rsid w:val="00290EE3"/>
    <w:rsid w:val="003751CF"/>
    <w:rsid w:val="003946E9"/>
    <w:rsid w:val="00404EDD"/>
    <w:rsid w:val="004171C5"/>
    <w:rsid w:val="00462AB8"/>
    <w:rsid w:val="004744B5"/>
    <w:rsid w:val="0047610C"/>
    <w:rsid w:val="004854DC"/>
    <w:rsid w:val="005144CC"/>
    <w:rsid w:val="0057423A"/>
    <w:rsid w:val="0058652F"/>
    <w:rsid w:val="005D34D6"/>
    <w:rsid w:val="00640778"/>
    <w:rsid w:val="006562E9"/>
    <w:rsid w:val="00656A28"/>
    <w:rsid w:val="006611C8"/>
    <w:rsid w:val="00670E62"/>
    <w:rsid w:val="006A0E49"/>
    <w:rsid w:val="00715FF7"/>
    <w:rsid w:val="00757EC2"/>
    <w:rsid w:val="007B2036"/>
    <w:rsid w:val="008105D9"/>
    <w:rsid w:val="008F0100"/>
    <w:rsid w:val="009240CB"/>
    <w:rsid w:val="00944BDC"/>
    <w:rsid w:val="00957433"/>
    <w:rsid w:val="00983294"/>
    <w:rsid w:val="009B5E19"/>
    <w:rsid w:val="00A01347"/>
    <w:rsid w:val="00A216BF"/>
    <w:rsid w:val="00A57CDD"/>
    <w:rsid w:val="00A63933"/>
    <w:rsid w:val="00AA259B"/>
    <w:rsid w:val="00AB6011"/>
    <w:rsid w:val="00AC15BA"/>
    <w:rsid w:val="00AE5AE8"/>
    <w:rsid w:val="00B1284E"/>
    <w:rsid w:val="00B144E0"/>
    <w:rsid w:val="00B33D28"/>
    <w:rsid w:val="00B37E44"/>
    <w:rsid w:val="00B86264"/>
    <w:rsid w:val="00BA4C73"/>
    <w:rsid w:val="00BE1B37"/>
    <w:rsid w:val="00D1574A"/>
    <w:rsid w:val="00DF362D"/>
    <w:rsid w:val="00E00666"/>
    <w:rsid w:val="00E2076B"/>
    <w:rsid w:val="00E474D3"/>
    <w:rsid w:val="00EF7DC9"/>
    <w:rsid w:val="00F6329A"/>
    <w:rsid w:val="00F75C9D"/>
    <w:rsid w:val="00F900B6"/>
    <w:rsid w:val="00F9244C"/>
    <w:rsid w:val="00FC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DC8EB"/>
  <w15:chartTrackingRefBased/>
  <w15:docId w15:val="{5DB99068-904C-45A8-8A69-D33B5860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75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75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75C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75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75C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75C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75C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75C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75C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75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75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75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75C9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75C9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75C9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75C9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75C9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75C9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75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75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75C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75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75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75C9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75C9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75C9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75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75C9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75C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4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C2375-91EF-4D07-9698-29E8DF9FC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21614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ferrari</dc:creator>
  <cp:keywords/>
  <dc:description/>
  <cp:lastModifiedBy>andrea ferrari</cp:lastModifiedBy>
  <cp:revision>66</cp:revision>
  <dcterms:created xsi:type="dcterms:W3CDTF">2024-12-15T18:35:00Z</dcterms:created>
  <dcterms:modified xsi:type="dcterms:W3CDTF">2025-01-02T17:00:00Z</dcterms:modified>
</cp:coreProperties>
</file>