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E7" w:rsidRDefault="008260E7">
      <w:pPr>
        <w:rPr>
          <w:sz w:val="24"/>
          <w:szCs w:val="24"/>
        </w:rPr>
      </w:pPr>
      <w:r>
        <w:rPr>
          <w:sz w:val="24"/>
          <w:szCs w:val="24"/>
        </w:rPr>
        <w:t>SENG 360 – Assignment 3 - Cryptography</w:t>
      </w:r>
    </w:p>
    <w:p w:rsidR="00266033" w:rsidRPr="008260E7" w:rsidRDefault="008260E7" w:rsidP="008260E7">
      <w:pPr>
        <w:jc w:val="center"/>
        <w:rPr>
          <w:b/>
          <w:sz w:val="24"/>
          <w:szCs w:val="24"/>
        </w:rPr>
      </w:pPr>
      <w:r w:rsidRPr="008260E7">
        <w:rPr>
          <w:b/>
          <w:sz w:val="24"/>
          <w:szCs w:val="24"/>
        </w:rPr>
        <w:t>Introduction to how to use the program:</w:t>
      </w:r>
    </w:p>
    <w:p w:rsidR="008260E7" w:rsidRPr="008260E7" w:rsidRDefault="008260E7">
      <w:pPr>
        <w:rPr>
          <w:b/>
          <w:sz w:val="24"/>
          <w:szCs w:val="24"/>
          <w:u w:val="single"/>
        </w:rPr>
      </w:pPr>
      <w:r w:rsidRPr="008260E7">
        <w:rPr>
          <w:b/>
          <w:sz w:val="24"/>
          <w:szCs w:val="24"/>
          <w:u w:val="single"/>
        </w:rPr>
        <w:t>On server side, invoke:</w:t>
      </w:r>
    </w:p>
    <w:p w:rsidR="008260E7" w:rsidRDefault="008260E7">
      <w:pPr>
        <w:rPr>
          <w:sz w:val="24"/>
          <w:szCs w:val="24"/>
        </w:rPr>
      </w:pPr>
      <w:r w:rsidRPr="008260E7">
        <w:rPr>
          <w:sz w:val="24"/>
          <w:szCs w:val="24"/>
        </w:rPr>
        <w:t xml:space="preserve">java SecureChat </w:t>
      </w:r>
      <w:r>
        <w:rPr>
          <w:sz w:val="24"/>
          <w:szCs w:val="24"/>
        </w:rPr>
        <w:t>–server</w:t>
      </w:r>
    </w:p>
    <w:p w:rsidR="008260E7" w:rsidRDefault="008260E7">
      <w:pPr>
        <w:rPr>
          <w:sz w:val="24"/>
          <w:szCs w:val="24"/>
        </w:rPr>
      </w:pPr>
      <w:r>
        <w:rPr>
          <w:sz w:val="24"/>
          <w:szCs w:val="24"/>
        </w:rPr>
        <w:t xml:space="preserve">After starting up, the server will ask for the desired configuration of security options (None, Confidential, Integrity, Authentication). </w:t>
      </w:r>
    </w:p>
    <w:p w:rsidR="008260E7" w:rsidRDefault="008260E7">
      <w:pPr>
        <w:rPr>
          <w:sz w:val="24"/>
          <w:szCs w:val="24"/>
        </w:rPr>
      </w:pPr>
      <w:r>
        <w:rPr>
          <w:sz w:val="24"/>
          <w:szCs w:val="24"/>
        </w:rPr>
        <w:t>After waiting for client, enter the message. In this example the message is “Hello World!”</w:t>
      </w:r>
    </w:p>
    <w:p w:rsidR="008260E7" w:rsidRDefault="008260E7">
      <w:pPr>
        <w:rPr>
          <w:sz w:val="24"/>
          <w:szCs w:val="24"/>
        </w:rPr>
      </w:pPr>
      <w:r w:rsidRPr="008260E7">
        <w:rPr>
          <w:noProof/>
          <w:sz w:val="24"/>
          <w:szCs w:val="24"/>
        </w:rPr>
        <w:drawing>
          <wp:inline distT="0" distB="0" distL="0" distR="0">
            <wp:extent cx="4791744" cy="1667108"/>
            <wp:effectExtent l="19050" t="0" r="8856" b="0"/>
            <wp:docPr id="5" name="Picture 1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E7" w:rsidRPr="008260E7" w:rsidRDefault="008260E7">
      <w:pPr>
        <w:rPr>
          <w:b/>
          <w:sz w:val="24"/>
          <w:szCs w:val="24"/>
          <w:u w:val="single"/>
        </w:rPr>
      </w:pPr>
      <w:r w:rsidRPr="008260E7">
        <w:rPr>
          <w:b/>
          <w:sz w:val="24"/>
          <w:szCs w:val="24"/>
          <w:u w:val="single"/>
        </w:rPr>
        <w:t xml:space="preserve">On client side, invoke: </w:t>
      </w:r>
    </w:p>
    <w:p w:rsidR="008260E7" w:rsidRDefault="008260E7">
      <w:pPr>
        <w:rPr>
          <w:sz w:val="24"/>
          <w:szCs w:val="24"/>
        </w:rPr>
      </w:pPr>
      <w:r w:rsidRPr="008260E7">
        <w:rPr>
          <w:sz w:val="24"/>
          <w:szCs w:val="24"/>
        </w:rPr>
        <w:t xml:space="preserve">java SecureChat </w:t>
      </w:r>
      <w:r>
        <w:rPr>
          <w:sz w:val="24"/>
          <w:szCs w:val="24"/>
        </w:rPr>
        <w:t>–</w:t>
      </w:r>
      <w:r w:rsidRPr="008260E7">
        <w:rPr>
          <w:sz w:val="24"/>
          <w:szCs w:val="24"/>
        </w:rPr>
        <w:t>client</w:t>
      </w:r>
    </w:p>
    <w:p w:rsidR="008260E7" w:rsidRDefault="008260E7">
      <w:pPr>
        <w:rPr>
          <w:sz w:val="24"/>
          <w:szCs w:val="24"/>
        </w:rPr>
      </w:pPr>
      <w:r>
        <w:rPr>
          <w:sz w:val="24"/>
          <w:szCs w:val="24"/>
        </w:rPr>
        <w:t>After starting up, the client will ask for the desired configuration like above. Enter the configuration</w:t>
      </w:r>
    </w:p>
    <w:p w:rsidR="008260E7" w:rsidRDefault="008260E7">
      <w:pPr>
        <w:rPr>
          <w:sz w:val="24"/>
          <w:szCs w:val="24"/>
        </w:rPr>
      </w:pPr>
      <w:r>
        <w:rPr>
          <w:sz w:val="24"/>
          <w:szCs w:val="24"/>
        </w:rPr>
        <w:t>After establishing the connection, the client will receive a message from server and attempt to decrypt it. In this example, it successfully decrypted String “Hello World!”</w:t>
      </w:r>
    </w:p>
    <w:p w:rsidR="008260E7" w:rsidRDefault="008260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8166" cy="1438476"/>
            <wp:effectExtent l="19050" t="0" r="8734" b="0"/>
            <wp:docPr id="4" name="Picture 0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E7" w:rsidRDefault="008260E7">
      <w:pPr>
        <w:rPr>
          <w:noProof/>
          <w:sz w:val="24"/>
          <w:szCs w:val="24"/>
        </w:rPr>
      </w:pPr>
    </w:p>
    <w:p w:rsidR="008260E7" w:rsidRPr="008260E7" w:rsidRDefault="008260E7">
      <w:pPr>
        <w:rPr>
          <w:sz w:val="24"/>
          <w:szCs w:val="24"/>
        </w:rPr>
      </w:pPr>
    </w:p>
    <w:sectPr w:rsidR="008260E7" w:rsidRPr="008260E7" w:rsidSect="0026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60E7"/>
    <w:rsid w:val="00266033"/>
    <w:rsid w:val="008260E7"/>
    <w:rsid w:val="00BC1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2017-11-10T04:59:00Z</dcterms:created>
  <dcterms:modified xsi:type="dcterms:W3CDTF">2017-11-10T05:06:00Z</dcterms:modified>
</cp:coreProperties>
</file>