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F7" w:rsidRDefault="005C10F7"/>
    <w:p w:rsidR="005C10F7" w:rsidRDefault="005C10F7" w:rsidP="005C10F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A3A3A"/>
          <w:sz w:val="21"/>
          <w:szCs w:val="21"/>
        </w:rPr>
      </w:pPr>
      <w:r>
        <w:rPr>
          <w:rFonts w:ascii="Open Sans" w:hAnsi="Open Sans" w:cs="Open Sans"/>
          <w:color w:val="3A3A3A"/>
          <w:sz w:val="21"/>
          <w:szCs w:val="21"/>
        </w:rPr>
        <w:t xml:space="preserve">Accesul la resursele bibliotecii ASE </w:t>
      </w:r>
      <w:r>
        <w:rPr>
          <w:rFonts w:ascii="Open Sans" w:hAnsi="Open Sans" w:cs="Open Sans"/>
          <w:color w:val="3A3A3A"/>
          <w:sz w:val="21"/>
          <w:szCs w:val="21"/>
        </w:rPr>
        <w:t xml:space="preserve">pentru disciplina BPC </w:t>
      </w:r>
      <w:r>
        <w:rPr>
          <w:rFonts w:ascii="Open Sans" w:hAnsi="Open Sans" w:cs="Open Sans"/>
          <w:color w:val="3A3A3A"/>
          <w:sz w:val="21"/>
          <w:szCs w:val="21"/>
        </w:rPr>
        <w:t xml:space="preserve">se realizează prin creare de cont </w:t>
      </w:r>
      <w:r>
        <w:rPr>
          <w:rFonts w:ascii="Open Sans" w:hAnsi="Open Sans" w:cs="Open Sans"/>
          <w:color w:val="3A3A3A"/>
          <w:sz w:val="21"/>
          <w:szCs w:val="21"/>
        </w:rPr>
        <w:t xml:space="preserve">pe </w:t>
      </w:r>
      <w:hyperlink r:id="rId4" w:history="1">
        <w:r w:rsidRPr="00DC7CF4">
          <w:rPr>
            <w:rStyle w:val="Hyperlink"/>
          </w:rPr>
          <w:t>http://opac.biblioteca.ase.ro/opac</w:t>
        </w:r>
      </w:hyperlink>
      <w:r>
        <w:t xml:space="preserve"> </w:t>
      </w:r>
      <w:r>
        <w:rPr>
          <w:rFonts w:ascii="Open Sans" w:hAnsi="Open Sans" w:cs="Open Sans"/>
          <w:color w:val="3A3A3A"/>
          <w:sz w:val="21"/>
          <w:szCs w:val="21"/>
        </w:rPr>
        <w:t>și accesare a următoarelor adrese:</w:t>
      </w:r>
    </w:p>
    <w:p w:rsidR="005C10F7" w:rsidRDefault="005C10F7" w:rsidP="005C10F7">
      <w:pPr>
        <w:shd w:val="clear" w:color="auto" w:fill="FFFFFF"/>
        <w:rPr>
          <w:rFonts w:ascii="Open Sans" w:hAnsi="Open Sans" w:cs="Open Sans"/>
          <w:color w:val="3A3A3A"/>
          <w:sz w:val="21"/>
          <w:szCs w:val="21"/>
        </w:rPr>
      </w:pPr>
      <w:hyperlink r:id="rId5" w:tgtFrame="_blank" w:history="1">
        <w:r>
          <w:rPr>
            <w:rFonts w:ascii="Open Sans" w:hAnsi="Open Sans" w:cs="Open Sans"/>
            <w:color w:val="00ACDF"/>
            <w:sz w:val="21"/>
            <w:szCs w:val="21"/>
          </w:rPr>
          <w:br/>
        </w:r>
        <w:r>
          <w:rPr>
            <w:rStyle w:val="Hyperlink"/>
            <w:rFonts w:ascii="Open Sans" w:hAnsi="Open Sans" w:cs="Open Sans"/>
            <w:color w:val="00ACDF"/>
            <w:sz w:val="21"/>
            <w:szCs w:val="21"/>
          </w:rPr>
          <w:t>http://opac.biblioteca.ase.ro/opac/BibliographicView.page?anch=SEARCH_LIMIT%3D20%26bibliographic_level%3Dall%26limit%3D20%26material_type%3Dall%26ob%3Dasc%26q%3Dcota%253A139724%26s_source%3Dlocal%26sb%3Drelevance%26start%3D0%26view%3DCONTENT%26wi%3Dfalse&amp;id=220251&amp;pn=opac%2FAdvancedsearch&amp;q=cota%3A139724</w:t>
        </w:r>
      </w:hyperlink>
    </w:p>
    <w:p w:rsidR="005C10F7" w:rsidRDefault="005C10F7" w:rsidP="005C10F7">
      <w:pPr>
        <w:shd w:val="clear" w:color="auto" w:fill="FFFFFF"/>
        <w:rPr>
          <w:rFonts w:ascii="Open Sans" w:hAnsi="Open Sans" w:cs="Open Sans"/>
          <w:color w:val="3A3A3A"/>
          <w:sz w:val="21"/>
          <w:szCs w:val="21"/>
        </w:rPr>
      </w:pPr>
    </w:p>
    <w:p w:rsidR="005C10F7" w:rsidRDefault="005C10F7" w:rsidP="005C10F7">
      <w:pPr>
        <w:shd w:val="clear" w:color="auto" w:fill="FFFFFF"/>
        <w:rPr>
          <w:rFonts w:ascii="Open Sans" w:hAnsi="Open Sans" w:cs="Open Sans"/>
          <w:color w:val="3A3A3A"/>
          <w:sz w:val="21"/>
          <w:szCs w:val="21"/>
        </w:rPr>
      </w:pPr>
      <w:hyperlink r:id="rId6" w:tgtFrame="_blank" w:history="1">
        <w:r>
          <w:rPr>
            <w:rStyle w:val="Hyperlink"/>
            <w:rFonts w:ascii="Open Sans" w:hAnsi="Open Sans" w:cs="Open Sans"/>
            <w:color w:val="00ACDF"/>
            <w:sz w:val="21"/>
            <w:szCs w:val="21"/>
          </w:rPr>
          <w:t>http://opac.biblioteca.ase.ro/opac/BibliographicView.page?anch=SEARCH_LIMIT%3D20%26bibliographic_level%3Dall%26limit%3D20%26material_type%3Dall%26ob%3Dasc%26q%3Dcota%253A135968%26s_source%3Dlocal%26sb%3Drelevance%26start%3D0%26view%3DCONTENT%26wi%3Dfalse&amp;id=196634&amp;pn=opac%2FAdvancedsearch&amp;q=cota%3A135968</w:t>
        </w:r>
      </w:hyperlink>
    </w:p>
    <w:p w:rsidR="005C10F7" w:rsidRDefault="005C10F7" w:rsidP="005C10F7">
      <w:pPr>
        <w:shd w:val="clear" w:color="auto" w:fill="FFFFFF"/>
        <w:rPr>
          <w:rFonts w:ascii="Open Sans" w:hAnsi="Open Sans" w:cs="Open Sans"/>
          <w:color w:val="3A3A3A"/>
          <w:sz w:val="21"/>
          <w:szCs w:val="21"/>
        </w:rPr>
      </w:pPr>
    </w:p>
    <w:p w:rsidR="005C10F7" w:rsidRDefault="005C10F7" w:rsidP="005C10F7">
      <w:pPr>
        <w:shd w:val="clear" w:color="auto" w:fill="FFFFFF"/>
        <w:rPr>
          <w:rFonts w:ascii="Open Sans" w:hAnsi="Open Sans" w:cs="Open Sans"/>
          <w:color w:val="3A3A3A"/>
          <w:sz w:val="21"/>
          <w:szCs w:val="21"/>
        </w:rPr>
      </w:pPr>
      <w:hyperlink r:id="rId7" w:tgtFrame="_blank" w:history="1">
        <w:r>
          <w:rPr>
            <w:rStyle w:val="Hyperlink"/>
            <w:rFonts w:ascii="Open Sans" w:hAnsi="Open Sans" w:cs="Open Sans"/>
            <w:color w:val="00ACDF"/>
            <w:sz w:val="21"/>
            <w:szCs w:val="21"/>
          </w:rPr>
          <w:t>http://opac.biblioteca.ase.ro/opac/BibliographicView.page?anch=SEARCH_LIMIT%3D20%26bibliographic_level%3Dall%26limit%3D20%26material_type%3Dall%26ob%3Dasc%26q%3Dcota%253A135969%26s_source%3Dlocal%26sb%3Drelevance%26start%3D0%26view%3DCONTENT%26wi%3Dfalse&amp;id=196633&amp;pn=opac%2FAdvancedsearch&amp;q=cota%3A135969</w:t>
        </w:r>
      </w:hyperlink>
    </w:p>
    <w:p w:rsidR="005C10F7" w:rsidRDefault="005C10F7" w:rsidP="005C10F7">
      <w:pPr>
        <w:shd w:val="clear" w:color="auto" w:fill="FFFFFF"/>
        <w:rPr>
          <w:rFonts w:ascii="Open Sans" w:hAnsi="Open Sans" w:cs="Open Sans"/>
          <w:color w:val="3A3A3A"/>
          <w:sz w:val="21"/>
          <w:szCs w:val="21"/>
        </w:rPr>
      </w:pPr>
    </w:p>
    <w:p w:rsidR="005C10F7" w:rsidRDefault="005C10F7" w:rsidP="005C10F7">
      <w:pPr>
        <w:shd w:val="clear" w:color="auto" w:fill="FFFFFF"/>
        <w:rPr>
          <w:rFonts w:ascii="Open Sans" w:hAnsi="Open Sans" w:cs="Open Sans"/>
          <w:color w:val="3A3A3A"/>
          <w:sz w:val="21"/>
          <w:szCs w:val="21"/>
        </w:rPr>
      </w:pPr>
      <w:bookmarkStart w:id="0" w:name="_GoBack"/>
      <w:bookmarkEnd w:id="0"/>
    </w:p>
    <w:p w:rsidR="005C10F7" w:rsidRDefault="005C10F7"/>
    <w:sectPr w:rsidR="005C1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CA"/>
    <w:rsid w:val="000063D4"/>
    <w:rsid w:val="005C10F7"/>
    <w:rsid w:val="00C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51B60-52C9-43BE-BFE3-F0204D77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0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ac.biblioteca.ase.ro/opac/BibliographicView.page?anch=SEARCH_LIMIT%3D20%26bibliographic_level%3Dall%26limit%3D20%26material_type%3Dall%26ob%3Dasc%26q%3Dcota%253A135969%26s_source%3Dlocal%26sb%3Drelevance%26start%3D0%26view%3DCONTENT%26wi%3Dfalse&amp;id=196633&amp;pn=opac%2FAdvancedsearch&amp;q=cota%3A1359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ac.biblioteca.ase.ro/opac/BibliographicView.page?anch=SEARCH_LIMIT%3D20%26bibliographic_level%3Dall%26limit%3D20%26material_type%3Dall%26ob%3Dasc%26q%3Dcota%253A135968%26s_source%3Dlocal%26sb%3Drelevance%26start%3D0%26view%3DCONTENT%26wi%3Dfalse&amp;id=196634&amp;pn=opac%2FAdvancedsearch&amp;q=cota%3A135968" TargetMode="External"/><Relationship Id="rId5" Type="http://schemas.openxmlformats.org/officeDocument/2006/relationships/hyperlink" Target="http://opac.biblioteca.ase.ro/opac/BibliographicView.page?anch=SEARCH_LIMIT%3D20%26bibliographic_level%3Dall%26limit%3D20%26material_type%3Dall%26ob%3Dasc%26q%3Dcota%253A139724%26s_source%3Dlocal%26sb%3Drelevance%26start%3D0%26view%3DCONTENT%26wi%3Dfalse&amp;id=220251&amp;pn=opac%2FAdvancedsearch&amp;q=cota%3A139724" TargetMode="External"/><Relationship Id="rId4" Type="http://schemas.openxmlformats.org/officeDocument/2006/relationships/hyperlink" Target="http://opac.biblioteca.ase.ro/opa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</dc:creator>
  <cp:keywords/>
  <dc:description/>
  <cp:lastModifiedBy>Stoica</cp:lastModifiedBy>
  <cp:revision>2</cp:revision>
  <dcterms:created xsi:type="dcterms:W3CDTF">2021-09-19T09:45:00Z</dcterms:created>
  <dcterms:modified xsi:type="dcterms:W3CDTF">2021-09-19T09:47:00Z</dcterms:modified>
</cp:coreProperties>
</file>