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2B7" w:rsidRPr="002F70F8" w:rsidRDefault="00D072B7" w:rsidP="00D072B7">
      <w:pPr>
        <w:jc w:val="center"/>
        <w:rPr>
          <w:sz w:val="52"/>
          <w:szCs w:val="52"/>
        </w:rPr>
      </w:pPr>
      <w:r w:rsidRPr="002F70F8">
        <w:rPr>
          <w:sz w:val="52"/>
          <w:szCs w:val="52"/>
        </w:rPr>
        <w:t>Доклад</w:t>
      </w:r>
    </w:p>
    <w:p w:rsidR="00D072B7" w:rsidRPr="002F70F8" w:rsidRDefault="00656C32" w:rsidP="00D072B7">
      <w:pPr>
        <w:jc w:val="center"/>
        <w:rPr>
          <w:sz w:val="32"/>
          <w:szCs w:val="32"/>
        </w:rPr>
      </w:pPr>
      <w:r w:rsidRPr="002F70F8">
        <w:rPr>
          <w:sz w:val="32"/>
          <w:szCs w:val="32"/>
        </w:rPr>
        <w:t>По Увод в обектно- ориентураното програмиране (ООП)</w:t>
      </w:r>
    </w:p>
    <w:p w:rsidR="00D072B7" w:rsidRPr="002F70F8" w:rsidRDefault="007C4493" w:rsidP="00D072B7">
      <w:pPr>
        <w:jc w:val="center"/>
        <w:rPr>
          <w:sz w:val="40"/>
          <w:szCs w:val="40"/>
        </w:rPr>
      </w:pPr>
      <w:r w:rsidRPr="002F70F8">
        <w:rPr>
          <w:sz w:val="40"/>
          <w:szCs w:val="40"/>
        </w:rPr>
        <w:t>Андрей-</w:t>
      </w:r>
      <w:r w:rsidR="00D072B7" w:rsidRPr="002F70F8">
        <w:rPr>
          <w:sz w:val="40"/>
          <w:szCs w:val="40"/>
        </w:rPr>
        <w:t>11а клас</w:t>
      </w:r>
    </w:p>
    <w:p w:rsidR="00656C32" w:rsidRPr="002F70F8" w:rsidRDefault="00656C32" w:rsidP="00656C32">
      <w:pPr>
        <w:rPr>
          <w:sz w:val="36"/>
          <w:szCs w:val="36"/>
        </w:rPr>
      </w:pPr>
      <w:r w:rsidRPr="002F70F8">
        <w:rPr>
          <w:sz w:val="36"/>
          <w:szCs w:val="36"/>
        </w:rPr>
        <w:t>1.ООП-определение</w:t>
      </w:r>
    </w:p>
    <w:p w:rsidR="00656C32" w:rsidRPr="002F70F8" w:rsidRDefault="00656C32" w:rsidP="00656C32">
      <w:pPr>
        <w:rPr>
          <w:color w:val="000000" w:themeColor="text1"/>
          <w:sz w:val="28"/>
          <w:szCs w:val="28"/>
          <w:lang w:val="en-US"/>
        </w:rPr>
      </w:pPr>
      <w:r w:rsidRPr="002F70F8">
        <w:rPr>
          <w:sz w:val="32"/>
          <w:szCs w:val="32"/>
        </w:rPr>
        <w:t>А)</w:t>
      </w:r>
      <w:r w:rsidR="007C4493" w:rsidRPr="002F70F8">
        <w:rPr>
          <w:rFonts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7C4493" w:rsidRPr="002F70F8">
        <w:rPr>
          <w:rFonts w:cs="Arial"/>
          <w:b/>
          <w:bCs/>
          <w:color w:val="000000" w:themeColor="text1"/>
          <w:sz w:val="28"/>
          <w:szCs w:val="28"/>
          <w:shd w:val="clear" w:color="auto" w:fill="FFFFFF"/>
        </w:rPr>
        <w:t>Обектно ориентираното програмиране (</w:t>
      </w:r>
      <w:r w:rsidR="007C4493" w:rsidRPr="002F70F8">
        <w:rPr>
          <w:rFonts w:cs="Arial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ООП</w:t>
      </w:r>
      <w:r w:rsidR="007C4493" w:rsidRPr="002F70F8">
        <w:rPr>
          <w:rFonts w:cs="Arial"/>
          <w:b/>
          <w:bCs/>
          <w:color w:val="000000" w:themeColor="text1"/>
          <w:sz w:val="28"/>
          <w:szCs w:val="28"/>
          <w:shd w:val="clear" w:color="auto" w:fill="FFFFFF"/>
        </w:rPr>
        <w:t>)</w:t>
      </w:r>
      <w:r w:rsidR="007C4493"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 е </w:t>
      </w:r>
      <w:r w:rsidR="007C4493"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парадигма в компютърното програмиране</w:t>
      </w:r>
      <w:r w:rsidR="007C4493"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, при която една програмна система се моделира като набор от </w:t>
      </w:r>
      <w:r w:rsidR="007C4493"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обекти</w:t>
      </w:r>
      <w:r w:rsidR="007C4493"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, които взаимодействат помежду си, за разлика от традиционното виждане, в което една програма е списък от инструкции, които компютърът изпълнява. Всеки обект е способен да получава съобщения, обработва данни и праща съобщения на други обекти.</w:t>
      </w:r>
    </w:p>
    <w:p w:rsidR="00D072B7" w:rsidRPr="002F70F8" w:rsidRDefault="007C4493" w:rsidP="00D072B7">
      <w:pPr>
        <w:rPr>
          <w:color w:val="000000" w:themeColor="text1"/>
          <w:sz w:val="32"/>
          <w:szCs w:val="32"/>
        </w:rPr>
      </w:pPr>
      <w:r w:rsidRPr="002F70F8">
        <w:rPr>
          <w:color w:val="000000" w:themeColor="text1"/>
          <w:sz w:val="32"/>
          <w:szCs w:val="32"/>
        </w:rPr>
        <w:t>2.Клас.Дефиниране на класове</w:t>
      </w:r>
    </w:p>
    <w:p w:rsidR="007C4493" w:rsidRPr="002F70F8" w:rsidRDefault="007C4493" w:rsidP="00D072B7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2F70F8">
        <w:rPr>
          <w:color w:val="000000" w:themeColor="text1"/>
          <w:sz w:val="32"/>
          <w:szCs w:val="32"/>
        </w:rPr>
        <w:t>А)</w:t>
      </w:r>
      <w:r w:rsidRPr="002F70F8">
        <w:rPr>
          <w:rFonts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2F70F8">
        <w:rPr>
          <w:rFonts w:cs="Arial"/>
          <w:b/>
          <w:bCs/>
          <w:color w:val="000000" w:themeColor="text1"/>
          <w:sz w:val="28"/>
          <w:szCs w:val="28"/>
          <w:shd w:val="clear" w:color="auto" w:fill="FFFFFF"/>
        </w:rPr>
        <w:t>Класът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 е една от характеристиките на 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обектно ориентираното програмиране.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Това е съвкупност от 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променливи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 и 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функции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, които са обвързани в логическа структура и работят заедно. Класът служи като модел за представяне на реални обекти и софтуерни обекти, описвайки атрибути (свойства) и методи (поведение) на обектите.</w:t>
      </w:r>
    </w:p>
    <w:p w:rsidR="007C4493" w:rsidRPr="002F70F8" w:rsidRDefault="007C4493" w:rsidP="00D072B7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3.Полета и свойства</w:t>
      </w:r>
    </w:p>
    <w:p w:rsidR="007C4493" w:rsidRDefault="007C4493" w:rsidP="002F70F8">
      <w:pPr>
        <w:rPr>
          <w:sz w:val="28"/>
          <w:szCs w:val="28"/>
        </w:rPr>
      </w:pP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А)</w:t>
      </w:r>
      <w:r w:rsidR="002F70F8" w:rsidRPr="002F70F8">
        <w:t xml:space="preserve"> </w:t>
      </w:r>
      <w:r w:rsidR="00A03C10" w:rsidRPr="00A03C10">
        <w:rPr>
          <w:sz w:val="26"/>
          <w:szCs w:val="26"/>
        </w:rPr>
        <w:t xml:space="preserve">Полета </w:t>
      </w:r>
      <w:r w:rsidR="002F70F8" w:rsidRPr="00A03C10">
        <w:rPr>
          <w:sz w:val="26"/>
          <w:szCs w:val="26"/>
        </w:rPr>
        <w:t>се дефинират в тялото на класа. Те са места, които са хранилища за данни. Там се пазят данните (стойностите), които отразяват състоянието на всяка конкретна инстанция на класа (обект) и са нужни за работата на други видове членове на класа – методи, конструктори, индексатори, свойства – моделиращи поведението на коя да е инстанция (т.е. на всички инстанции) на този клас. Съществуват и такива полета, наречени статични, които са общи за всички инстанции (обекти).</w:t>
      </w:r>
    </w:p>
    <w:p w:rsidR="00A03C10" w:rsidRDefault="00A03C10" w:rsidP="002F70F8">
      <w:pPr>
        <w:rPr>
          <w:sz w:val="28"/>
          <w:szCs w:val="28"/>
        </w:rPr>
      </w:pPr>
      <w:r>
        <w:rPr>
          <w:sz w:val="28"/>
          <w:szCs w:val="28"/>
        </w:rPr>
        <w:t>Б)Деклариране на полета</w:t>
      </w:r>
    </w:p>
    <w:p w:rsidR="00A03C10" w:rsidRDefault="00A03C10" w:rsidP="00A03C10">
      <w:pPr>
        <w:rPr>
          <w:sz w:val="26"/>
          <w:szCs w:val="26"/>
        </w:rPr>
      </w:pPr>
      <w:r>
        <w:rPr>
          <w:sz w:val="26"/>
          <w:szCs w:val="26"/>
          <w:lang w:val="en-US"/>
        </w:rPr>
        <w:t>&lt;</w:t>
      </w:r>
      <w:proofErr w:type="gramStart"/>
      <w:r w:rsidRPr="00A03C10">
        <w:rPr>
          <w:sz w:val="26"/>
          <w:szCs w:val="26"/>
          <w:lang w:val="en-US"/>
        </w:rPr>
        <w:t>modifiers</w:t>
      </w:r>
      <w:proofErr w:type="gramEnd"/>
      <w:r>
        <w:rPr>
          <w:sz w:val="26"/>
          <w:szCs w:val="26"/>
          <w:lang w:val="en-US"/>
        </w:rPr>
        <w:t xml:space="preserve">&gt; </w:t>
      </w:r>
      <w:r w:rsidRPr="00A03C10">
        <w:rPr>
          <w:sz w:val="26"/>
          <w:szCs w:val="26"/>
        </w:rPr>
        <w:t>- незадължителна част от декларацията на едно поле. Означава както модификатори за достъп (нива на видимост), така и други модификатори.</w:t>
      </w:r>
    </w:p>
    <w:p w:rsidR="00A03C10" w:rsidRDefault="00A03C10" w:rsidP="00A03C10">
      <w:pPr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&lt;</w:t>
      </w:r>
      <w:r w:rsidRPr="00A03C10">
        <w:rPr>
          <w:sz w:val="26"/>
          <w:szCs w:val="26"/>
          <w:lang w:val="en-US"/>
        </w:rPr>
        <w:t>Type</w:t>
      </w:r>
      <w:r>
        <w:rPr>
          <w:sz w:val="26"/>
          <w:szCs w:val="26"/>
          <w:lang w:val="en-US"/>
        </w:rPr>
        <w:t xml:space="preserve">&gt; </w:t>
      </w:r>
      <w:r w:rsidRPr="00A03C10">
        <w:rPr>
          <w:sz w:val="26"/>
          <w:szCs w:val="26"/>
          <w:lang w:val="en-US"/>
        </w:rPr>
        <w:t>-</w:t>
      </w:r>
      <w:r w:rsidRPr="00A03C10">
        <w:rPr>
          <w:sz w:val="26"/>
          <w:szCs w:val="26"/>
        </w:rPr>
        <w:t>тип на полето. Той се указва задължително. Това може да бъде както примитивен тип (byte, short, char и т.н.) или масив, така и някакъв клас, т.е. може да бъде произволен .NET тип от CTS или тип, дефиниран от потребителя.</w:t>
      </w:r>
    </w:p>
    <w:p w:rsidR="00A03C10" w:rsidRPr="00A03C10" w:rsidRDefault="00A03C10" w:rsidP="00A03C10">
      <w:pPr>
        <w:rPr>
          <w:rFonts w:cs="Arial"/>
          <w:color w:val="000000" w:themeColor="text1"/>
          <w:sz w:val="28"/>
          <w:szCs w:val="28"/>
          <w:shd w:val="clear" w:color="auto" w:fill="FFFFFF"/>
          <w:lang w:val="en-US"/>
        </w:rPr>
      </w:pPr>
      <w:r w:rsidRPr="00A03C10">
        <w:rPr>
          <w:sz w:val="28"/>
          <w:szCs w:val="28"/>
          <w:lang w:val="en-US"/>
        </w:rPr>
        <w:t>&lt;</w:t>
      </w:r>
      <w:proofErr w:type="spellStart"/>
      <w:r w:rsidRPr="00A03C10">
        <w:rPr>
          <w:sz w:val="28"/>
          <w:szCs w:val="28"/>
          <w:lang w:val="en-US"/>
        </w:rPr>
        <w:t>Field_name</w:t>
      </w:r>
      <w:proofErr w:type="spellEnd"/>
      <w:r w:rsidRPr="00A03C10">
        <w:rPr>
          <w:sz w:val="28"/>
          <w:szCs w:val="28"/>
          <w:lang w:val="en-US"/>
        </w:rPr>
        <w:t xml:space="preserve">&gt; - </w:t>
      </w:r>
      <w:r w:rsidRPr="00A03C10">
        <w:rPr>
          <w:sz w:val="28"/>
          <w:szCs w:val="28"/>
        </w:rPr>
        <w:t>име на полето (според правилата за именуване на идентификатори в C#). представлява идентификатор, т. е. последователност от unicode символи – главни и малки букви, цифри, - (тире) и _(подчертаващо тире), незапочваща с цифра или тире.</w:t>
      </w:r>
    </w:p>
    <w:p w:rsidR="00A03C10" w:rsidRPr="002F70F8" w:rsidRDefault="007C4493" w:rsidP="00D072B7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4.</w:t>
      </w:r>
      <w:r w:rsidR="002F70F8"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Конс</w:t>
      </w:r>
      <w:r w:rsidR="002967BB"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труктор</w:t>
      </w:r>
    </w:p>
    <w:p w:rsidR="00A03C10" w:rsidRPr="002F70F8" w:rsidRDefault="002967BB" w:rsidP="00D072B7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А)</w:t>
      </w:r>
      <w:r w:rsidRPr="002F70F8">
        <w:rPr>
          <w:rFonts w:cs="Arial"/>
          <w:color w:val="202122"/>
          <w:sz w:val="21"/>
          <w:szCs w:val="21"/>
          <w:shd w:val="clear" w:color="auto" w:fill="FFFFFF"/>
        </w:rPr>
        <w:t xml:space="preserve"> 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В 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обектно ориентираното програмиране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Pr="002F70F8">
        <w:rPr>
          <w:rFonts w:cs="Arial"/>
          <w:b/>
          <w:bCs/>
          <w:color w:val="000000" w:themeColor="text1"/>
          <w:sz w:val="28"/>
          <w:szCs w:val="28"/>
          <w:shd w:val="clear" w:color="auto" w:fill="FFFFFF"/>
        </w:rPr>
        <w:t>конструкторът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 е блок от инструкции, който се изпълнява за 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инициализация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 на един 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обект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 при неговото създаване. Практически конструкторът може да извършва всякакъв вид действия, но ако не друго, то е поне признак за много лош стил на програмиране да се използва за действия, които не засягат пряко създавания обект, тъй като това може да доведе до неочаквани грешки, особено в големи програми. В 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езика за програмиране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 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C++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 конструкторът се представя като 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член-функция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 на един обект, носеща същото име като него.</w:t>
      </w:r>
      <w:bookmarkStart w:id="0" w:name="_GoBack"/>
      <w:bookmarkEnd w:id="0"/>
    </w:p>
    <w:p w:rsidR="00A03C10" w:rsidRPr="002F70F8" w:rsidRDefault="002F70F8" w:rsidP="002F70F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02122"/>
          <w:sz w:val="28"/>
          <w:szCs w:val="28"/>
        </w:rPr>
      </w:pPr>
      <w:r w:rsidRPr="002F70F8">
        <w:rPr>
          <w:rFonts w:asciiTheme="minorHAnsi" w:hAnsiTheme="minorHAnsi" w:cs="Arial"/>
          <w:color w:val="202122"/>
          <w:sz w:val="28"/>
          <w:szCs w:val="28"/>
        </w:rPr>
        <w:t>Пример за дефиниран от програмиста конструктор в C#:</w:t>
      </w:r>
    </w:p>
    <w:p w:rsidR="002F70F8" w:rsidRPr="002F70F8" w:rsidRDefault="002F70F8" w:rsidP="002F70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4"/>
          <w:szCs w:val="24"/>
        </w:rPr>
      </w:pPr>
      <w:r w:rsidRPr="002F70F8">
        <w:rPr>
          <w:rStyle w:val="k"/>
          <w:rFonts w:asciiTheme="minorHAnsi" w:hAnsiTheme="minorHAnsi"/>
          <w:b/>
          <w:bCs/>
          <w:color w:val="008000"/>
          <w:sz w:val="24"/>
          <w:szCs w:val="24"/>
        </w:rPr>
        <w:t>class</w:t>
      </w:r>
      <w:r w:rsidRPr="002F70F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F70F8">
        <w:rPr>
          <w:rStyle w:val="nc"/>
          <w:rFonts w:asciiTheme="minorHAnsi" w:hAnsiTheme="minorHAnsi"/>
          <w:b/>
          <w:bCs/>
          <w:color w:val="0000FF"/>
          <w:sz w:val="24"/>
          <w:szCs w:val="24"/>
        </w:rPr>
        <w:t>MyClass</w:t>
      </w:r>
    </w:p>
    <w:p w:rsidR="002F70F8" w:rsidRPr="002F70F8" w:rsidRDefault="002F70F8" w:rsidP="002F70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4"/>
          <w:szCs w:val="24"/>
        </w:rPr>
      </w:pPr>
      <w:r w:rsidRPr="002F70F8">
        <w:rPr>
          <w:rStyle w:val="p"/>
          <w:rFonts w:asciiTheme="minorHAnsi" w:hAnsiTheme="minorHAnsi"/>
          <w:color w:val="000000"/>
          <w:sz w:val="24"/>
          <w:szCs w:val="24"/>
        </w:rPr>
        <w:t>{</w:t>
      </w:r>
    </w:p>
    <w:p w:rsidR="002F70F8" w:rsidRPr="002F70F8" w:rsidRDefault="002F70F8" w:rsidP="002F70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4"/>
          <w:szCs w:val="24"/>
        </w:rPr>
      </w:pPr>
      <w:r w:rsidRPr="002F70F8">
        <w:rPr>
          <w:rFonts w:asciiTheme="minorHAnsi" w:hAnsiTheme="minorHAnsi"/>
          <w:color w:val="000000"/>
          <w:sz w:val="24"/>
          <w:szCs w:val="24"/>
        </w:rPr>
        <w:t xml:space="preserve">    </w:t>
      </w:r>
      <w:r w:rsidRPr="002F70F8">
        <w:rPr>
          <w:rStyle w:val="kt"/>
          <w:rFonts w:asciiTheme="minorHAnsi" w:hAnsiTheme="minorHAnsi"/>
          <w:color w:val="B00040"/>
          <w:sz w:val="24"/>
          <w:szCs w:val="24"/>
        </w:rPr>
        <w:t>int</w:t>
      </w:r>
      <w:r w:rsidRPr="002F70F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F70F8">
        <w:rPr>
          <w:rStyle w:val="n"/>
          <w:rFonts w:asciiTheme="minorHAnsi" w:hAnsiTheme="minorHAnsi"/>
          <w:color w:val="000000"/>
          <w:sz w:val="24"/>
          <w:szCs w:val="24"/>
        </w:rPr>
        <w:t>x</w:t>
      </w:r>
      <w:r w:rsidRPr="002F70F8">
        <w:rPr>
          <w:rStyle w:val="p"/>
          <w:rFonts w:asciiTheme="minorHAnsi" w:hAnsiTheme="minorHAnsi"/>
          <w:color w:val="000000"/>
          <w:sz w:val="24"/>
          <w:szCs w:val="24"/>
        </w:rPr>
        <w:t>;</w:t>
      </w:r>
    </w:p>
    <w:p w:rsidR="002F70F8" w:rsidRPr="002F70F8" w:rsidRDefault="002F70F8" w:rsidP="002F70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4"/>
          <w:szCs w:val="24"/>
        </w:rPr>
      </w:pPr>
      <w:r w:rsidRPr="002F70F8">
        <w:rPr>
          <w:rFonts w:asciiTheme="minorHAnsi" w:hAnsiTheme="minorHAnsi"/>
          <w:color w:val="000000"/>
          <w:sz w:val="24"/>
          <w:szCs w:val="24"/>
        </w:rPr>
        <w:t xml:space="preserve">    </w:t>
      </w:r>
      <w:r w:rsidRPr="002F70F8">
        <w:rPr>
          <w:rStyle w:val="kt"/>
          <w:rFonts w:asciiTheme="minorHAnsi" w:hAnsiTheme="minorHAnsi"/>
          <w:color w:val="B00040"/>
          <w:sz w:val="24"/>
          <w:szCs w:val="24"/>
        </w:rPr>
        <w:t>double</w:t>
      </w:r>
      <w:r w:rsidRPr="002F70F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F70F8">
        <w:rPr>
          <w:rStyle w:val="n"/>
          <w:rFonts w:asciiTheme="minorHAnsi" w:hAnsiTheme="minorHAnsi"/>
          <w:color w:val="000000"/>
          <w:sz w:val="24"/>
          <w:szCs w:val="24"/>
        </w:rPr>
        <w:t>y</w:t>
      </w:r>
      <w:r w:rsidRPr="002F70F8">
        <w:rPr>
          <w:rStyle w:val="p"/>
          <w:rFonts w:asciiTheme="minorHAnsi" w:hAnsiTheme="minorHAnsi"/>
          <w:color w:val="000000"/>
          <w:sz w:val="24"/>
          <w:szCs w:val="24"/>
        </w:rPr>
        <w:t>;</w:t>
      </w:r>
    </w:p>
    <w:p w:rsidR="002F70F8" w:rsidRPr="002F70F8" w:rsidRDefault="002F70F8" w:rsidP="002F70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4"/>
          <w:szCs w:val="24"/>
        </w:rPr>
      </w:pPr>
      <w:r w:rsidRPr="002F70F8">
        <w:rPr>
          <w:rFonts w:asciiTheme="minorHAnsi" w:hAnsiTheme="minorHAnsi"/>
          <w:color w:val="000000"/>
          <w:sz w:val="24"/>
          <w:szCs w:val="24"/>
        </w:rPr>
        <w:t xml:space="preserve">    </w:t>
      </w:r>
      <w:r w:rsidRPr="002F70F8">
        <w:rPr>
          <w:rStyle w:val="kt"/>
          <w:rFonts w:asciiTheme="minorHAnsi" w:hAnsiTheme="minorHAnsi"/>
          <w:color w:val="B00040"/>
          <w:sz w:val="24"/>
          <w:szCs w:val="24"/>
        </w:rPr>
        <w:t>bool</w:t>
      </w:r>
      <w:r w:rsidRPr="002F70F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F70F8">
        <w:rPr>
          <w:rStyle w:val="n"/>
          <w:rFonts w:asciiTheme="minorHAnsi" w:hAnsiTheme="minorHAnsi"/>
          <w:color w:val="000000"/>
          <w:sz w:val="24"/>
          <w:szCs w:val="24"/>
        </w:rPr>
        <w:t>Initialized</w:t>
      </w:r>
      <w:r w:rsidRPr="002F70F8">
        <w:rPr>
          <w:rStyle w:val="p"/>
          <w:rFonts w:asciiTheme="minorHAnsi" w:hAnsiTheme="minorHAnsi"/>
          <w:color w:val="000000"/>
          <w:sz w:val="24"/>
          <w:szCs w:val="24"/>
        </w:rPr>
        <w:t>;</w:t>
      </w:r>
    </w:p>
    <w:p w:rsidR="002F70F8" w:rsidRPr="002F70F8" w:rsidRDefault="002F70F8" w:rsidP="002F70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4"/>
          <w:szCs w:val="24"/>
        </w:rPr>
      </w:pPr>
    </w:p>
    <w:p w:rsidR="002F70F8" w:rsidRPr="002F70F8" w:rsidRDefault="002F70F8" w:rsidP="002F70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4"/>
          <w:szCs w:val="24"/>
        </w:rPr>
      </w:pPr>
      <w:r w:rsidRPr="002F70F8">
        <w:rPr>
          <w:rStyle w:val="c1"/>
          <w:rFonts w:asciiTheme="minorHAnsi" w:hAnsiTheme="minorHAnsi"/>
          <w:i/>
          <w:iCs/>
          <w:color w:val="408080"/>
          <w:sz w:val="24"/>
          <w:szCs w:val="24"/>
        </w:rPr>
        <w:t>// Когато бъде създаден нов обект от класа MyClass конструктура ще бъде извикан и ще инициализира обекта.</w:t>
      </w:r>
    </w:p>
    <w:p w:rsidR="002F70F8" w:rsidRPr="002F70F8" w:rsidRDefault="002F70F8" w:rsidP="002F70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4"/>
          <w:szCs w:val="24"/>
        </w:rPr>
      </w:pPr>
    </w:p>
    <w:p w:rsidR="002F70F8" w:rsidRPr="002F70F8" w:rsidRDefault="002F70F8" w:rsidP="002F70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4"/>
          <w:szCs w:val="24"/>
        </w:rPr>
      </w:pPr>
      <w:r w:rsidRPr="002F70F8">
        <w:rPr>
          <w:rFonts w:asciiTheme="minorHAnsi" w:hAnsiTheme="minorHAnsi"/>
          <w:color w:val="000000"/>
          <w:sz w:val="24"/>
          <w:szCs w:val="24"/>
        </w:rPr>
        <w:t xml:space="preserve">    </w:t>
      </w:r>
      <w:r w:rsidRPr="002F70F8">
        <w:rPr>
          <w:rStyle w:val="k"/>
          <w:rFonts w:asciiTheme="minorHAnsi" w:hAnsiTheme="minorHAnsi"/>
          <w:b/>
          <w:bCs/>
          <w:color w:val="008000"/>
          <w:sz w:val="24"/>
          <w:szCs w:val="24"/>
        </w:rPr>
        <w:t>public</w:t>
      </w:r>
      <w:r w:rsidRPr="002F70F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F70F8">
        <w:rPr>
          <w:rStyle w:val="nf"/>
          <w:rFonts w:asciiTheme="minorHAnsi" w:hAnsiTheme="minorHAnsi"/>
          <w:color w:val="0000FF"/>
          <w:sz w:val="24"/>
          <w:szCs w:val="24"/>
        </w:rPr>
        <w:t>MyClass</w:t>
      </w:r>
      <w:r w:rsidRPr="002F70F8">
        <w:rPr>
          <w:rStyle w:val="p"/>
          <w:rFonts w:asciiTheme="minorHAnsi" w:hAnsiTheme="minorHAnsi"/>
          <w:color w:val="000000"/>
          <w:sz w:val="24"/>
          <w:szCs w:val="24"/>
        </w:rPr>
        <w:t>()</w:t>
      </w:r>
    </w:p>
    <w:p w:rsidR="002F70F8" w:rsidRPr="002F70F8" w:rsidRDefault="002F70F8" w:rsidP="002F70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4"/>
          <w:szCs w:val="24"/>
        </w:rPr>
      </w:pPr>
      <w:r w:rsidRPr="002F70F8">
        <w:rPr>
          <w:rFonts w:asciiTheme="minorHAnsi" w:hAnsiTheme="minorHAnsi"/>
          <w:color w:val="000000"/>
          <w:sz w:val="24"/>
          <w:szCs w:val="24"/>
        </w:rPr>
        <w:t xml:space="preserve">    </w:t>
      </w:r>
      <w:r w:rsidRPr="002F70F8">
        <w:rPr>
          <w:rStyle w:val="p"/>
          <w:rFonts w:asciiTheme="minorHAnsi" w:hAnsiTheme="minorHAnsi"/>
          <w:color w:val="000000"/>
          <w:sz w:val="24"/>
          <w:szCs w:val="24"/>
        </w:rPr>
        <w:t>{</w:t>
      </w:r>
    </w:p>
    <w:p w:rsidR="002F70F8" w:rsidRPr="002F70F8" w:rsidRDefault="002F70F8" w:rsidP="002F70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4"/>
          <w:szCs w:val="24"/>
        </w:rPr>
      </w:pPr>
      <w:r w:rsidRPr="002F70F8">
        <w:rPr>
          <w:rFonts w:asciiTheme="minorHAnsi" w:hAnsiTheme="minorHAnsi"/>
          <w:color w:val="000000"/>
          <w:sz w:val="24"/>
          <w:szCs w:val="24"/>
        </w:rPr>
        <w:t xml:space="preserve">        </w:t>
      </w:r>
      <w:r w:rsidRPr="002F70F8">
        <w:rPr>
          <w:rStyle w:val="n"/>
          <w:rFonts w:asciiTheme="minorHAnsi" w:hAnsiTheme="minorHAnsi"/>
          <w:color w:val="000000"/>
          <w:sz w:val="24"/>
          <w:szCs w:val="24"/>
        </w:rPr>
        <w:t>x</w:t>
      </w:r>
      <w:r w:rsidRPr="002F70F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F70F8">
        <w:rPr>
          <w:rStyle w:val="p"/>
          <w:rFonts w:asciiTheme="minorHAnsi" w:hAnsiTheme="minorHAnsi"/>
          <w:color w:val="000000"/>
          <w:sz w:val="24"/>
          <w:szCs w:val="24"/>
        </w:rPr>
        <w:t>=</w:t>
      </w:r>
      <w:r w:rsidRPr="002F70F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F70F8">
        <w:rPr>
          <w:rStyle w:val="m"/>
          <w:rFonts w:asciiTheme="minorHAnsi" w:hAnsiTheme="minorHAnsi"/>
          <w:color w:val="666666"/>
          <w:sz w:val="24"/>
          <w:szCs w:val="24"/>
        </w:rPr>
        <w:t>5</w:t>
      </w:r>
      <w:r w:rsidRPr="002F70F8">
        <w:rPr>
          <w:rStyle w:val="p"/>
          <w:rFonts w:asciiTheme="minorHAnsi" w:hAnsiTheme="minorHAnsi"/>
          <w:color w:val="000000"/>
          <w:sz w:val="24"/>
          <w:szCs w:val="24"/>
        </w:rPr>
        <w:t>;</w:t>
      </w:r>
    </w:p>
    <w:p w:rsidR="002F70F8" w:rsidRPr="002F70F8" w:rsidRDefault="002F70F8" w:rsidP="002F70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4"/>
          <w:szCs w:val="24"/>
        </w:rPr>
      </w:pPr>
      <w:r w:rsidRPr="002F70F8">
        <w:rPr>
          <w:rFonts w:asciiTheme="minorHAnsi" w:hAnsiTheme="minorHAnsi"/>
          <w:color w:val="000000"/>
          <w:sz w:val="24"/>
          <w:szCs w:val="24"/>
        </w:rPr>
        <w:t xml:space="preserve">        </w:t>
      </w:r>
      <w:r w:rsidRPr="002F70F8">
        <w:rPr>
          <w:rStyle w:val="n"/>
          <w:rFonts w:asciiTheme="minorHAnsi" w:hAnsiTheme="minorHAnsi"/>
          <w:color w:val="000000"/>
          <w:sz w:val="24"/>
          <w:szCs w:val="24"/>
        </w:rPr>
        <w:t>y</w:t>
      </w:r>
      <w:r w:rsidRPr="002F70F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F70F8">
        <w:rPr>
          <w:rStyle w:val="p"/>
          <w:rFonts w:asciiTheme="minorHAnsi" w:hAnsiTheme="minorHAnsi"/>
          <w:color w:val="000000"/>
          <w:sz w:val="24"/>
          <w:szCs w:val="24"/>
        </w:rPr>
        <w:t>=</w:t>
      </w:r>
      <w:r w:rsidRPr="002F70F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F70F8">
        <w:rPr>
          <w:rStyle w:val="m"/>
          <w:rFonts w:asciiTheme="minorHAnsi" w:hAnsiTheme="minorHAnsi"/>
          <w:color w:val="666666"/>
          <w:sz w:val="24"/>
          <w:szCs w:val="24"/>
        </w:rPr>
        <w:t>0.5</w:t>
      </w:r>
      <w:r w:rsidRPr="002F70F8">
        <w:rPr>
          <w:rStyle w:val="p"/>
          <w:rFonts w:asciiTheme="minorHAnsi" w:hAnsiTheme="minorHAnsi"/>
          <w:color w:val="000000"/>
          <w:sz w:val="24"/>
          <w:szCs w:val="24"/>
        </w:rPr>
        <w:t>;</w:t>
      </w:r>
    </w:p>
    <w:p w:rsidR="002F70F8" w:rsidRPr="002F70F8" w:rsidRDefault="002F70F8" w:rsidP="002F70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4"/>
          <w:szCs w:val="24"/>
        </w:rPr>
      </w:pPr>
      <w:r w:rsidRPr="002F70F8">
        <w:rPr>
          <w:rFonts w:asciiTheme="minorHAnsi" w:hAnsiTheme="minorHAnsi"/>
          <w:color w:val="000000"/>
          <w:sz w:val="24"/>
          <w:szCs w:val="24"/>
        </w:rPr>
        <w:t xml:space="preserve">        </w:t>
      </w:r>
      <w:r w:rsidRPr="002F70F8">
        <w:rPr>
          <w:rStyle w:val="n"/>
          <w:rFonts w:asciiTheme="minorHAnsi" w:hAnsiTheme="minorHAnsi"/>
          <w:color w:val="000000"/>
          <w:sz w:val="24"/>
          <w:szCs w:val="24"/>
        </w:rPr>
        <w:t>Initialized</w:t>
      </w:r>
      <w:r w:rsidRPr="002F70F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F70F8">
        <w:rPr>
          <w:rStyle w:val="p"/>
          <w:rFonts w:asciiTheme="minorHAnsi" w:hAnsiTheme="minorHAnsi"/>
          <w:color w:val="000000"/>
          <w:sz w:val="24"/>
          <w:szCs w:val="24"/>
        </w:rPr>
        <w:t>=</w:t>
      </w:r>
      <w:r w:rsidRPr="002F70F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F70F8">
        <w:rPr>
          <w:rStyle w:val="k"/>
          <w:rFonts w:asciiTheme="minorHAnsi" w:hAnsiTheme="minorHAnsi"/>
          <w:b/>
          <w:bCs/>
          <w:color w:val="008000"/>
          <w:sz w:val="24"/>
          <w:szCs w:val="24"/>
        </w:rPr>
        <w:t>true</w:t>
      </w:r>
      <w:r w:rsidRPr="002F70F8">
        <w:rPr>
          <w:rStyle w:val="p"/>
          <w:rFonts w:asciiTheme="minorHAnsi" w:hAnsiTheme="minorHAnsi"/>
          <w:color w:val="000000"/>
          <w:sz w:val="24"/>
          <w:szCs w:val="24"/>
        </w:rPr>
        <w:t>;</w:t>
      </w:r>
    </w:p>
    <w:p w:rsidR="002F70F8" w:rsidRPr="002F70F8" w:rsidRDefault="002F70F8" w:rsidP="002F70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4"/>
          <w:szCs w:val="24"/>
        </w:rPr>
      </w:pPr>
      <w:r w:rsidRPr="002F70F8">
        <w:rPr>
          <w:rFonts w:asciiTheme="minorHAnsi" w:hAnsiTheme="minorHAnsi"/>
          <w:color w:val="000000"/>
          <w:sz w:val="24"/>
          <w:szCs w:val="24"/>
        </w:rPr>
        <w:t xml:space="preserve">    </w:t>
      </w:r>
      <w:r w:rsidRPr="002F70F8">
        <w:rPr>
          <w:rStyle w:val="p"/>
          <w:rFonts w:asciiTheme="minorHAnsi" w:hAnsiTheme="minorHAnsi"/>
          <w:color w:val="000000"/>
          <w:sz w:val="24"/>
          <w:szCs w:val="24"/>
        </w:rPr>
        <w:t>}</w:t>
      </w:r>
    </w:p>
    <w:p w:rsidR="002F70F8" w:rsidRPr="002F70F8" w:rsidRDefault="002F70F8" w:rsidP="002F70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/>
          <w:color w:val="000000"/>
          <w:sz w:val="24"/>
          <w:szCs w:val="24"/>
        </w:rPr>
      </w:pPr>
      <w:r w:rsidRPr="002F70F8">
        <w:rPr>
          <w:rStyle w:val="p"/>
          <w:rFonts w:asciiTheme="minorHAnsi" w:hAnsiTheme="minorHAnsi"/>
          <w:color w:val="000000"/>
          <w:sz w:val="24"/>
          <w:szCs w:val="24"/>
        </w:rPr>
        <w:t>}</w:t>
      </w:r>
    </w:p>
    <w:p w:rsidR="002F70F8" w:rsidRPr="002F70F8" w:rsidRDefault="002F70F8" w:rsidP="00D072B7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48430E" w:rsidRPr="002F70F8" w:rsidRDefault="0048430E" w:rsidP="00D072B7">
      <w:pPr>
        <w:rPr>
          <w:color w:val="000000" w:themeColor="text1"/>
          <w:sz w:val="28"/>
          <w:szCs w:val="28"/>
        </w:rPr>
      </w:pPr>
      <w:r w:rsidRPr="002F70F8">
        <w:rPr>
          <w:color w:val="000000" w:themeColor="text1"/>
          <w:sz w:val="28"/>
          <w:szCs w:val="28"/>
        </w:rPr>
        <w:t>5.Методи</w:t>
      </w:r>
    </w:p>
    <w:p w:rsidR="0048430E" w:rsidRPr="002F70F8" w:rsidRDefault="0048430E" w:rsidP="0048430E">
      <w:pPr>
        <w:pStyle w:val="NoSpacing"/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2F70F8">
        <w:rPr>
          <w:color w:val="000000" w:themeColor="text1"/>
          <w:sz w:val="28"/>
          <w:szCs w:val="28"/>
        </w:rPr>
        <w:lastRenderedPageBreak/>
        <w:t>А)</w:t>
      </w:r>
      <w:r w:rsidRPr="002F70F8">
        <w:rPr>
          <w:rFonts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М</w:t>
      </w:r>
      <w:r w:rsidRPr="002F70F8">
        <w:rPr>
          <w:rFonts w:cs="Arial"/>
          <w:b/>
          <w:bCs/>
          <w:color w:val="000000" w:themeColor="text1"/>
          <w:sz w:val="28"/>
          <w:szCs w:val="28"/>
          <w:shd w:val="clear" w:color="auto" w:fill="FFFFFF"/>
        </w:rPr>
        <w:t>етод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 в 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програмирането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 е съставна част от една програма, която решава конкретен проблем. Може както да приема параметри така и да връща стойност. Целта на писането на дадена 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програма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 е решаването на дадена задача. За да бъде ефективно решена дадена задача в програмирането, тя се разделя на подзадачи, разработват се алгоритми за решение на тези подзадачи и накрая тези подзадачи се сглобяват в цялостна програма. Обособените парчета код, решаващи дадената подзадача се наричат 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подпрограми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 (subroutines). В различните езици подпрограмите се срещат под други имена като функции (functions) или процедури (procedures). В 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C#</w:t>
      </w:r>
      <w:r w:rsidRPr="002F70F8">
        <w:rPr>
          <w:rFonts w:cs="Arial"/>
          <w:color w:val="000000" w:themeColor="text1"/>
          <w:sz w:val="28"/>
          <w:szCs w:val="28"/>
          <w:shd w:val="clear" w:color="auto" w:fill="FFFFFF"/>
        </w:rPr>
        <w:t>, те се наричат методи (methods).</w:t>
      </w:r>
    </w:p>
    <w:p w:rsidR="0048430E" w:rsidRPr="0048430E" w:rsidRDefault="0048430E" w:rsidP="0048430E">
      <w:pPr>
        <w:shd w:val="clear" w:color="auto" w:fill="FFFFFF"/>
        <w:spacing w:before="120" w:after="120" w:line="240" w:lineRule="auto"/>
        <w:rPr>
          <w:rFonts w:eastAsia="Times New Roman" w:cs="Arial"/>
          <w:color w:val="202122"/>
          <w:sz w:val="28"/>
          <w:szCs w:val="28"/>
          <w:lang w:eastAsia="bg-BG"/>
        </w:rPr>
      </w:pPr>
      <w:r w:rsidRPr="0048430E">
        <w:rPr>
          <w:rFonts w:eastAsia="Times New Roman" w:cs="Arial"/>
          <w:color w:val="202122"/>
          <w:sz w:val="28"/>
          <w:szCs w:val="28"/>
          <w:lang w:eastAsia="bg-BG"/>
        </w:rPr>
        <w:t>Най-простият пример за метод е "</w:t>
      </w:r>
      <w:r w:rsidRPr="0048430E">
        <w:rPr>
          <w:rFonts w:eastAsia="Times New Roman" w:cs="Arial"/>
          <w:b/>
          <w:bCs/>
          <w:color w:val="202122"/>
          <w:sz w:val="28"/>
          <w:szCs w:val="28"/>
          <w:lang w:eastAsia="bg-BG"/>
        </w:rPr>
        <w:t>Main(…)</w:t>
      </w:r>
      <w:r w:rsidRPr="0048430E">
        <w:rPr>
          <w:rFonts w:eastAsia="Times New Roman" w:cs="Arial"/>
          <w:color w:val="202122"/>
          <w:sz w:val="28"/>
          <w:szCs w:val="28"/>
          <w:lang w:eastAsia="bg-BG"/>
        </w:rPr>
        <w:t>", който винаги го декларираме между отварящата и затварящата скоба на нашия клас:</w:t>
      </w:r>
    </w:p>
    <w:p w:rsidR="0048430E" w:rsidRPr="0048430E" w:rsidRDefault="0048430E" w:rsidP="0048430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bg-BG"/>
        </w:rPr>
      </w:pPr>
      <w:r w:rsidRPr="002F70F8">
        <w:rPr>
          <w:rFonts w:eastAsia="Times New Roman" w:cs="Courier New"/>
          <w:b/>
          <w:bCs/>
          <w:color w:val="008000"/>
          <w:sz w:val="28"/>
          <w:szCs w:val="28"/>
          <w:lang w:eastAsia="bg-BG"/>
        </w:rPr>
        <w:t>class</w:t>
      </w:r>
      <w:r w:rsidRPr="0048430E">
        <w:rPr>
          <w:rFonts w:eastAsia="Times New Roman" w:cs="Courier New"/>
          <w:color w:val="000000"/>
          <w:sz w:val="28"/>
          <w:szCs w:val="28"/>
          <w:lang w:eastAsia="bg-BG"/>
        </w:rPr>
        <w:t xml:space="preserve"> </w:t>
      </w:r>
      <w:r w:rsidRPr="002F70F8">
        <w:rPr>
          <w:rFonts w:eastAsia="Times New Roman" w:cs="Courier New"/>
          <w:b/>
          <w:bCs/>
          <w:color w:val="0000FF"/>
          <w:sz w:val="28"/>
          <w:szCs w:val="28"/>
          <w:lang w:eastAsia="bg-BG"/>
        </w:rPr>
        <w:t>HelloCSharp</w:t>
      </w:r>
    </w:p>
    <w:p w:rsidR="0048430E" w:rsidRPr="0048430E" w:rsidRDefault="0048430E" w:rsidP="0048430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bg-BG"/>
        </w:rPr>
      </w:pPr>
      <w:r w:rsidRPr="002F70F8">
        <w:rPr>
          <w:rFonts w:eastAsia="Times New Roman" w:cs="Courier New"/>
          <w:color w:val="000000"/>
          <w:sz w:val="28"/>
          <w:szCs w:val="28"/>
          <w:lang w:eastAsia="bg-BG"/>
        </w:rPr>
        <w:t>{</w:t>
      </w:r>
    </w:p>
    <w:p w:rsidR="0048430E" w:rsidRPr="0048430E" w:rsidRDefault="0048430E" w:rsidP="0048430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bg-BG"/>
        </w:rPr>
      </w:pPr>
      <w:r w:rsidRPr="002F70F8">
        <w:rPr>
          <w:rFonts w:eastAsia="Times New Roman" w:cs="Courier New"/>
          <w:i/>
          <w:iCs/>
          <w:color w:val="408080"/>
          <w:sz w:val="28"/>
          <w:szCs w:val="28"/>
          <w:lang w:eastAsia="bg-BG"/>
        </w:rPr>
        <w:t>// Декларираме нашият метод между скобите на класа</w:t>
      </w:r>
    </w:p>
    <w:p w:rsidR="0048430E" w:rsidRPr="0048430E" w:rsidRDefault="0048430E" w:rsidP="002F70F8">
      <w:pPr>
        <w:rPr>
          <w:lang w:eastAsia="bg-BG"/>
        </w:rPr>
      </w:pPr>
      <w:r w:rsidRPr="0048430E">
        <w:rPr>
          <w:lang w:eastAsia="bg-BG"/>
        </w:rPr>
        <w:t xml:space="preserve">    </w:t>
      </w:r>
      <w:r w:rsidRPr="002F70F8">
        <w:rPr>
          <w:b/>
          <w:bCs/>
          <w:color w:val="008000"/>
          <w:lang w:eastAsia="bg-BG"/>
        </w:rPr>
        <w:t>static</w:t>
      </w:r>
      <w:r w:rsidRPr="0048430E">
        <w:rPr>
          <w:lang w:eastAsia="bg-BG"/>
        </w:rPr>
        <w:t xml:space="preserve"> </w:t>
      </w:r>
      <w:r w:rsidRPr="002F70F8">
        <w:rPr>
          <w:b/>
          <w:bCs/>
          <w:color w:val="008000"/>
          <w:lang w:eastAsia="bg-BG"/>
        </w:rPr>
        <w:t>void</w:t>
      </w:r>
      <w:r w:rsidRPr="0048430E">
        <w:rPr>
          <w:lang w:eastAsia="bg-BG"/>
        </w:rPr>
        <w:t xml:space="preserve"> </w:t>
      </w:r>
      <w:r w:rsidRPr="002F70F8">
        <w:rPr>
          <w:color w:val="0000FF"/>
          <w:lang w:eastAsia="bg-BG"/>
        </w:rPr>
        <w:t>Main</w:t>
      </w:r>
      <w:r w:rsidRPr="002F70F8">
        <w:rPr>
          <w:lang w:eastAsia="bg-BG"/>
        </w:rPr>
        <w:t>(</w:t>
      </w:r>
      <w:r w:rsidRPr="002F70F8">
        <w:rPr>
          <w:color w:val="B00040"/>
          <w:lang w:eastAsia="bg-BG"/>
        </w:rPr>
        <w:t>string</w:t>
      </w:r>
      <w:r w:rsidRPr="002F70F8">
        <w:rPr>
          <w:lang w:eastAsia="bg-BG"/>
        </w:rPr>
        <w:t>[]</w:t>
      </w:r>
      <w:r w:rsidRPr="0048430E">
        <w:rPr>
          <w:lang w:eastAsia="bg-BG"/>
        </w:rPr>
        <w:t xml:space="preserve"> </w:t>
      </w:r>
      <w:r w:rsidRPr="002F70F8">
        <w:rPr>
          <w:lang w:eastAsia="bg-BG"/>
        </w:rPr>
        <w:t>args)</w:t>
      </w:r>
    </w:p>
    <w:p w:rsidR="0048430E" w:rsidRPr="0048430E" w:rsidRDefault="0048430E" w:rsidP="0048430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bg-BG"/>
        </w:rPr>
      </w:pPr>
      <w:r w:rsidRPr="0048430E">
        <w:rPr>
          <w:rFonts w:eastAsia="Times New Roman" w:cs="Courier New"/>
          <w:color w:val="000000"/>
          <w:sz w:val="28"/>
          <w:szCs w:val="28"/>
          <w:lang w:eastAsia="bg-BG"/>
        </w:rPr>
        <w:t xml:space="preserve">    </w:t>
      </w:r>
      <w:r w:rsidRPr="002F70F8">
        <w:rPr>
          <w:rFonts w:eastAsia="Times New Roman" w:cs="Courier New"/>
          <w:color w:val="000000"/>
          <w:sz w:val="28"/>
          <w:szCs w:val="28"/>
          <w:lang w:eastAsia="bg-BG"/>
        </w:rPr>
        <w:t>{</w:t>
      </w:r>
    </w:p>
    <w:p w:rsidR="0048430E" w:rsidRPr="0048430E" w:rsidRDefault="0048430E" w:rsidP="0048430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bg-BG"/>
        </w:rPr>
      </w:pPr>
      <w:r w:rsidRPr="0048430E">
        <w:rPr>
          <w:rFonts w:eastAsia="Times New Roman" w:cs="Courier New"/>
          <w:color w:val="000000"/>
          <w:sz w:val="28"/>
          <w:szCs w:val="28"/>
          <w:lang w:eastAsia="bg-BG"/>
        </w:rPr>
        <w:t xml:space="preserve">        </w:t>
      </w:r>
      <w:r w:rsidRPr="002F70F8">
        <w:rPr>
          <w:rFonts w:eastAsia="Times New Roman" w:cs="Courier New"/>
          <w:color w:val="000000"/>
          <w:sz w:val="28"/>
          <w:szCs w:val="28"/>
          <w:lang w:eastAsia="bg-BG"/>
        </w:rPr>
        <w:t>Console.WriteLine(</w:t>
      </w:r>
      <w:r w:rsidRPr="002F70F8">
        <w:rPr>
          <w:rFonts w:eastAsia="Times New Roman" w:cs="Courier New"/>
          <w:color w:val="BA2121"/>
          <w:sz w:val="28"/>
          <w:szCs w:val="28"/>
          <w:lang w:eastAsia="bg-BG"/>
        </w:rPr>
        <w:t>"Hello C#!"</w:t>
      </w:r>
      <w:r w:rsidRPr="002F70F8">
        <w:rPr>
          <w:rFonts w:eastAsia="Times New Roman" w:cs="Courier New"/>
          <w:color w:val="000000"/>
          <w:sz w:val="28"/>
          <w:szCs w:val="28"/>
          <w:lang w:eastAsia="bg-BG"/>
        </w:rPr>
        <w:t>);</w:t>
      </w:r>
    </w:p>
    <w:p w:rsidR="0048430E" w:rsidRPr="0048430E" w:rsidRDefault="0048430E" w:rsidP="0048430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bg-BG"/>
        </w:rPr>
      </w:pPr>
      <w:r w:rsidRPr="0048430E">
        <w:rPr>
          <w:rFonts w:eastAsia="Times New Roman" w:cs="Courier New"/>
          <w:color w:val="000000"/>
          <w:sz w:val="28"/>
          <w:szCs w:val="28"/>
          <w:lang w:eastAsia="bg-BG"/>
        </w:rPr>
        <w:t xml:space="preserve">    </w:t>
      </w:r>
      <w:r w:rsidRPr="002F70F8">
        <w:rPr>
          <w:rFonts w:eastAsia="Times New Roman" w:cs="Courier New"/>
          <w:color w:val="000000"/>
          <w:sz w:val="28"/>
          <w:szCs w:val="28"/>
          <w:lang w:eastAsia="bg-BG"/>
        </w:rPr>
        <w:t>}</w:t>
      </w:r>
    </w:p>
    <w:p w:rsidR="0048430E" w:rsidRPr="0048430E" w:rsidRDefault="0048430E" w:rsidP="0048430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bg-BG"/>
        </w:rPr>
      </w:pPr>
      <w:r w:rsidRPr="002F70F8">
        <w:rPr>
          <w:rFonts w:eastAsia="Times New Roman" w:cs="Courier New"/>
          <w:color w:val="000000"/>
          <w:sz w:val="28"/>
          <w:szCs w:val="28"/>
          <w:lang w:eastAsia="bg-BG"/>
        </w:rPr>
        <w:t>}</w:t>
      </w:r>
      <w:r w:rsidRPr="0048430E">
        <w:rPr>
          <w:rFonts w:eastAsia="Times New Roman" w:cs="Courier New"/>
          <w:color w:val="000000"/>
          <w:sz w:val="28"/>
          <w:szCs w:val="28"/>
          <w:lang w:eastAsia="bg-BG"/>
        </w:rPr>
        <w:t xml:space="preserve"> </w:t>
      </w:r>
    </w:p>
    <w:p w:rsidR="002F70F8" w:rsidRPr="002F70F8" w:rsidRDefault="002F70F8" w:rsidP="002F70F8">
      <w:pPr>
        <w:rPr>
          <w:sz w:val="32"/>
          <w:szCs w:val="32"/>
        </w:rPr>
      </w:pPr>
    </w:p>
    <w:sectPr w:rsidR="002F70F8" w:rsidRPr="002F7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2B7"/>
    <w:rsid w:val="002967BB"/>
    <w:rsid w:val="002F70F8"/>
    <w:rsid w:val="0048430E"/>
    <w:rsid w:val="00656C32"/>
    <w:rsid w:val="007C4493"/>
    <w:rsid w:val="00A03C10"/>
    <w:rsid w:val="00B463AA"/>
    <w:rsid w:val="00D0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6A78"/>
  <w15:chartTrackingRefBased/>
  <w15:docId w15:val="{0544C8E5-332A-441D-A892-B2C4575A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4493"/>
    <w:rPr>
      <w:color w:val="0000FF"/>
      <w:u w:val="single"/>
    </w:rPr>
  </w:style>
  <w:style w:type="paragraph" w:styleId="NoSpacing">
    <w:name w:val="No Spacing"/>
    <w:uiPriority w:val="1"/>
    <w:qFormat/>
    <w:rsid w:val="0048430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84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30E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">
    <w:name w:val="k"/>
    <w:basedOn w:val="DefaultParagraphFont"/>
    <w:rsid w:val="0048430E"/>
  </w:style>
  <w:style w:type="character" w:customStyle="1" w:styleId="nc">
    <w:name w:val="nc"/>
    <w:basedOn w:val="DefaultParagraphFont"/>
    <w:rsid w:val="0048430E"/>
  </w:style>
  <w:style w:type="character" w:customStyle="1" w:styleId="p">
    <w:name w:val="p"/>
    <w:basedOn w:val="DefaultParagraphFont"/>
    <w:rsid w:val="0048430E"/>
  </w:style>
  <w:style w:type="character" w:customStyle="1" w:styleId="c1">
    <w:name w:val="c1"/>
    <w:basedOn w:val="DefaultParagraphFont"/>
    <w:rsid w:val="0048430E"/>
  </w:style>
  <w:style w:type="character" w:customStyle="1" w:styleId="nf">
    <w:name w:val="nf"/>
    <w:basedOn w:val="DefaultParagraphFont"/>
    <w:rsid w:val="0048430E"/>
  </w:style>
  <w:style w:type="character" w:customStyle="1" w:styleId="kt">
    <w:name w:val="kt"/>
    <w:basedOn w:val="DefaultParagraphFont"/>
    <w:rsid w:val="0048430E"/>
  </w:style>
  <w:style w:type="character" w:customStyle="1" w:styleId="n">
    <w:name w:val="n"/>
    <w:basedOn w:val="DefaultParagraphFont"/>
    <w:rsid w:val="0048430E"/>
  </w:style>
  <w:style w:type="character" w:customStyle="1" w:styleId="s">
    <w:name w:val="s"/>
    <w:basedOn w:val="DefaultParagraphFont"/>
    <w:rsid w:val="0048430E"/>
  </w:style>
  <w:style w:type="character" w:customStyle="1" w:styleId="m">
    <w:name w:val="m"/>
    <w:basedOn w:val="DefaultParagraphFont"/>
    <w:rsid w:val="002F70F8"/>
  </w:style>
  <w:style w:type="character" w:customStyle="1" w:styleId="Heading1Char">
    <w:name w:val="Heading 1 Char"/>
    <w:basedOn w:val="DefaultParagraphFont"/>
    <w:link w:val="Heading1"/>
    <w:uiPriority w:val="9"/>
    <w:rsid w:val="00A03C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2022-09-19T08:08:00Z</dcterms:created>
  <dcterms:modified xsi:type="dcterms:W3CDTF">2022-09-19T09:30:00Z</dcterms:modified>
</cp:coreProperties>
</file>