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Каждый понедельник необходимо создать заказы на приобретение на фонд маржа согласно заказов РО4 и НО11.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Каждый понедельник необходимо проводить все Расходные накладные до 14.00 и ставить задачу АТ менеджеру Ходичеву С. для перепроведения базы 1С за прошедший период (две недели)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Каждый день необходимо вести план на день в окончании дня закрывать задачи с подкрепленным результатом (фото, ссылка, документ)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Каждый день отчет РО 3 на координации что сделано вчера и что планируется на сегодня 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Каждый день до 10.00 подготовлен отчет по отгрузкам за прошедший день для РО4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 Каждый день по поступлению материалов на склад вносить приходные документы в 1с ,сканкопии  документов пересылать НО8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Каждый день вносить Маршрутные листы в 1С до 17.00 за предыдущий день.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Каждый вторник и четверг необходимо печатать Новый план производства и новые Маршрутные листы добавленные вторым отделением  и передавать мастерам раскроя, пошива , упаковки 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 Каждый день на основании информации от менеджеров 2 отделения   и задачи от логиста в программе 1С создавать , печатать и передавать на склад документы на отгрузки готовой продукции со склада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10.После отгрузки готовой продукции автомобилем который прислал логист подкрепляем к ТТН в 1С документы водителя и документы на транспортное средство.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11.Каждую среду до 12 подготовить ведомость по зп сотрудников производства.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12.Каждую среду до 13 подготовить сводную ведомость по зп сотрудников производства для выплаты зп через ФОП для НО8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13.Каждую пятницу внести ведомость по сотрудникам в 1с на выплату зп.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14.Каждую пятницу до 17.00 подготовить отчет по отгрузкам за неделю  для РО4.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15.Каждый месяц до 5 числа принять участие в инвентаризации материалов на производстве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16.Каждый месяц до 15 числа принять участие в инвентаризации МБП на производстве.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