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Корректировка на минус (</w:t>
      </w: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возврат денег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)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 управленке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делаем корректировку (к последней нн)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9239250" cy="402907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160" w:line="259" w:lineRule="auto"/>
        <w:rPr>
          <w:rFonts w:ascii="Times New Roman" w:cs="Times New Roman" w:eastAsia="Times New Roman" w:hAnsi="Times New Roman"/>
        </w:rPr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9239250" cy="399097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дата = дата возврата денег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кол-во узнаем сами = сумма возврата/цена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 1с бух: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972550" cy="321945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нажать ДА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нажать СФОРМИРОВАТЬ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нажать ДА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7962900" cy="3467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1"/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Медок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734175" cy="292417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0"/>
        </w:tabs>
        <w:ind w:left="142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076825" cy="357187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0"/>
        </w:tabs>
        <w:ind w:left="142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9251820" cy="36703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182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Заполняем выделенные поля:</w:t>
        <w:br w:type="textWrapping"/>
        <w:t xml:space="preserve">1) Ставим Х</w:t>
        <w:br w:type="textWrapping"/>
        <w:t xml:space="preserve">2) Заполняем дату возврата ДС  – 12012023 (Это дата фактического возврата ДС) можно проверить в базе управ</w:t>
        <w:br w:type="textWrapping"/>
        <w:t xml:space="preserve">3) номер по порядку (ставим от руки)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9251820" cy="2349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182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Первая строчка вес будет со знаком “-”</w:t>
        <w:br w:type="textWrapping"/>
        <w:t xml:space="preserve">Добавляем вторую строчку и заполняем </w:t>
        <w:br w:type="textWrapping"/>
        <w:t xml:space="preserve">У нас сумма возврата 216 грн 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9251820" cy="24257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182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9251820" cy="29591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182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br w:type="textWrapping"/>
        <w:br w:type="textWrapping"/>
        <w:t xml:space="preserve">Корректировка НН (Додаток 2) возврат полной предоплаты клиенту</w:t>
        <w:br w:type="textWrapping"/>
        <w:t xml:space="preserve">Медок 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734175" cy="29241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010150" cy="348615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9251820" cy="15875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182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Заполняем выделенные поля:</w:t>
        <w:br w:type="textWrapping"/>
        <w:t xml:space="preserve">1) Ставим Х</w:t>
        <w:br w:type="textWrapping"/>
        <w:t xml:space="preserve">2) Заполняем дату возврата ДС  – 09012023 (Это дата фактического возврата ДС) можно проверить в базе управ</w:t>
        <w:br w:type="textWrapping"/>
        <w:t xml:space="preserve">3) номер по порядку (ставим от руки)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9251820" cy="13081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182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Код причины “103”  - это означает что возвращаем ПОЛНУЮ предоплату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9251820" cy="14986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182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9251820" cy="5588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182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990398" cy="2613725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0398" cy="261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br w:type="textWrapping"/>
        <w:t xml:space="preserve">Заходим в базу 1с бух.  Продажи–Налоговые накладные 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8272399" cy="3774123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72399" cy="3774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Выбираем нужного контрагента, и нужную нам НН, правой кнопкой мыши выбираем “Приложение 2 к НН”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9251820" cy="54610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182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t xml:space="preserve">Заполняем необходимые поля –  вес, количество, проверяем итого и сумму НДС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8123873" cy="4492811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23873" cy="4492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Корректировка номенклатуры для НН</w:t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9251820" cy="20828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182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1906" w:w="16838" w:orient="landscape"/>
      <w:pgMar w:bottom="709" w:top="709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6.png"/><Relationship Id="rId21" Type="http://schemas.openxmlformats.org/officeDocument/2006/relationships/image" Target="media/image1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5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15.png"/><Relationship Id="rId11" Type="http://schemas.openxmlformats.org/officeDocument/2006/relationships/image" Target="media/image12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5" Type="http://schemas.openxmlformats.org/officeDocument/2006/relationships/image" Target="media/image1.png"/><Relationship Id="rId14" Type="http://schemas.openxmlformats.org/officeDocument/2006/relationships/image" Target="media/image18.png"/><Relationship Id="rId17" Type="http://schemas.openxmlformats.org/officeDocument/2006/relationships/image" Target="media/image14.png"/><Relationship Id="rId16" Type="http://schemas.openxmlformats.org/officeDocument/2006/relationships/image" Target="media/image16.png"/><Relationship Id="rId19" Type="http://schemas.openxmlformats.org/officeDocument/2006/relationships/image" Target="media/image10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