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12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ЗАЯВКА НА ПОИСК И ПОДБОР ПЕРСОНАЛА</w:t>
      </w:r>
    </w:p>
    <w:p w:rsidR="00000000" w:rsidDel="00000000" w:rsidP="00000000" w:rsidRDefault="00000000" w:rsidRPr="00000000" w14:paraId="00000003">
      <w:pPr>
        <w:spacing w:after="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(описание вакансии)</w:t>
      </w:r>
    </w:p>
    <w:p w:rsidR="00000000" w:rsidDel="00000000" w:rsidP="00000000" w:rsidRDefault="00000000" w:rsidRPr="00000000" w14:paraId="0000000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Название должности (положение на оргсхеме: отделение, отдел, секция):</w:t>
      </w:r>
    </w:p>
    <w:p w:rsidR="00000000" w:rsidDel="00000000" w:rsidP="00000000" w:rsidRDefault="00000000" w:rsidRPr="00000000" w14:paraId="0000000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_3-е отделение, 9-й отдел, менеджер секция банк счетов, налогового кредита, секция архива, секция сбор первичных документов ___________________________________________________________</w:t>
      </w:r>
    </w:p>
    <w:p w:rsidR="00000000" w:rsidDel="00000000" w:rsidP="00000000" w:rsidRDefault="00000000" w:rsidRPr="00000000" w14:paraId="00000007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Какой точно продукт ожидается от сотрудника на этой должности?</w:t>
      </w:r>
    </w:p>
    <w:p w:rsidR="00000000" w:rsidDel="00000000" w:rsidP="00000000" w:rsidRDefault="00000000" w:rsidRPr="00000000" w14:paraId="0000000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здесь «Продукт» - результат всей работы сотрудника, то, за что компания готова платить работнику вознаграждение. Пример: Продукт машинистки – вовремя и правильно напечатанный текст.</w:t>
      </w:r>
    </w:p>
    <w:p w:rsidR="00000000" w:rsidDel="00000000" w:rsidP="00000000" w:rsidRDefault="00000000" w:rsidRPr="00000000" w14:paraId="0000000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ВЫПОЛНЕННЫЕ В СРОК ОБЯЗАТЕЛЬСТВА ПЕРЕД КРЕДИТОРАМИ, как внешними, так и внутренними</w:t>
      </w:r>
    </w:p>
    <w:p w:rsidR="00000000" w:rsidDel="00000000" w:rsidP="00000000" w:rsidRDefault="00000000" w:rsidRPr="00000000" w14:paraId="0000000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__собранные в срок первичные документы, полученный НК от поставщиков, данные банковским счетам в программе соответствуют фактическим, документы собраны и перенесены в архив _________________________________________________________________________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Какую проблему необходимо решить наймом этого человека?</w:t>
      </w:r>
    </w:p>
    <w:p w:rsidR="00000000" w:rsidDel="00000000" w:rsidP="00000000" w:rsidRDefault="00000000" w:rsidRPr="00000000" w14:paraId="0000001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выполнение всех секций в 9-м отделе, обработка увеличенного потока документов</w:t>
      </w:r>
    </w:p>
    <w:p w:rsidR="00000000" w:rsidDel="00000000" w:rsidP="00000000" w:rsidRDefault="00000000" w:rsidRPr="00000000" w14:paraId="00000012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Требуемое количество сотрудников на эту вакансию:_______1__________________</w:t>
      </w:r>
    </w:p>
    <w:p w:rsidR="00000000" w:rsidDel="00000000" w:rsidP="00000000" w:rsidRDefault="00000000" w:rsidRPr="00000000" w14:paraId="00000013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Будущий непосредственный руководитель: НО9_______________________________________________________________</w:t>
      </w:r>
    </w:p>
    <w:p w:rsidR="00000000" w:rsidDel="00000000" w:rsidP="00000000" w:rsidRDefault="00000000" w:rsidRPr="00000000" w14:paraId="0000001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Кто принимает окончательное решение о найме соискателя или отказе?</w:t>
      </w:r>
    </w:p>
    <w:p w:rsidR="00000000" w:rsidDel="00000000" w:rsidP="00000000" w:rsidRDefault="00000000" w:rsidRPr="00000000" w14:paraId="00000017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РО1__________________________________________________________________________</w:t>
      </w:r>
    </w:p>
    <w:p w:rsidR="00000000" w:rsidDel="00000000" w:rsidP="00000000" w:rsidRDefault="00000000" w:rsidRPr="00000000" w14:paraId="0000001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В подчинении находится: нет подчиненных</w:t>
      </w:r>
    </w:p>
    <w:p w:rsidR="00000000" w:rsidDel="00000000" w:rsidP="00000000" w:rsidRDefault="00000000" w:rsidRPr="00000000" w14:paraId="0000001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Критерии оценки стажера для завершения испытательного срока. Каких результатов должен достигнуть стажер за период испытательного срока:</w:t>
      </w:r>
    </w:p>
    <w:p w:rsidR="00000000" w:rsidDel="00000000" w:rsidP="00000000" w:rsidRDefault="00000000" w:rsidRPr="00000000" w14:paraId="0000001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Собрана вся первичка за период от поставщиков (месяц) в сроки согласно ИП</w:t>
        <w:br w:type="textWrapping"/>
        <w:t xml:space="preserve"> 2. Данные по банковским счетам соответствуют фактическим</w:t>
        <w:br w:type="textWrapping"/>
        <w:t xml:space="preserve"> 3. Счет 6442 по НДС сведен в течение 10-ти дней после окончания периода (15 и 30)</w:t>
        <w:br w:type="textWrapping"/>
        <w:t xml:space="preserve"> 4. Документы сложены и переданы в архив не позднее чем через 45 дней после окончания отчетного периода</w:t>
        <w:br w:type="textWrapping"/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Дополнительная информация, которая относится к данному посту, предъявляемая соискателям на собеседовании:</w:t>
      </w:r>
    </w:p>
    <w:p w:rsidR="00000000" w:rsidDel="00000000" w:rsidP="00000000" w:rsidRDefault="00000000" w:rsidRPr="00000000" w14:paraId="00000023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Работа с 1С 8, опыт работы с Медком, Ехеl, Гугл таблицы, клиент-банки 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Предыдущий опыт работы обязателен или нет, если да, то в качестве кого?</w:t>
      </w:r>
    </w:p>
    <w:p w:rsidR="00000000" w:rsidDel="00000000" w:rsidP="00000000" w:rsidRDefault="00000000" w:rsidRPr="00000000" w14:paraId="0000002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аналогичной должности желательно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этой сфере (например, торговля, бухгалтерия и прочее) бухгалтер по ндс, бухгалтер по первичке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руководящей должности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должности кого именно ______________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нужен опыт работы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Опишите какими навыками, умениями обязательно должен обладать канд? Дайте пояснения почему кандидат должен обладать данными навыками, умениями.</w:t>
        <w:br w:type="textWrapping"/>
        <w:t xml:space="preserve"> Умение  - это способность делать что-нибудь, основанная на знании, опытности, навыке.</w:t>
      </w:r>
    </w:p>
    <w:p w:rsidR="00000000" w:rsidDel="00000000" w:rsidP="00000000" w:rsidRDefault="00000000" w:rsidRPr="00000000" w14:paraId="0000002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395"/>
        <w:gridCol w:w="7035"/>
        <w:tblGridChange w:id="0">
          <w:tblGrid>
            <w:gridCol w:w="435"/>
            <w:gridCol w:w="1395"/>
            <w:gridCol w:w="703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Навык, умение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Почему сотрудник должен обладать данным навыком, умением? Как он влияет на работу сотрудника?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Работа с 1С8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сотрудник постоянно работает в 1С , обучение будет более длительным при отсутствии навыков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Работа с Медок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Если человек не работал с медок, значит он не умеет работать со сведением НК, учить очень долго, нет на это времени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C">
      <w:pPr>
        <w:spacing w:after="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Выберите из таблицы, какими не более 3х основными личностными качествами, по-вашему, должен обладать сотрудник, занимающий эту должность: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Личностные качества - это особенности характера человека, по которым мы можем проанализировать как они будут помогать или мешать сотруднику работать на данной должности и в коллективе</w:t>
      </w:r>
    </w:p>
    <w:p w:rsidR="00000000" w:rsidDel="00000000" w:rsidP="00000000" w:rsidRDefault="00000000" w:rsidRPr="00000000" w14:paraId="0000003D">
      <w:pPr>
        <w:spacing w:after="0" w:befor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Таблица с расшифровкой личностных качеств</w:t>
      </w:r>
    </w:p>
    <w:p w:rsidR="00000000" w:rsidDel="00000000" w:rsidP="00000000" w:rsidRDefault="00000000" w:rsidRPr="00000000" w14:paraId="0000003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325"/>
        <w:gridCol w:w="3225"/>
        <w:gridCol w:w="2865"/>
        <w:tblGridChange w:id="0">
          <w:tblGrid>
            <w:gridCol w:w="465"/>
            <w:gridCol w:w="2325"/>
            <w:gridCol w:w="3225"/>
            <w:gridCol w:w="2865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Качество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Толкователь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Почему сотрудник должен обладать данным качеством? Как это будет влиять на его работу в данной должности?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вступать в общение с другими людьми, получение удовольствия от общения человеком, и собеседником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Активность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Свойственно ли для человека много двигаться, перемещаться или человек предпочитает тихую спокойную работу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Настойчивость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удерживать внешнее воздействие, способность прилагать усилия длительное время для достижения результата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Потому что необходимо добиваться кредита от поставщиков, своевременного возврата документов и т.д.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держать удар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оказывать сопротивление внешним воздействиям, неприломляемость несмотря на ошибки и неудачи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Сообразительность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самостоятельно найти быстрое, редкое, неочевидное решение или обходной путь в сложившийся ситуации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Внимательность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концентрироваться на чем либо и видеть детали, способность распознать отклонения от того что должно быть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Нужно внимание по секции бенк счетов, много счетов и договоров по одному клиенту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Чувство вкуса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распознавать гармонию и видеть дисгармонию. Способность описать что именно красиво или не красиво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Умение планировать и выполнять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задумать идею и долгое время от нее не отказываться. Выполнять долго те шаги, которые приведут к этой идеи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Усидчивость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находиться в одном месте и выполнять одну и ту же работу долго, не меняя ни место, ни саму работу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Работа с первичкой монотонная, нужна усидчивость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Внимание к деталям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концентрироваться на внешних мелочах, дотошность к внешнему виду чего-либо или кого-либо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выполнять рутину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выполнять одни и те же операции ничего не меняя в самих операциях на протяжении длительного времени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Операции типичны,их большое количество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Любовь к новому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Способность изменять и придумывать что-то новое, при этом нежелание заниматься постоянно одной и той же работой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Требуемый уровень самостоятельности сотрудника при принятии решения? Отметьте нужное.</w:t>
      </w:r>
    </w:p>
    <w:p w:rsidR="00000000" w:rsidDel="00000000" w:rsidP="00000000" w:rsidRDefault="00000000" w:rsidRPr="00000000" w14:paraId="00000075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 решения в своей области ответственности будет принимать самостоятельно.</w:t>
      </w:r>
    </w:p>
    <w:p w:rsidR="00000000" w:rsidDel="00000000" w:rsidP="00000000" w:rsidRDefault="00000000" w:rsidRPr="00000000" w14:paraId="00000076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Меньшую часть решений в своей области ответственности будет принимать с помощью руководителя</w:t>
      </w:r>
    </w:p>
    <w:p w:rsidR="00000000" w:rsidDel="00000000" w:rsidP="00000000" w:rsidRDefault="00000000" w:rsidRPr="00000000" w14:paraId="00000077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Большую часть решений в своей области ответственности будет принимать с помощью руководителя - да</w:t>
      </w:r>
    </w:p>
    <w:p w:rsidR="00000000" w:rsidDel="00000000" w:rsidP="00000000" w:rsidRDefault="00000000" w:rsidRPr="00000000" w14:paraId="00000078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Вышестоящий руководитель будет принимать решения, а сотрудник – исполнять.</w:t>
      </w:r>
    </w:p>
    <w:p w:rsidR="00000000" w:rsidDel="00000000" w:rsidP="00000000" w:rsidRDefault="00000000" w:rsidRPr="00000000" w14:paraId="0000007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В бизнесе бывают различные недоразумения (например, срывы в поставках, неплатежи, бегство клиентов, производство не успевает выполнить все заказы, жалобы клиентов на качество товаров или услуг и т.п.). С какого рода недоразумениями (по опыту Вашего предприятия) придется иметь дело сотруднику? Как часто бывают недоразумения, которые требуют урегулирования САМИМ сотрудником?</w:t>
      </w:r>
    </w:p>
    <w:p w:rsidR="00000000" w:rsidDel="00000000" w:rsidP="00000000" w:rsidRDefault="00000000" w:rsidRPr="00000000" w14:paraId="0000007B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_не получение НК в срок, не получение документов – должен решать самостоятельно 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Будет ли возможность принимать самостоятельные финансовые решения? Какие? Нет, сотрудник не связан с фин решениями</w:t>
      </w:r>
    </w:p>
    <w:p w:rsidR="00000000" w:rsidDel="00000000" w:rsidP="00000000" w:rsidRDefault="00000000" w:rsidRPr="00000000" w14:paraId="0000007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F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Много ли дел одновременно нужно будет вести на этой должности? Каких?</w:t>
      </w:r>
    </w:p>
    <w:p w:rsidR="00000000" w:rsidDel="00000000" w:rsidP="00000000" w:rsidRDefault="00000000" w:rsidRPr="00000000" w14:paraId="00000082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Да. Ежедневно – обработка всех счетов, сбор первички, проверка и разнесение НК 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3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Требуется ли на данной вакансии творческий подход, генерация новых идей, неординарные решения и т.п.</w:t>
      </w:r>
    </w:p>
    <w:p w:rsidR="00000000" w:rsidDel="00000000" w:rsidP="00000000" w:rsidRDefault="00000000" w:rsidRPr="00000000" w14:paraId="00000086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Да</w:t>
      </w:r>
    </w:p>
    <w:p w:rsidR="00000000" w:rsidDel="00000000" w:rsidP="00000000" w:rsidRDefault="00000000" w:rsidRPr="00000000" w14:paraId="00000087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Нет</w:t>
      </w:r>
    </w:p>
    <w:p w:rsidR="00000000" w:rsidDel="00000000" w:rsidP="00000000" w:rsidRDefault="00000000" w:rsidRPr="00000000" w14:paraId="0000008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Если ответ «Да», приведите пример такой ситуации:</w:t>
      </w:r>
    </w:p>
    <w:p w:rsidR="00000000" w:rsidDel="00000000" w:rsidP="00000000" w:rsidRDefault="00000000" w:rsidRPr="00000000" w14:paraId="0000008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_Это всегда приветствуется (новые идеи), по оптимизации процессов, доработке ПО. __________________________________________________________________________</w:t>
      </w:r>
    </w:p>
    <w:p w:rsidR="00000000" w:rsidDel="00000000" w:rsidP="00000000" w:rsidRDefault="00000000" w:rsidRPr="00000000" w14:paraId="0000008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B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8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 Командировки:</w:t>
      </w:r>
    </w:p>
    <w:p w:rsidR="00000000" w:rsidDel="00000000" w:rsidP="00000000" w:rsidRDefault="00000000" w:rsidRPr="00000000" w14:paraId="0000008E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Нет командировок - да</w:t>
      </w:r>
    </w:p>
    <w:p w:rsidR="00000000" w:rsidDel="00000000" w:rsidP="00000000" w:rsidRDefault="00000000" w:rsidRPr="00000000" w14:paraId="0000008F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Будут. Укажите частоту и продолжительность:</w:t>
      </w:r>
    </w:p>
    <w:p w:rsidR="00000000" w:rsidDel="00000000" w:rsidP="00000000" w:rsidRDefault="00000000" w:rsidRPr="00000000" w14:paraId="0000009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 Много ли нужно будет лично перемещаться? Много ли сидячей работы? Какого рода?</w:t>
      </w:r>
    </w:p>
    <w:p w:rsidR="00000000" w:rsidDel="00000000" w:rsidP="00000000" w:rsidRDefault="00000000" w:rsidRPr="00000000" w14:paraId="00000093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___В основном сидячая за компьютером. За пределы офиса раз в месяц в архив ________________________________________________________________________</w:t>
      </w:r>
    </w:p>
    <w:p w:rsidR="00000000" w:rsidDel="00000000" w:rsidP="00000000" w:rsidRDefault="00000000" w:rsidRPr="00000000" w14:paraId="00000094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9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Как много рутины на этой работе? В чем она? Сколько процентов времени?</w:t>
      </w:r>
    </w:p>
    <w:p w:rsidR="00000000" w:rsidDel="00000000" w:rsidP="00000000" w:rsidRDefault="00000000" w:rsidRPr="00000000" w14:paraId="0000009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95% Обработка банков, сбор первички,  разнесение НК, В качестве развлечения – архив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Опишите принцип и особенности (если есть) начисления заработной платы этого сотрудника в период прохождения испытательного срока?</w:t>
      </w:r>
    </w:p>
    <w:p w:rsidR="00000000" w:rsidDel="00000000" w:rsidP="00000000" w:rsidRDefault="00000000" w:rsidRPr="00000000" w14:paraId="0000009B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Испытательный срок 2 месяца.</w:t>
      </w:r>
    </w:p>
    <w:p w:rsidR="00000000" w:rsidDel="00000000" w:rsidP="00000000" w:rsidRDefault="00000000" w:rsidRPr="00000000" w14:paraId="0000009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А. </w:t>
      </w: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sz w:val="24"/>
          <w:szCs w:val="24"/>
          <w:rtl w:val="0"/>
        </w:rPr>
        <w:t xml:space="preserve"> фиксированная        </w:t>
        <w:tab/>
      </w: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sz w:val="24"/>
          <w:szCs w:val="24"/>
          <w:rtl w:val="0"/>
        </w:rPr>
        <w:t xml:space="preserve">грн.+ премии</w:t>
      </w:r>
    </w:p>
    <w:p w:rsidR="00000000" w:rsidDel="00000000" w:rsidP="00000000" w:rsidRDefault="00000000" w:rsidRPr="00000000" w14:paraId="0000009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Б. </w:t>
      </w: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sz w:val="24"/>
          <w:szCs w:val="24"/>
          <w:rtl w:val="0"/>
        </w:rPr>
        <w:t xml:space="preserve"> фиксированная да    </w:t>
        <w:tab/>
      </w:r>
    </w:p>
    <w:p w:rsidR="00000000" w:rsidDel="00000000" w:rsidP="00000000" w:rsidRDefault="00000000" w:rsidRPr="00000000" w14:paraId="0000009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В. </w:t>
      </w: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%. </w:t>
      </w:r>
    </w:p>
    <w:p w:rsidR="00000000" w:rsidDel="00000000" w:rsidP="00000000" w:rsidRDefault="00000000" w:rsidRPr="00000000" w14:paraId="0000009F">
      <w:pPr>
        <w:spacing w:after="0" w:before="240" w:lineRule="auto"/>
        <w:rPr>
          <w:rFonts w:ascii="Gungsuh" w:cs="Gungsuh" w:eastAsia="Gungsuh" w:hAnsi="Gungsuh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Какой возможный размер вознаграждения в период испытательного срока, если сотрудник будет полноценно выполнять свою работу? </w:t>
        <w:tab/>
        <w:br w:type="textWrapping"/>
        <w:t xml:space="preserve"> минимум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∕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максимум  15/20тыс</w:t>
      </w:r>
    </w:p>
    <w:p w:rsidR="00000000" w:rsidDel="00000000" w:rsidP="00000000" w:rsidRDefault="00000000" w:rsidRPr="00000000" w14:paraId="000000A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 Опишите размер заработной платы этого сотрудника после прохождения испытательного срока?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минимальный размер заработной платы _____20_______________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средний размер заработной платы _25________________________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максимальный размер заработной платы _____30_______________</w:t>
      </w:r>
    </w:p>
    <w:p w:rsidR="00000000" w:rsidDel="00000000" w:rsidP="00000000" w:rsidRDefault="00000000" w:rsidRPr="00000000" w14:paraId="000000A5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23. Другие требования к кандидату и дополнение к описанию должности, не затронутые предыдущими вопросами и описаниями:</w:t>
      </w:r>
    </w:p>
    <w:p w:rsidR="00000000" w:rsidDel="00000000" w:rsidP="00000000" w:rsidRDefault="00000000" w:rsidRPr="00000000" w14:paraId="000000A7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 нас все чокнутые, нужен такой же ___________________________________________________________________________</w:t>
      </w:r>
    </w:p>
    <w:p w:rsidR="00000000" w:rsidDel="00000000" w:rsidP="00000000" w:rsidRDefault="00000000" w:rsidRPr="00000000" w14:paraId="000000A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9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 Предпочтительный возраст кандидата:</w:t>
      </w:r>
    </w:p>
    <w:p w:rsidR="00000000" w:rsidDel="00000000" w:rsidP="00000000" w:rsidRDefault="00000000" w:rsidRPr="00000000" w14:paraId="000000AB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 25___ до 40 лет да</w:t>
      </w:r>
    </w:p>
    <w:p w:rsidR="00000000" w:rsidDel="00000000" w:rsidP="00000000" w:rsidRDefault="00000000" w:rsidRPr="00000000" w14:paraId="000000AC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старше 45 лет</w:t>
      </w:r>
    </w:p>
    <w:p w:rsidR="00000000" w:rsidDel="00000000" w:rsidP="00000000" w:rsidRDefault="00000000" w:rsidRPr="00000000" w14:paraId="000000AD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моложе  25лет</w:t>
      </w:r>
    </w:p>
    <w:p w:rsidR="00000000" w:rsidDel="00000000" w:rsidP="00000000" w:rsidRDefault="00000000" w:rsidRPr="00000000" w14:paraId="000000AE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имеет значения</w:t>
      </w:r>
    </w:p>
    <w:p w:rsidR="00000000" w:rsidDel="00000000" w:rsidP="00000000" w:rsidRDefault="00000000" w:rsidRPr="00000000" w14:paraId="000000AF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Пожалуйста, поясните более подробно, почему перечисленные требования так необходимы:</w:t>
      </w:r>
    </w:p>
    <w:p w:rsidR="00000000" w:rsidDel="00000000" w:rsidP="00000000" w:rsidRDefault="00000000" w:rsidRPr="00000000" w14:paraId="000000B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_______не моложе 25- чтобы был опыт, не старше 50-так как нужен моторчик в месте ниже спины и обучаемость 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1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Предпочтительный пол кандидата:</w:t>
      </w:r>
    </w:p>
    <w:p w:rsidR="00000000" w:rsidDel="00000000" w:rsidP="00000000" w:rsidRDefault="00000000" w:rsidRPr="00000000" w14:paraId="000000B3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мужской</w:t>
      </w:r>
    </w:p>
    <w:p w:rsidR="00000000" w:rsidDel="00000000" w:rsidP="00000000" w:rsidRDefault="00000000" w:rsidRPr="00000000" w14:paraId="000000B4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женский - да</w:t>
      </w:r>
    </w:p>
    <w:p w:rsidR="00000000" w:rsidDel="00000000" w:rsidP="00000000" w:rsidRDefault="00000000" w:rsidRPr="00000000" w14:paraId="000000B5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имеет значения</w:t>
        <w:br w:type="textWrapping"/>
        <w:t xml:space="preserve"> Пожалуйста, поясните более подробно, почему перечисленные требования так необходимы:</w:t>
      </w:r>
    </w:p>
    <w:p w:rsidR="00000000" w:rsidDel="00000000" w:rsidP="00000000" w:rsidRDefault="00000000" w:rsidRPr="00000000" w14:paraId="000000B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мужчины менее щепетильны, и не так сконцентрированы, + риски по мобилизации______________________________________________________________________________________________________________________________________________________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7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26. Образование (минимальные требования):</w:t>
      </w:r>
    </w:p>
    <w:p w:rsidR="00000000" w:rsidDel="00000000" w:rsidP="00000000" w:rsidRDefault="00000000" w:rsidRPr="00000000" w14:paraId="000000B9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высшее (специализация не важна)</w:t>
      </w:r>
    </w:p>
    <w:p w:rsidR="00000000" w:rsidDel="00000000" w:rsidP="00000000" w:rsidRDefault="00000000" w:rsidRPr="00000000" w14:paraId="000000BA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высшее(специальное)___экономическое (приветствуется, но не обязательно ) __________________________________</w:t>
      </w:r>
    </w:p>
    <w:p w:rsidR="00000000" w:rsidDel="00000000" w:rsidP="00000000" w:rsidRDefault="00000000" w:rsidRPr="00000000" w14:paraId="000000BB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владение компьютером _да__________________________________</w:t>
      </w:r>
    </w:p>
    <w:p w:rsidR="00000000" w:rsidDel="00000000" w:rsidP="00000000" w:rsidRDefault="00000000" w:rsidRPr="00000000" w14:paraId="000000BC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иностранные языки: _____________________________________</w:t>
      </w:r>
    </w:p>
    <w:p w:rsidR="00000000" w:rsidDel="00000000" w:rsidP="00000000" w:rsidRDefault="00000000" w:rsidRPr="00000000" w14:paraId="000000B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Пожалуйста, поясните более подробно, почему перечисленные требования так необходимы:</w:t>
      </w:r>
    </w:p>
    <w:p w:rsidR="00000000" w:rsidDel="00000000" w:rsidP="00000000" w:rsidRDefault="00000000" w:rsidRPr="00000000" w14:paraId="000000BE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_____человек должен владеть компьютеров и спец программами для выполнения функций поста ______________________________________________________________________</w:t>
      </w:r>
    </w:p>
    <w:p w:rsidR="00000000" w:rsidDel="00000000" w:rsidP="00000000" w:rsidRDefault="00000000" w:rsidRPr="00000000" w14:paraId="000000BF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27. Дата планируемого введения в должность сотрудника</w:t>
      </w:r>
    </w:p>
    <w:p w:rsidR="00000000" w:rsidDel="00000000" w:rsidP="00000000" w:rsidRDefault="00000000" w:rsidRPr="00000000" w14:paraId="000000C1">
      <w:pPr>
        <w:spacing w:after="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(если кандидат ищется заранее на новое рабочее место или взамен работающего работника, например, женщины, которая через несколько месяцев уходит в декретный отпуск):</w:t>
      </w:r>
    </w:p>
    <w:p w:rsidR="00000000" w:rsidDel="00000000" w:rsidP="00000000" w:rsidRDefault="00000000" w:rsidRPr="00000000" w14:paraId="000000C2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может сразу выходить да</w:t>
      </w:r>
    </w:p>
    <w:p w:rsidR="00000000" w:rsidDel="00000000" w:rsidP="00000000" w:rsidRDefault="00000000" w:rsidRPr="00000000" w14:paraId="000000C3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раньше указанной даты: ______________</w:t>
      </w:r>
    </w:p>
    <w:p w:rsidR="00000000" w:rsidDel="00000000" w:rsidP="00000000" w:rsidRDefault="00000000" w:rsidRPr="00000000" w14:paraId="000000C4">
      <w:pPr>
        <w:spacing w:after="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крайний срок закрытия вакансии  ____________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6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«Перечисленные требования подтверждаю»: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    _____________________________________</w:t>
      </w:r>
    </w:p>
    <w:p w:rsidR="00000000" w:rsidDel="00000000" w:rsidP="00000000" w:rsidRDefault="00000000" w:rsidRPr="00000000" w14:paraId="000000C9">
      <w:pPr>
        <w:spacing w:after="0" w:before="24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                   </w:t>
        <w:tab/>
        <w:t xml:space="preserve">Должность, ФИО                                                                                                                              Дата, подпись</w:t>
      </w:r>
    </w:p>
    <w:p w:rsidR="00000000" w:rsidDel="00000000" w:rsidP="00000000" w:rsidRDefault="00000000" w:rsidRPr="00000000" w14:paraId="000000CA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</w:t>
        <w:tab/>
      </w:r>
    </w:p>
    <w:p w:rsidR="00000000" w:rsidDel="00000000" w:rsidP="00000000" w:rsidRDefault="00000000" w:rsidRPr="00000000" w14:paraId="000000CB">
      <w:pPr>
        <w:spacing w:after="0" w:before="24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CC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Заявку принял    </w:t>
        <w:tab/>
        <w:t xml:space="preserve">__________________________   _____________________________</w:t>
      </w:r>
    </w:p>
    <w:p w:rsidR="00000000" w:rsidDel="00000000" w:rsidP="00000000" w:rsidRDefault="00000000" w:rsidRPr="00000000" w14:paraId="000000CE">
      <w:pPr>
        <w:spacing w:after="0" w:before="24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                                                                  </w:t>
        <w:tab/>
        <w:t xml:space="preserve">          Должность, ФИО                                                                                                Дата, подпись</w:t>
      </w:r>
    </w:p>
    <w:p w:rsidR="00000000" w:rsidDel="00000000" w:rsidP="00000000" w:rsidRDefault="00000000" w:rsidRPr="00000000" w14:paraId="000000CF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</w:t>
        <w:tab/>
      </w:r>
    </w:p>
    <w:p w:rsidR="00000000" w:rsidDel="00000000" w:rsidP="00000000" w:rsidRDefault="00000000" w:rsidRPr="00000000" w14:paraId="000000D1">
      <w:pPr>
        <w:spacing w:after="0" w:before="240" w:lineRule="auto"/>
        <w:rPr>
          <w:b w:val="1"/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D2">
      <w:pPr>
        <w:spacing w:after="0"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Gungsuh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