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4950" cy="1000125"/>
            <wp:effectExtent b="0" l="0" r="0" t="0"/>
            <wp:docPr descr="D:\Геннадий\Desktop\VBA лого.jpg" id="2" name="image3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="335.99999999999994" w:lineRule="auto"/>
        <w:jc w:val="center"/>
        <w:rPr>
          <w:rFonts w:ascii="Cambria" w:cs="Cambria" w:eastAsia="Cambria" w:hAnsi="Cambria"/>
          <w:b w:val="1"/>
          <w:color w:val="444444"/>
          <w:sz w:val="36"/>
          <w:szCs w:val="36"/>
          <w:highlight w:val="white"/>
        </w:rPr>
      </w:pPr>
      <w:bookmarkStart w:colFirst="0" w:colLast="0" w:name="_po5zbdtm7ftk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444444"/>
          <w:sz w:val="36"/>
          <w:szCs w:val="36"/>
          <w:highlight w:val="white"/>
          <w:rtl w:val="0"/>
        </w:rPr>
        <w:t xml:space="preserve">КАК ПОЛЬЗОВАТЬСЯ PUTTY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Возникает ситуация, что нужно зайти на сервер под Линукс, к примеру у нас это Битрикс.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  <w:rtl w:val="0"/>
        </w:rPr>
        <w:t xml:space="preserve">Сначала нужно скачать установщик программы. Для этого откройте </w:t>
      </w:r>
      <w:hyperlink r:id="rId7">
        <w:r w:rsidDel="00000000" w:rsidR="00000000" w:rsidRPr="00000000">
          <w:rPr>
            <w:rFonts w:ascii="Cambria" w:cs="Cambria" w:eastAsia="Cambria" w:hAnsi="Cambria"/>
            <w:color w:val="0000ff"/>
            <w:sz w:val="24"/>
            <w:szCs w:val="24"/>
            <w:highlight w:val="white"/>
            <w:rtl w:val="0"/>
          </w:rPr>
          <w:t xml:space="preserve">официальный сайт</w:t>
        </w:r>
      </w:hyperlink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  <w:rtl w:val="0"/>
        </w:rPr>
        <w:t xml:space="preserve"> и нажмите</w:t>
      </w:r>
      <w:r w:rsidDel="00000000" w:rsidR="00000000" w:rsidRPr="00000000">
        <w:rPr>
          <w:rFonts w:ascii="Cambria" w:cs="Cambria" w:eastAsia="Cambria" w:hAnsi="Cambria"/>
          <w:b w:val="1"/>
          <w:color w:val="444444"/>
          <w:sz w:val="24"/>
          <w:szCs w:val="24"/>
          <w:highlight w:val="white"/>
          <w:rtl w:val="0"/>
        </w:rPr>
        <w:t xml:space="preserve"> "Download PuTTY"</w:t>
      </w:r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5731200" cy="146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  <w:rtl w:val="0"/>
        </w:rPr>
        <w:t xml:space="preserve">Устанавливаем программу стандартным способом соглашаясь на все последующие действия</w:t>
      </w:r>
    </w:p>
    <w:p w:rsidR="00000000" w:rsidDel="00000000" w:rsidP="00000000" w:rsidRDefault="00000000" w:rsidRPr="00000000" w14:paraId="0000000B">
      <w:pPr>
        <w:ind w:left="720" w:firstLine="0"/>
        <w:rPr>
          <w:rFonts w:ascii="Cambria" w:cs="Cambria" w:eastAsia="Cambria" w:hAnsi="Cambria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  <w:rtl w:val="0"/>
        </w:rPr>
        <w:t xml:space="preserve"> Запускаем программу и видим первоначальный интерфейс:</w:t>
      </w:r>
    </w:p>
    <w:p w:rsidR="00000000" w:rsidDel="00000000" w:rsidP="00000000" w:rsidRDefault="00000000" w:rsidRPr="00000000" w14:paraId="0000000D">
      <w:pPr>
        <w:ind w:left="720" w:firstLine="0"/>
        <w:rPr>
          <w:rFonts w:ascii="Cambria" w:cs="Cambria" w:eastAsia="Cambria" w:hAnsi="Cambria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3843338" cy="352305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3523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700" w:lineRule="auto"/>
        <w:ind w:left="1140" w:hanging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444444"/>
          <w:sz w:val="24"/>
          <w:szCs w:val="24"/>
          <w:highlight w:val="white"/>
          <w:rtl w:val="0"/>
        </w:rPr>
        <w:t xml:space="preserve">Session</w:t>
      </w:r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  <w:rtl w:val="0"/>
        </w:rPr>
        <w:t xml:space="preserve"> - отвечает за подключение удаленному серверу, тут мы вводим параметры подключения, порт, адрес, а также можем сохранить все настройки putty, чтобы не настраивать каждый раз заново.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40" w:hanging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444444"/>
          <w:sz w:val="24"/>
          <w:szCs w:val="24"/>
          <w:highlight w:val="white"/>
          <w:rtl w:val="0"/>
        </w:rPr>
        <w:t xml:space="preserve">Terminal</w:t>
      </w:r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  <w:rtl w:val="0"/>
        </w:rPr>
        <w:t xml:space="preserve"> - позволяет включать или отключать возможности терминала;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40" w:hanging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444444"/>
          <w:sz w:val="24"/>
          <w:szCs w:val="24"/>
          <w:highlight w:val="white"/>
          <w:rtl w:val="0"/>
        </w:rPr>
        <w:t xml:space="preserve">Window</w:t>
      </w:r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  <w:rtl w:val="0"/>
        </w:rPr>
        <w:t xml:space="preserve"> - настройка внешнего вида окна, цвет, шрифт, кодировка;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40" w:hanging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444444"/>
          <w:sz w:val="24"/>
          <w:szCs w:val="24"/>
          <w:highlight w:val="white"/>
          <w:rtl w:val="0"/>
        </w:rPr>
        <w:t xml:space="preserve">Connection</w:t>
      </w:r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  <w:rtl w:val="0"/>
        </w:rPr>
        <w:t xml:space="preserve"> - настройка параметров подключения, алгоритма шифрования, сжатия, ключей аутентификации, X11 и других параметров. 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  <w:rtl w:val="0"/>
        </w:rPr>
        <w:t xml:space="preserve">Чтобы подключиться к удаленному компьютеру по SSH перейдите на вкладку </w:t>
      </w:r>
      <w:r w:rsidDel="00000000" w:rsidR="00000000" w:rsidRPr="00000000">
        <w:rPr>
          <w:rFonts w:ascii="Cambria" w:cs="Cambria" w:eastAsia="Cambria" w:hAnsi="Cambria"/>
          <w:b w:val="1"/>
          <w:color w:val="444444"/>
          <w:sz w:val="24"/>
          <w:szCs w:val="24"/>
          <w:highlight w:val="white"/>
          <w:rtl w:val="0"/>
        </w:rPr>
        <w:t xml:space="preserve">"Session"</w:t>
      </w:r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  <w:rtl w:val="0"/>
        </w:rPr>
        <w:t xml:space="preserve">, здесь, в поле</w:t>
      </w:r>
      <w:r w:rsidDel="00000000" w:rsidR="00000000" w:rsidRPr="00000000">
        <w:rPr>
          <w:rFonts w:ascii="Cambria" w:cs="Cambria" w:eastAsia="Cambria" w:hAnsi="Cambria"/>
          <w:b w:val="1"/>
          <w:color w:val="444444"/>
          <w:sz w:val="24"/>
          <w:szCs w:val="24"/>
          <w:highlight w:val="white"/>
          <w:rtl w:val="0"/>
        </w:rPr>
        <w:t xml:space="preserve"> "Host Name"</w:t>
      </w:r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  <w:rtl w:val="0"/>
        </w:rPr>
        <w:t xml:space="preserve"> необходимо прописать ip адрес или имя хоста, компьютера, к которому вы хотите подключиться, в поле порт - нужно указать порт, на котором запущен SSH сервер, по умолчанию используется порт 22: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4229100" cy="3876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beforeAutospacing="0" w:lineRule="auto"/>
        <w:ind w:left="720" w:hanging="360"/>
        <w:rPr>
          <w:rFonts w:ascii="Cambria" w:cs="Cambria" w:eastAsia="Cambria" w:hAnsi="Cambria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  <w:rtl w:val="0"/>
        </w:rPr>
        <w:t xml:space="preserve">Далее, нажмите кнопку </w:t>
      </w:r>
      <w:r w:rsidDel="00000000" w:rsidR="00000000" w:rsidRPr="00000000">
        <w:rPr>
          <w:rFonts w:ascii="Cambria" w:cs="Cambria" w:eastAsia="Cambria" w:hAnsi="Cambria"/>
          <w:b w:val="1"/>
          <w:color w:val="444444"/>
          <w:sz w:val="24"/>
          <w:szCs w:val="24"/>
          <w:highlight w:val="white"/>
          <w:rtl w:val="0"/>
        </w:rPr>
        <w:t xml:space="preserve">"Open"</w:t>
      </w:r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  <w:rtl w:val="0"/>
        </w:rPr>
        <w:t xml:space="preserve">. После этого появится запрос на добавление ключа сервера в список доверенных ключей, нажмите </w:t>
      </w:r>
      <w:r w:rsidDel="00000000" w:rsidR="00000000" w:rsidRPr="00000000">
        <w:rPr>
          <w:rFonts w:ascii="Cambria" w:cs="Cambria" w:eastAsia="Cambria" w:hAnsi="Cambria"/>
          <w:b w:val="1"/>
          <w:color w:val="444444"/>
          <w:sz w:val="24"/>
          <w:szCs w:val="24"/>
          <w:highlight w:val="white"/>
          <w:rtl w:val="0"/>
        </w:rPr>
        <w:t xml:space="preserve">"Да"</w:t>
      </w:r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700" w:lineRule="auto"/>
        <w:ind w:left="720" w:firstLine="0"/>
        <w:rPr>
          <w:rFonts w:ascii="Cambria" w:cs="Cambria" w:eastAsia="Cambria" w:hAnsi="Cambria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700" w:lineRule="auto"/>
        <w:ind w:left="720" w:hanging="360"/>
        <w:rPr>
          <w:rFonts w:ascii="Cambria" w:cs="Cambria" w:eastAsia="Cambria" w:hAnsi="Cambria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  <w:rtl w:val="0"/>
        </w:rPr>
        <w:t xml:space="preserve">Затем вам будет нужно ввести логин пользователя и пароль. Важно заметить, что скопировать логин или пароль у вас не получится, необходимо только вводить вручную: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5731200" cy="3657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beforeAutospacing="0" w:lineRule="auto"/>
        <w:ind w:left="720" w:hanging="360"/>
        <w:rPr>
          <w:rFonts w:ascii="Cambria" w:cs="Cambria" w:eastAsia="Cambria" w:hAnsi="Cambria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444444"/>
          <w:sz w:val="24"/>
          <w:szCs w:val="24"/>
          <w:highlight w:val="white"/>
          <w:rtl w:val="0"/>
        </w:rPr>
        <w:t xml:space="preserve">Теперь авторизация прошла успешно, и вы можете выполнять нужные действия на сервере</w:t>
      </w:r>
    </w:p>
    <w:p w:rsidR="00000000" w:rsidDel="00000000" w:rsidP="00000000" w:rsidRDefault="00000000" w:rsidRPr="00000000" w14:paraId="00000017">
      <w:pPr>
        <w:ind w:left="720" w:firstLine="0"/>
        <w:rPr>
          <w:rFonts w:ascii="Cambria" w:cs="Cambria" w:eastAsia="Cambria" w:hAnsi="Cambria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yperlink" Target="https://www.putty.org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