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ДОГОВІР НАДАННЯ ПОСЛУГ</w:t>
      </w:r>
    </w:p>
    <w:p w:rsidR="00000000" w:rsidDel="00000000" w:rsidP="00000000" w:rsidRDefault="00000000" w:rsidRPr="00000000" w14:paraId="00000002">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(ВИКОНАННЯ РОБІТ) № ______________</w:t>
      </w:r>
    </w:p>
    <w:p w:rsidR="00000000" w:rsidDel="00000000" w:rsidP="00000000" w:rsidRDefault="00000000" w:rsidRPr="00000000" w14:paraId="0000000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 Дніпро                                                      “_______”  ______________ ______р.</w:t>
      </w:r>
    </w:p>
    <w:p w:rsidR="00000000" w:rsidDel="00000000" w:rsidP="00000000" w:rsidRDefault="00000000" w:rsidRPr="00000000" w14:paraId="0000000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ТОВАРИСТВО З ОБМЕЖЕНОЮ ВІДПОВІДАЛЬНІСТЮ «ГРАНД ПОМОЛ»</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іменоване надалі </w:t>
      </w:r>
      <w:r w:rsidDel="00000000" w:rsidR="00000000" w:rsidRPr="00000000">
        <w:rPr>
          <w:rFonts w:ascii="Times New Roman" w:cs="Times New Roman" w:eastAsia="Times New Roman" w:hAnsi="Times New Roman"/>
          <w:b w:val="1"/>
          <w:rtl w:val="0"/>
        </w:rPr>
        <w:t xml:space="preserve">“ЗАМОВНИК”</w:t>
      </w:r>
      <w:r w:rsidDel="00000000" w:rsidR="00000000" w:rsidRPr="00000000">
        <w:rPr>
          <w:rFonts w:ascii="Times New Roman" w:cs="Times New Roman" w:eastAsia="Times New Roman" w:hAnsi="Times New Roman"/>
          <w:rtl w:val="0"/>
        </w:rPr>
        <w:t xml:space="preserve"> в особі Директора Устинова Сергія Володимировича, що діє на підставі Статуту, з однієї сторони, і фізична особа, громадянин  України, ___________________________________________________________________________________________, реєстраційний номер облікової картки платника податків: ________________, паспорт серія_____№___________, виданий  __________________________________________. ___________________ р, іменований(а) надалі </w:t>
      </w:r>
      <w:r w:rsidDel="00000000" w:rsidR="00000000" w:rsidRPr="00000000">
        <w:rPr>
          <w:rFonts w:ascii="Times New Roman" w:cs="Times New Roman" w:eastAsia="Times New Roman" w:hAnsi="Times New Roman"/>
          <w:b w:val="1"/>
          <w:rtl w:val="0"/>
        </w:rPr>
        <w:t xml:space="preserve">“ВИКОНАВЕЦЬ”</w:t>
      </w:r>
      <w:r w:rsidDel="00000000" w:rsidR="00000000" w:rsidRPr="00000000">
        <w:rPr>
          <w:rFonts w:ascii="Times New Roman" w:cs="Times New Roman" w:eastAsia="Times New Roman" w:hAnsi="Times New Roman"/>
          <w:rtl w:val="0"/>
        </w:rPr>
        <w:t xml:space="preserve">, з другої сторони, що надалі разом іменуються «Сторони», а кожна окремо - “Сторона”, уклали цей договір про таке:</w:t>
      </w:r>
    </w:p>
    <w:p w:rsidR="00000000" w:rsidDel="00000000" w:rsidP="00000000" w:rsidRDefault="00000000" w:rsidRPr="00000000" w14:paraId="0000000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Предмет договору</w:t>
      </w:r>
    </w:p>
    <w:p w:rsidR="00000000" w:rsidDel="00000000" w:rsidP="00000000" w:rsidRDefault="00000000" w:rsidRPr="00000000" w14:paraId="0000000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Замовник доручає і зобов*язується прийняти та оплатити, а Виконавець - приймає на себе зобов’язання надати послуги (виконати роботи), згідно Додатку № 1 до цього Договору, в обсязі і на умовах, визначених цим Договором.</w:t>
      </w:r>
    </w:p>
    <w:p w:rsidR="00000000" w:rsidDel="00000000" w:rsidP="00000000" w:rsidRDefault="00000000" w:rsidRPr="00000000" w14:paraId="0000000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Факт надання відповідних послуг (робіт) з боку Виконавця засвідчується Актами прийому наданих послуг чи виконаних робіт, що є підставою для оплати і є невід*ємною частиною Договору.</w:t>
      </w:r>
    </w:p>
    <w:p w:rsidR="00000000" w:rsidDel="00000000" w:rsidP="00000000" w:rsidRDefault="00000000" w:rsidRPr="00000000" w14:paraId="0000000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Даний Договір регулюється нормами цивільного законодавства України, не є трудовим договором і на правовідносини між Замовником та Виконавцем не розповсюджують свою дію норми трудового законодавства України.</w:t>
      </w:r>
    </w:p>
    <w:p w:rsidR="00000000" w:rsidDel="00000000" w:rsidP="00000000" w:rsidRDefault="00000000" w:rsidRPr="00000000" w14:paraId="0000000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Місцем надання послуг (виконання робіт) є територія виробництва Замовника, розташована за адресою: ___________________________________</w:t>
      </w:r>
    </w:p>
    <w:p w:rsidR="00000000" w:rsidDel="00000000" w:rsidP="00000000" w:rsidRDefault="00000000" w:rsidRPr="00000000" w14:paraId="0000000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Порядок надання послуг (виконання робіт)</w:t>
      </w:r>
    </w:p>
    <w:p w:rsidR="00000000" w:rsidDel="00000000" w:rsidP="00000000" w:rsidRDefault="00000000" w:rsidRPr="00000000" w14:paraId="000000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Виконавець на свій розсуд організовує процес надання послуг (виконання робіт) за цим Договором, не підпорядковується керівнику підприємства, на нього не розповсюджується режим роботи, Правила внутрішнього трудового розпорядку та дія інших локальних нормативно-правових актів, що діють на території Замовника.</w:t>
      </w:r>
    </w:p>
    <w:p w:rsidR="00000000" w:rsidDel="00000000" w:rsidP="00000000" w:rsidRDefault="00000000" w:rsidRPr="00000000" w14:paraId="0000001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У разі, якщо найменування послуг (робіт) вказаних у Додатку №1 до цього Договору відрізняється від фактично наданих Виконавцем, то всі фактично надані послуги (виконані роботи) зазначаються Сторонами в акті приймання-передачі наданих послуг (виконаних робіт), на підставі якого вираховується та погоджується розмір винагороди.</w:t>
      </w:r>
    </w:p>
    <w:p w:rsidR="00000000" w:rsidDel="00000000" w:rsidP="00000000" w:rsidRDefault="00000000" w:rsidRPr="00000000" w14:paraId="00000013">
      <w:pPr>
        <w:ind w:left="29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Розмір винагороди і порядок оплати</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Вартість послуг (робіт) передбачених цим Договором є договірною і визначається Сторонами у Додатку №1 до Договору “Кошторис наданих послуг (виконаних робіт)” ..</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Оплата наданих послуг (виконаних робіт) здійснюється Замовником протягом 10 (десяти) банківських днів з моменту підписання Сторонами акту приймання-передачі наданих послуг (виконаних робіт).</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На винагороду за надані послуги нараховується єдиний соціальний внесок згідно п.1 ч.1 ст.7 Закону України «Про збір та облік єдиного внеску на загальнообов’язкове державне соціальне страхування» від 08.07.2010 року № 2464-VI., з неї утримується ПДФО у порядку та в розмірі, передбаченому п. 1.ст. 167 Податкового кодексу України, та військовий збір за ставкою 1,5 %.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Розрахунок виконується, виходячи з фактично виконаних робіт. У випадку надання обсягу робіт, меншого, ніж передбачено Договором, вартість послуг сплачується пропорційно виконаного об*єму, за погодженням Сторін.</w:t>
      </w:r>
    </w:p>
    <w:p w:rsidR="00000000" w:rsidDel="00000000" w:rsidP="00000000" w:rsidRDefault="00000000" w:rsidRPr="00000000" w14:paraId="0000001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ind w:left="29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Права й обов’язки Виконавця</w:t>
      </w:r>
    </w:p>
    <w:p w:rsidR="00000000" w:rsidDel="00000000" w:rsidP="00000000" w:rsidRDefault="00000000" w:rsidRPr="00000000" w14:paraId="0000001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Виконавець зобов’язаний якісно, своєчасно та в повному обсязі надати Замовнику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послуги (виконати роботи), передбачені дійсним Договором. За умови виконання робіт частинами, Сторонами складаються проміжні Акти приймання виконаних робіт.</w:t>
      </w:r>
    </w:p>
    <w:p w:rsidR="00000000" w:rsidDel="00000000" w:rsidP="00000000" w:rsidRDefault="00000000" w:rsidRPr="00000000" w14:paraId="0000001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Виконавець зобов’язаний забезпечувати збереження майна (обладнання, інструменту, матеріалу, тощо), наданого в користування Замовником, і несе відповідальність за його умисне псування чи знищення відповідно до діючого законодавства України.</w:t>
      </w:r>
    </w:p>
    <w:p w:rsidR="00000000" w:rsidDel="00000000" w:rsidP="00000000" w:rsidRDefault="00000000" w:rsidRPr="00000000" w14:paraId="0000001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Виконавець під час надання послуг на території Замовника зобов’язаний знати і виконувати правила охорони праці, протипожежного захисту та промсанітарії.</w:t>
      </w:r>
    </w:p>
    <w:p w:rsidR="00000000" w:rsidDel="00000000" w:rsidP="00000000" w:rsidRDefault="00000000" w:rsidRPr="00000000" w14:paraId="0000001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Виконавець має право на своєчасне та в повному обсязі отримання винагороди за виконану роботу (надані послуги).</w:t>
      </w:r>
    </w:p>
    <w:p w:rsidR="00000000" w:rsidDel="00000000" w:rsidP="00000000" w:rsidRDefault="00000000" w:rsidRPr="00000000" w14:paraId="0000001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Права й обов’язки Замовника</w:t>
      </w:r>
    </w:p>
    <w:p w:rsidR="00000000" w:rsidDel="00000000" w:rsidP="00000000" w:rsidRDefault="00000000" w:rsidRPr="00000000" w14:paraId="0000002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Замовник зобов’язується чітко окреслити Виконавцю вид, обсяг та термін виконання послуг.</w:t>
      </w:r>
    </w:p>
    <w:p w:rsidR="00000000" w:rsidDel="00000000" w:rsidP="00000000" w:rsidRDefault="00000000" w:rsidRPr="00000000" w14:paraId="0000002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Замовник зобов*язується своєчасно і в повному обсязі розрахуватися із Виконавцем за надані послуги відповідно до Акту виконаних робіт та умов дійсного Договору.</w:t>
      </w:r>
    </w:p>
    <w:p w:rsidR="00000000" w:rsidDel="00000000" w:rsidP="00000000" w:rsidRDefault="00000000" w:rsidRPr="00000000" w14:paraId="0000002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Надати Виконавцю необхідну для виконання Договору інформацію, документацію, майно у користування (за потреби: обладнання, інструмент, матеріали тощо) та забезпечити доступ на свою територію для виконання робіт згідно умов Договору.</w:t>
      </w:r>
    </w:p>
    <w:p w:rsidR="00000000" w:rsidDel="00000000" w:rsidP="00000000" w:rsidRDefault="00000000" w:rsidRPr="00000000" w14:paraId="0000002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Відповідальність сторін</w:t>
      </w:r>
    </w:p>
    <w:p w:rsidR="00000000" w:rsidDel="00000000" w:rsidP="00000000" w:rsidRDefault="00000000" w:rsidRPr="00000000" w14:paraId="0000002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У випадку порушення своїх зобов’язань за цим Договором Сторони несуть відповідальність, визначену чинним законодавством України.</w:t>
      </w:r>
    </w:p>
    <w:p w:rsidR="00000000" w:rsidDel="00000000" w:rsidP="00000000" w:rsidRDefault="00000000" w:rsidRPr="00000000" w14:paraId="0000002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За умови виявлення Замовником недоліків за результатами виконаних робіт, останній письмово надає Виконавцю вмотивовану відмову від підписання Акту виконаних робіт, а Виконавець зобов*язаний в термін, що не перевищує ________ днів, усунути зазначені недоліки без збільшення вартості виконаних робіт. У випадку, якщо недоліки не усунуто в погоджений Сторонами строк, Замовник має право зменшити розмір винагороди Виконавця пропорційно обсягу роботи, що не відповідає замовленню або виконана неякісно.</w:t>
      </w:r>
    </w:p>
    <w:p w:rsidR="00000000" w:rsidDel="00000000" w:rsidP="00000000" w:rsidRDefault="00000000" w:rsidRPr="00000000" w14:paraId="0000002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Виконавець у разі завдання збитків, заподіяних Замовнику в процесі надання послуг, зобов’язаний відшкодувати документально підтверджену суму збитків у повному обсязі.</w:t>
      </w:r>
    </w:p>
    <w:p w:rsidR="00000000" w:rsidDel="00000000" w:rsidP="00000000" w:rsidRDefault="00000000" w:rsidRPr="00000000" w14:paraId="0000002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За порушення строків виплати винагороди Виконавцю Замовник сплачує на користь останнього неустойку у розмірі 0,1% від суми боргу за кожен день прострочки виплати, але не більше 10% від вартості робіт за Договором.</w:t>
      </w:r>
    </w:p>
    <w:p w:rsidR="00000000" w:rsidDel="00000000" w:rsidP="00000000" w:rsidRDefault="00000000" w:rsidRPr="00000000" w14:paraId="0000002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За порушення строків виконання робіт, визначених Договором, більше ніж на 5 (п*ять) календарних днів, Виконавець сплачує на користь Замовника штраф у розмірі 0,1% вартості робіт за кожен день прострочки.</w:t>
      </w:r>
    </w:p>
    <w:p w:rsidR="00000000" w:rsidDel="00000000" w:rsidP="00000000" w:rsidRDefault="00000000" w:rsidRPr="00000000" w14:paraId="0000002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Замовник має право розірвати договір в односторонньому порядку у разі появи Виконавця на території Замовника</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нетверезому стані, у стані наркотичного або токсичного сп’яніння.</w:t>
      </w:r>
    </w:p>
    <w:p w:rsidR="00000000" w:rsidDel="00000000" w:rsidP="00000000" w:rsidRDefault="00000000" w:rsidRPr="00000000" w14:paraId="0000002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У випадку настання обставин, що не залежать від волі Сторін, але перешкоджають належному виконанню умов Договору (форс-мажор), Сторони керуються діючим законодавством України. Якщо дія обставин непереборної сили триває більш ніж 15 календарних днів, Сторони мають право розірвати Договір без нарахування за то будь-яких штрафних санкцій.</w:t>
      </w:r>
    </w:p>
    <w:p w:rsidR="00000000" w:rsidDel="00000000" w:rsidP="00000000" w:rsidRDefault="00000000" w:rsidRPr="00000000" w14:paraId="0000002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Термін дії договору</w:t>
      </w:r>
    </w:p>
    <w:p w:rsidR="00000000" w:rsidDel="00000000" w:rsidP="00000000" w:rsidRDefault="00000000" w:rsidRPr="00000000" w14:paraId="0000002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Договір вважається укладеним і набирає чинності з моменту його підписання Сторонами і діє до повного виконання кожною з них своїх зобов*язань за дійсним Договором.</w:t>
      </w:r>
    </w:p>
    <w:p w:rsidR="00000000" w:rsidDel="00000000" w:rsidP="00000000" w:rsidRDefault="00000000" w:rsidRPr="00000000" w14:paraId="0000003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Строки виконання робіт погоджено ________________________ з дня підписання Договору.</w:t>
      </w:r>
    </w:p>
    <w:p w:rsidR="00000000" w:rsidDel="00000000" w:rsidP="00000000" w:rsidRDefault="00000000" w:rsidRPr="00000000" w14:paraId="0000003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За умови виникнення в процесі виконання робіт додаткових об*ємів робіт, що  можуть істотно подовжити строки виконання замовлення, строки виконання підлягають погодженню Сторонами, що оформлюється додатковою угодою до Договору.</w:t>
      </w:r>
    </w:p>
    <w:p w:rsidR="00000000" w:rsidDel="00000000" w:rsidP="00000000" w:rsidRDefault="00000000" w:rsidRPr="00000000" w14:paraId="0000003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Про намір дострокового розірвання Договору Сторона зобов’язана за 3 (три) робочих дні письмово повідомити іншу Сторону. За наявності згоди, Договір розривається у порядку, визначеному чинним законодавством України.</w:t>
      </w:r>
    </w:p>
    <w:p w:rsidR="00000000" w:rsidDel="00000000" w:rsidP="00000000" w:rsidRDefault="00000000" w:rsidRPr="00000000" w14:paraId="0000003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У разі грубого порушення однією зі сторін зобов’язань за Договором, інша сторона має право розірвати його в односторонньому порядку, письмово повідомивши  про таке розірвання іншу Сторону. В такому разі Договір вважається розірваним в момент отримання Стороною Договору повідомлення іншої Сторони про його розірвання.</w:t>
      </w:r>
    </w:p>
    <w:p w:rsidR="00000000" w:rsidDel="00000000" w:rsidP="00000000" w:rsidRDefault="00000000" w:rsidRPr="00000000" w14:paraId="0000003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Умови конфіденційності</w:t>
      </w:r>
    </w:p>
    <w:p w:rsidR="00000000" w:rsidDel="00000000" w:rsidP="00000000" w:rsidRDefault="00000000" w:rsidRPr="00000000" w14:paraId="00000036">
      <w:pPr>
        <w:ind w:left="90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Виконавець зобов'язується не розголошувати комерційну таємницю, пов’язану із господарською діяльністю Замовника, що стала йому відома в процесі надання послуг, та не використовувати її в інтересах третіх осіб. Угода про зобов’язання Виконавця щодо нерозголошення відомостей, що становлять комерційну таємницю, укладається Сторонами до моменту початку фактичного виконання дійсного Договору і є його невід*ємною частиною.</w:t>
      </w:r>
    </w:p>
    <w:p w:rsidR="00000000" w:rsidDel="00000000" w:rsidP="00000000" w:rsidRDefault="00000000" w:rsidRPr="00000000" w14:paraId="00000037">
      <w:pPr>
        <w:ind w:left="90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Під комерційною таємницею,  пов’язаною із функціонуванням Замовника, Сторони погодили враховувати відомості, пов'язані із внутрішньою організацією, діяльністю, технологічною інформацією, винаходами та інформацію, отриману під час розробки та/або вдосконалення виробництва Замовника.</w:t>
      </w:r>
    </w:p>
    <w:p w:rsidR="00000000" w:rsidDel="00000000" w:rsidP="00000000" w:rsidRDefault="00000000" w:rsidRPr="00000000" w14:paraId="0000003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Виконавець несе особисту відповідальність за розголошення комерційної таємниці, використання якої третіми особами може завдати фінансових збитків Замовнику і вплинути на його репутацію.</w:t>
      </w:r>
    </w:p>
    <w:p w:rsidR="00000000" w:rsidDel="00000000" w:rsidP="00000000" w:rsidRDefault="00000000" w:rsidRPr="00000000" w14:paraId="0000003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Замовник зобов'язується не передавати персональні дані Виконавця, які йому стали відомі під час виконання цього Договору, третім особам, крім випадків, коли така передача здійснюється при поданні Виконавцем різних видів звітності в державні органи, що передбачено законодавством України.</w:t>
      </w:r>
    </w:p>
    <w:p w:rsidR="00000000" w:rsidDel="00000000" w:rsidP="00000000" w:rsidRDefault="00000000" w:rsidRPr="00000000" w14:paraId="0000003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C">
      <w:pPr>
        <w:ind w:left="29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Заключні положення</w:t>
      </w:r>
    </w:p>
    <w:p w:rsidR="00000000" w:rsidDel="00000000" w:rsidP="00000000" w:rsidRDefault="00000000" w:rsidRPr="00000000" w14:paraId="0000003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Зміни і доповнення до цього Договору мають юридичну силу, якщо вони викладені у письмовій формі і підписані Сторонами.</w:t>
      </w:r>
    </w:p>
    <w:p w:rsidR="00000000" w:rsidDel="00000000" w:rsidP="00000000" w:rsidRDefault="00000000" w:rsidRPr="00000000" w14:paraId="0000003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Цей Договір складений українською мовою в двох аутентичних примірниках, що мають однакову юридичну силу, по одному для кожної із Сторін.</w:t>
      </w:r>
    </w:p>
    <w:p w:rsidR="00000000" w:rsidDel="00000000" w:rsidP="00000000" w:rsidRDefault="00000000" w:rsidRPr="00000000" w14:paraId="0000003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Всі спори, що виникають у зв’язку з укладенням, дією, виконанням та розірванням цього Договору, вирішуються шляхом переговорів, а у разі неможливості врегулювання спорів шляхом переговорів – у судовому порядку відповідно до чинного законодавства України.</w:t>
      </w:r>
    </w:p>
    <w:p w:rsidR="00000000" w:rsidDel="00000000" w:rsidP="00000000" w:rsidRDefault="00000000" w:rsidRPr="00000000" w14:paraId="0000004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Виконавець дає згоду на передачу, зберігання та обробку своїх персональних даних Замовнику, а Замовник повідомляє Виконавцю про те, що отримані від нього персональні дані зберігаються і обробляються в базі персональних даних «Контрагенти» з метою забезпечення виконання умов цього Договору, звітування до органів державної влади та місцевого самоврядування у передбачених законом випадках.</w:t>
      </w:r>
    </w:p>
    <w:p w:rsidR="00000000" w:rsidDel="00000000" w:rsidP="00000000" w:rsidRDefault="00000000" w:rsidRPr="00000000" w14:paraId="0000004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ind w:left="29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Реквізити та підписи сторін:</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6.356351473765"/>
        <w:gridCol w:w="4679.155459549857"/>
        <w:tblGridChange w:id="0">
          <w:tblGrid>
            <w:gridCol w:w="4346.356351473765"/>
            <w:gridCol w:w="4679.155459549857"/>
          </w:tblGrid>
        </w:tblGridChange>
      </w:tblGrid>
      <w:tr>
        <w:trPr>
          <w:cantSplit w:val="0"/>
          <w:trHeight w:val="6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ЗАМОВНИК:</w:t>
            </w:r>
          </w:p>
          <w:p w:rsidR="00000000" w:rsidDel="00000000" w:rsidP="00000000" w:rsidRDefault="00000000" w:rsidRPr="00000000" w14:paraId="00000044">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ТОВ «ГРАНД ПОМОЛ»</w:t>
            </w:r>
          </w:p>
          <w:p w:rsidR="00000000" w:rsidDel="00000000" w:rsidP="00000000" w:rsidRDefault="00000000" w:rsidRPr="00000000" w14:paraId="00000045">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6">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Адреса реєстрації:</w:t>
            </w:r>
          </w:p>
          <w:p w:rsidR="00000000" w:rsidDel="00000000" w:rsidP="00000000" w:rsidRDefault="00000000" w:rsidRPr="00000000" w14:paraId="00000047">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49106, Україна, м. Дніпро, пр.Героїв, буд.33, к.5</w:t>
            </w:r>
          </w:p>
          <w:p w:rsidR="00000000" w:rsidDel="00000000" w:rsidP="00000000" w:rsidRDefault="00000000" w:rsidRPr="00000000" w14:paraId="00000048">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Код ЄДРПОУ 42685784, ІПН 426857804631</w:t>
            </w:r>
          </w:p>
          <w:p w:rsidR="00000000" w:rsidDel="00000000" w:rsidP="00000000" w:rsidRDefault="00000000" w:rsidRPr="00000000" w14:paraId="00000049">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w:t>
            </w:r>
          </w:p>
          <w:p w:rsidR="00000000" w:rsidDel="00000000" w:rsidP="00000000" w:rsidRDefault="00000000" w:rsidRPr="00000000" w14:paraId="0000004A">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UA783209840000026003210408390</w:t>
            </w:r>
          </w:p>
          <w:p w:rsidR="00000000" w:rsidDel="00000000" w:rsidP="00000000" w:rsidRDefault="00000000" w:rsidRPr="00000000" w14:paraId="0000004B">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в АТ ПРОКРЕДИТ БАНК, МФО 320984</w:t>
            </w:r>
          </w:p>
          <w:p w:rsidR="00000000" w:rsidDel="00000000" w:rsidP="00000000" w:rsidRDefault="00000000" w:rsidRPr="00000000" w14:paraId="0000004C">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D">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E">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2"/>
              <w:tblW w:w="1928.6180228684373"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8.6180228684373"/>
              <w:tblGridChange w:id="0">
                <w:tblGrid>
                  <w:gridCol w:w="1928.6180228684373"/>
                </w:tblGrid>
              </w:tblGridChange>
            </w:tblGrid>
            <w:tr>
              <w:trPr>
                <w:cantSplit w:val="0"/>
                <w:trHeight w:val="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60" w:line="256.8"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50">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ВИКОНАВЕЦЬ:</w:t>
            </w:r>
          </w:p>
          <w:p w:rsidR="00000000" w:rsidDel="00000000" w:rsidP="00000000" w:rsidRDefault="00000000" w:rsidRPr="00000000" w14:paraId="00000054">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w:t>
            </w:r>
          </w:p>
          <w:p w:rsidR="00000000" w:rsidDel="00000000" w:rsidP="00000000" w:rsidRDefault="00000000" w:rsidRPr="00000000" w14:paraId="00000055">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Зареєстрований(на) за адресою:</w:t>
            </w:r>
          </w:p>
          <w:p w:rsidR="00000000" w:rsidDel="00000000" w:rsidP="00000000" w:rsidRDefault="00000000" w:rsidRPr="00000000" w14:paraId="00000056">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w:t>
            </w:r>
          </w:p>
          <w:p w:rsidR="00000000" w:rsidDel="00000000" w:rsidP="00000000" w:rsidRDefault="00000000" w:rsidRPr="00000000" w14:paraId="00000057">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вул. _____________________, буд.___, кв._______</w:t>
            </w:r>
          </w:p>
          <w:p w:rsidR="00000000" w:rsidDel="00000000" w:rsidP="00000000" w:rsidRDefault="00000000" w:rsidRPr="00000000" w14:paraId="00000058">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паспорт серія_____ № _____________, виданий ______________________________________________________________________________________</w:t>
            </w:r>
          </w:p>
          <w:p w:rsidR="00000000" w:rsidDel="00000000" w:rsidP="00000000" w:rsidRDefault="00000000" w:rsidRPr="00000000" w14:paraId="0000005A">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реєстраційний номер облікової картки платника податків __________________________________</w:t>
            </w:r>
          </w:p>
          <w:p w:rsidR="00000000" w:rsidDel="00000000" w:rsidP="00000000" w:rsidRDefault="00000000" w:rsidRPr="00000000" w14:paraId="0000005B">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______________________________________</w:t>
            </w:r>
          </w:p>
          <w:p w:rsidR="00000000" w:rsidDel="00000000" w:rsidP="00000000" w:rsidRDefault="00000000" w:rsidRPr="00000000" w14:paraId="0000005C">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Е-mail:____________________________________                             </w:t>
              <w:tab/>
            </w:r>
          </w:p>
          <w:p w:rsidR="00000000" w:rsidDel="00000000" w:rsidP="00000000" w:rsidRDefault="00000000" w:rsidRPr="00000000" w14:paraId="0000005D">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15"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F">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0">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Директор______________/С. В. Устинов/</w:t>
            </w:r>
          </w:p>
          <w:p w:rsidR="00000000" w:rsidDel="00000000" w:rsidP="00000000" w:rsidRDefault="00000000" w:rsidRPr="00000000" w14:paraId="00000061">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(м.п.)</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3">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4">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Виконавець   _____________/          </w:t>
              <w:tab/>
              <w:t xml:space="preserve">/</w:t>
            </w:r>
          </w:p>
          <w:p w:rsidR="00000000" w:rsidDel="00000000" w:rsidP="00000000" w:rsidRDefault="00000000" w:rsidRPr="00000000" w14:paraId="00000065">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tc>
      </w:tr>
    </w:tbl>
    <w:p w:rsidR="00000000" w:rsidDel="00000000" w:rsidP="00000000" w:rsidRDefault="00000000" w:rsidRPr="00000000" w14:paraId="0000006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A">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B">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A">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3">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B">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E">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Додаток № 1</w:t>
      </w:r>
    </w:p>
    <w:p w:rsidR="00000000" w:rsidDel="00000000" w:rsidP="00000000" w:rsidRDefault="00000000" w:rsidRPr="00000000" w14:paraId="00000095">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Договору № _______ про надання послуг (виконання робіт) від «_____» _______________ _____ р.</w:t>
      </w:r>
    </w:p>
    <w:p w:rsidR="00000000" w:rsidDel="00000000" w:rsidP="00000000" w:rsidRDefault="00000000" w:rsidRPr="00000000" w14:paraId="00000096">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(є його невід’ємною частиною)</w:t>
      </w:r>
    </w:p>
    <w:p w:rsidR="00000000" w:rsidDel="00000000" w:rsidP="00000000" w:rsidRDefault="00000000" w:rsidRPr="00000000" w14:paraId="0000009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Кошторис послуг (робіт)</w:t>
      </w:r>
    </w:p>
    <w:p w:rsidR="00000000" w:rsidDel="00000000" w:rsidP="00000000" w:rsidRDefault="00000000" w:rsidRPr="00000000" w14:paraId="0000009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6.6917722241242"/>
        <w:gridCol w:w="3168.376126897181"/>
        <w:gridCol w:w="1656.8572406710032"/>
        <w:gridCol w:w="1613.2557343375559"/>
        <w:gridCol w:w="1860.330936893758"/>
        <w:tblGridChange w:id="0">
          <w:tblGrid>
            <w:gridCol w:w="726.6917722241242"/>
            <w:gridCol w:w="3168.376126897181"/>
            <w:gridCol w:w="1656.8572406710032"/>
            <w:gridCol w:w="1613.2557343375559"/>
            <w:gridCol w:w="1860.330936893758"/>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з/п</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Найменування послуг (робіт)</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Одиниця виміру</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Вартість (грн.)/од., без ПДВ</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Кількість запланованих послуг (робіт)</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6.356351473765"/>
        <w:gridCol w:w="4679.155459549857"/>
        <w:tblGridChange w:id="0">
          <w:tblGrid>
            <w:gridCol w:w="4346.356351473765"/>
            <w:gridCol w:w="4679.155459549857"/>
          </w:tblGrid>
        </w:tblGridChange>
      </w:tblGrid>
      <w:tr>
        <w:trPr>
          <w:cantSplit w:val="0"/>
          <w:trHeight w:val="6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ЗАМОВНИК:</w:t>
            </w:r>
          </w:p>
          <w:p w:rsidR="00000000" w:rsidDel="00000000" w:rsidP="00000000" w:rsidRDefault="00000000" w:rsidRPr="00000000" w14:paraId="000000CE">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ТОВ «ГРАНД ПОМОЛ»</w:t>
            </w:r>
          </w:p>
          <w:p w:rsidR="00000000" w:rsidDel="00000000" w:rsidP="00000000" w:rsidRDefault="00000000" w:rsidRPr="00000000" w14:paraId="000000CF">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0">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Адреса реєстрації:</w:t>
            </w:r>
          </w:p>
          <w:p w:rsidR="00000000" w:rsidDel="00000000" w:rsidP="00000000" w:rsidRDefault="00000000" w:rsidRPr="00000000" w14:paraId="000000D1">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49106, Україна, м. Дніпро, пр.Героїв, буд.33, к.5</w:t>
            </w:r>
          </w:p>
          <w:p w:rsidR="00000000" w:rsidDel="00000000" w:rsidP="00000000" w:rsidRDefault="00000000" w:rsidRPr="00000000" w14:paraId="000000D2">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Код ЄДРПОУ 42685784, ІПН 426857804631</w:t>
            </w:r>
          </w:p>
          <w:p w:rsidR="00000000" w:rsidDel="00000000" w:rsidP="00000000" w:rsidRDefault="00000000" w:rsidRPr="00000000" w14:paraId="000000D3">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w:t>
            </w:r>
          </w:p>
          <w:p w:rsidR="00000000" w:rsidDel="00000000" w:rsidP="00000000" w:rsidRDefault="00000000" w:rsidRPr="00000000" w14:paraId="000000D4">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UA783209840000026003210408390</w:t>
            </w:r>
          </w:p>
          <w:p w:rsidR="00000000" w:rsidDel="00000000" w:rsidP="00000000" w:rsidRDefault="00000000" w:rsidRPr="00000000" w14:paraId="000000D5">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в АТ ПРОКРЕДИТ БАНК, МФО 320984</w:t>
            </w:r>
          </w:p>
          <w:p w:rsidR="00000000" w:rsidDel="00000000" w:rsidP="00000000" w:rsidRDefault="00000000" w:rsidRPr="00000000" w14:paraId="000000D6">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7">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8">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5"/>
              <w:tblW w:w="1928.6180228684373"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8.6180228684373"/>
              <w:tblGridChange w:id="0">
                <w:tblGrid>
                  <w:gridCol w:w="1928.6180228684373"/>
                </w:tblGrid>
              </w:tblGridChange>
            </w:tblGrid>
            <w:tr>
              <w:trPr>
                <w:cantSplit w:val="0"/>
                <w:trHeight w:val="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160" w:line="256.8"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DA">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ВИКОНАВЕЦЬ:</w:t>
            </w:r>
          </w:p>
          <w:p w:rsidR="00000000" w:rsidDel="00000000" w:rsidP="00000000" w:rsidRDefault="00000000" w:rsidRPr="00000000" w14:paraId="000000DE">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w:t>
            </w:r>
          </w:p>
          <w:p w:rsidR="00000000" w:rsidDel="00000000" w:rsidP="00000000" w:rsidRDefault="00000000" w:rsidRPr="00000000" w14:paraId="000000DF">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Зареєстрований(на) за адресою:</w:t>
            </w:r>
          </w:p>
          <w:p w:rsidR="00000000" w:rsidDel="00000000" w:rsidP="00000000" w:rsidRDefault="00000000" w:rsidRPr="00000000" w14:paraId="000000E0">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w:t>
            </w:r>
          </w:p>
          <w:p w:rsidR="00000000" w:rsidDel="00000000" w:rsidP="00000000" w:rsidRDefault="00000000" w:rsidRPr="00000000" w14:paraId="000000E1">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вул. _____________________, буд.___, кв._______</w:t>
            </w:r>
          </w:p>
          <w:p w:rsidR="00000000" w:rsidDel="00000000" w:rsidP="00000000" w:rsidRDefault="00000000" w:rsidRPr="00000000" w14:paraId="000000E2">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паспорт серія_____ № _____________, виданий ______________________________________________________________________________________</w:t>
            </w:r>
          </w:p>
          <w:p w:rsidR="00000000" w:rsidDel="00000000" w:rsidP="00000000" w:rsidRDefault="00000000" w:rsidRPr="00000000" w14:paraId="000000E4">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реєстраційний номер облікової картки платника податків __________________________________</w:t>
            </w:r>
          </w:p>
          <w:p w:rsidR="00000000" w:rsidDel="00000000" w:rsidP="00000000" w:rsidRDefault="00000000" w:rsidRPr="00000000" w14:paraId="000000E5">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______________________________________</w:t>
            </w:r>
          </w:p>
          <w:p w:rsidR="00000000" w:rsidDel="00000000" w:rsidP="00000000" w:rsidRDefault="00000000" w:rsidRPr="00000000" w14:paraId="000000E6">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Е-mail:____________________________________                             </w:t>
              <w:tab/>
            </w:r>
          </w:p>
          <w:p w:rsidR="00000000" w:rsidDel="00000000" w:rsidP="00000000" w:rsidRDefault="00000000" w:rsidRPr="00000000" w14:paraId="000000E7">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15"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9">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A">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Директор______________/С. В. Устинов/</w:t>
            </w:r>
          </w:p>
          <w:p w:rsidR="00000000" w:rsidDel="00000000" w:rsidP="00000000" w:rsidRDefault="00000000" w:rsidRPr="00000000" w14:paraId="000000EB">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(м.п.)</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D">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E">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Виконавець   _____________/          </w:t>
              <w:tab/>
              <w:t xml:space="preserve">/</w:t>
            </w:r>
          </w:p>
          <w:p w:rsidR="00000000" w:rsidDel="00000000" w:rsidP="00000000" w:rsidRDefault="00000000" w:rsidRPr="00000000" w14:paraId="000000EF">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tc>
      </w:tr>
    </w:tbl>
    <w:p w:rsidR="00000000" w:rsidDel="00000000" w:rsidP="00000000" w:rsidRDefault="00000000" w:rsidRPr="00000000" w14:paraId="000000F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Додаток № 2</w:t>
      </w:r>
    </w:p>
    <w:p w:rsidR="00000000" w:rsidDel="00000000" w:rsidP="00000000" w:rsidRDefault="00000000" w:rsidRPr="00000000" w14:paraId="00000118">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Договору № _______ про надання послуг (виконання робіт) від «_____» _______________ ______ р.</w:t>
      </w:r>
    </w:p>
    <w:p w:rsidR="00000000" w:rsidDel="00000000" w:rsidP="00000000" w:rsidRDefault="00000000" w:rsidRPr="00000000" w14:paraId="00000119">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(є його невід’ємною частиною)</w:t>
      </w:r>
    </w:p>
    <w:p w:rsidR="00000000" w:rsidDel="00000000" w:rsidP="00000000" w:rsidRDefault="00000000" w:rsidRPr="00000000" w14:paraId="0000011A">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АКТ № ________</w:t>
      </w:r>
    </w:p>
    <w:p w:rsidR="00000000" w:rsidDel="00000000" w:rsidP="00000000" w:rsidRDefault="00000000" w:rsidRPr="00000000" w14:paraId="0000011B">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приймання-передачі наданих послуг (виконаних робіт)</w:t>
      </w:r>
    </w:p>
    <w:p w:rsidR="00000000" w:rsidDel="00000000" w:rsidP="00000000" w:rsidRDefault="00000000" w:rsidRPr="00000000" w14:paraId="0000011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 Дніпро                                                                                      </w:t>
        <w:tab/>
        <w:t xml:space="preserve">        </w:t>
        <w:tab/>
        <w:t xml:space="preserve">                                                       </w:t>
        <w:tab/>
        <w:t xml:space="preserve">        </w:t>
        <w:tab/>
        <w:t xml:space="preserve">«____» ____________ _____ р.</w:t>
      </w:r>
    </w:p>
    <w:p w:rsidR="00000000" w:rsidDel="00000000" w:rsidP="00000000" w:rsidRDefault="00000000" w:rsidRPr="00000000" w14:paraId="0000011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ТОВАРИСТВО З ОБМЕЖЕНОЮ ВІДПОВІДАЛЬНІСТЮ «ГРАНД ПОМОЛ», в особі директора Устинова Сергія Володимировича, (далі по тексту – Замовник), що діє на підставі Статуту, з однієї Сторони,</w:t>
      </w:r>
    </w:p>
    <w:p w:rsidR="00000000" w:rsidDel="00000000" w:rsidP="00000000" w:rsidRDefault="00000000" w:rsidRPr="00000000" w14:paraId="0000012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 ________________________________________________________________________________, реєстраційний номер облікової картки платника податків: ________________, паспорт серія_____№___________, виданий  __________________________________________. ___________________ р (надалі іменується – Виконавець), , з іншої Сторони, в подальшому разом іменуються «Сторони», а кожна окремо – «Сторона», склали цей Акт приймання – передачі наданих послуг (виконаних робіт) – надалі Акт, до Договору № _____ про надання послуг (виконання робіт) від _____.___________ ______ р. (надалі – «Договір») про наступне:</w:t>
      </w:r>
    </w:p>
    <w:p w:rsidR="00000000" w:rsidDel="00000000" w:rsidP="00000000" w:rsidRDefault="00000000" w:rsidRPr="00000000" w14:paraId="0000012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Виконавцем були надані (виконані), а Замовником прийняті наступні послуги (роботи):</w:t>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1853018372706"/>
        <w:gridCol w:w="2473.658792650919"/>
        <w:gridCol w:w="1350.4839895013126"/>
        <w:gridCol w:w="1363.8551181102364"/>
        <w:gridCol w:w="1698.1333333333337"/>
        <w:gridCol w:w="1484.1952755905515"/>
        <w:tblGridChange w:id="0">
          <w:tblGrid>
            <w:gridCol w:w="655.1853018372706"/>
            <w:gridCol w:w="2473.658792650919"/>
            <w:gridCol w:w="1350.4839895013126"/>
            <w:gridCol w:w="1363.8551181102364"/>
            <w:gridCol w:w="1698.1333333333337"/>
            <w:gridCol w:w="1484.1952755905515"/>
          </w:tblGrid>
        </w:tblGridChange>
      </w:tblGrid>
      <w:tr>
        <w:trPr>
          <w:cantSplit w:val="0"/>
          <w:trHeight w:val="12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з/п</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Найменування послуг (робіт)</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Одиниця виміру</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Фактична Кількість</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Вартість (грн.) /од.,</w:t>
            </w:r>
          </w:p>
          <w:p w:rsidR="00000000" w:rsidDel="00000000" w:rsidP="00000000" w:rsidRDefault="00000000" w:rsidRPr="00000000" w14:paraId="00000128">
            <w:pPr>
              <w:spacing w:before="240" w:lineRule="auto"/>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без ПДВ</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Сума (грн.) без ПДВ</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ind w:left="160" w:right="-6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spacing w:before="240" w:lineRule="auto"/>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ind w:left="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3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Всього: надано послуг (виконано робіт) на суму ________________________ грн. (___________________________________________________________гривень 00 копійок), без ПДВ.</w:t>
      </w:r>
    </w:p>
    <w:p w:rsidR="00000000" w:rsidDel="00000000" w:rsidP="00000000" w:rsidRDefault="00000000" w:rsidRPr="00000000" w14:paraId="0000013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Підписанням цього Акту Сторони підтверджують факт належного надання послуг (виконання робіт) Виконавцем відповідно до положень Договору.</w:t>
      </w:r>
    </w:p>
    <w:p w:rsidR="00000000" w:rsidDel="00000000" w:rsidP="00000000" w:rsidRDefault="00000000" w:rsidRPr="00000000" w14:paraId="0000013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Сторони не мають претензій один до одного.</w:t>
      </w:r>
    </w:p>
    <w:p w:rsidR="00000000" w:rsidDel="00000000" w:rsidP="00000000" w:rsidRDefault="00000000" w:rsidRPr="00000000" w14:paraId="0000013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Цей Акт є невід’ємною частиною Договору, складено українською мовою у двох примірниках, що мають однакову юридичну силу, по одному для кожної із Сторін.</w:t>
      </w:r>
    </w:p>
    <w:p w:rsidR="00000000" w:rsidDel="00000000" w:rsidP="00000000" w:rsidRDefault="00000000" w:rsidRPr="00000000" w14:paraId="0000013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ПІДПИСИ СТОРІН:</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6.356351473765"/>
        <w:gridCol w:w="4679.155459549857"/>
        <w:tblGridChange w:id="0">
          <w:tblGrid>
            <w:gridCol w:w="4346.356351473765"/>
            <w:gridCol w:w="4679.155459549857"/>
          </w:tblGrid>
        </w:tblGridChange>
      </w:tblGrid>
      <w:tr>
        <w:trPr>
          <w:cantSplit w:val="0"/>
          <w:trHeight w:val="58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ЗАМОВНИК:</w:t>
            </w:r>
          </w:p>
          <w:p w:rsidR="00000000" w:rsidDel="00000000" w:rsidP="00000000" w:rsidRDefault="00000000" w:rsidRPr="00000000" w14:paraId="00000141">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ТОВ «ГРАНД ПОМОЛ»</w:t>
            </w:r>
          </w:p>
          <w:p w:rsidR="00000000" w:rsidDel="00000000" w:rsidP="00000000" w:rsidRDefault="00000000" w:rsidRPr="00000000" w14:paraId="00000142">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43">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Адреса реєстрації:</w:t>
            </w:r>
          </w:p>
          <w:p w:rsidR="00000000" w:rsidDel="00000000" w:rsidP="00000000" w:rsidRDefault="00000000" w:rsidRPr="00000000" w14:paraId="00000144">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49106, Україна, м. Дніпро, пр.Героїв, буд.33, к.5</w:t>
            </w:r>
          </w:p>
          <w:p w:rsidR="00000000" w:rsidDel="00000000" w:rsidP="00000000" w:rsidRDefault="00000000" w:rsidRPr="00000000" w14:paraId="00000145">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Код ЄДРПОУ 42685784, ІПН 426857804631</w:t>
            </w:r>
          </w:p>
          <w:p w:rsidR="00000000" w:rsidDel="00000000" w:rsidP="00000000" w:rsidRDefault="00000000" w:rsidRPr="00000000" w14:paraId="00000146">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w:t>
            </w:r>
          </w:p>
          <w:p w:rsidR="00000000" w:rsidDel="00000000" w:rsidP="00000000" w:rsidRDefault="00000000" w:rsidRPr="00000000" w14:paraId="00000147">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UA783209840000026003210408390</w:t>
            </w:r>
          </w:p>
          <w:p w:rsidR="00000000" w:rsidDel="00000000" w:rsidP="00000000" w:rsidRDefault="00000000" w:rsidRPr="00000000" w14:paraId="00000148">
            <w:pPr>
              <w:spacing w:befor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в АТ ПРОКРЕДИТ БАНК, МФО 320984</w:t>
            </w:r>
          </w:p>
          <w:p w:rsidR="00000000" w:rsidDel="00000000" w:rsidP="00000000" w:rsidRDefault="00000000" w:rsidRPr="00000000" w14:paraId="00000149">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4A">
            <w:pPr>
              <w:ind w:left="140" w:righ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8"/>
              <w:tblW w:w="1928.6180228684373"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8.6180228684373"/>
              <w:tblGridChange w:id="0">
                <w:tblGrid>
                  <w:gridCol w:w="1928.6180228684373"/>
                </w:tblGrid>
              </w:tblGridChange>
            </w:tblGrid>
            <w:tr>
              <w:trPr>
                <w:cantSplit w:val="0"/>
                <w:trHeight w:val="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160" w:line="256.8"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4C">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ВИКОНАВЕЦЬ:</w:t>
            </w:r>
          </w:p>
          <w:p w:rsidR="00000000" w:rsidDel="00000000" w:rsidP="00000000" w:rsidRDefault="00000000" w:rsidRPr="00000000" w14:paraId="0000014F">
            <w:pPr>
              <w:spacing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w:t>
            </w:r>
          </w:p>
          <w:p w:rsidR="00000000" w:rsidDel="00000000" w:rsidP="00000000" w:rsidRDefault="00000000" w:rsidRPr="00000000" w14:paraId="00000150">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Зареєстрований(на) за адресою:</w:t>
            </w:r>
          </w:p>
          <w:p w:rsidR="00000000" w:rsidDel="00000000" w:rsidP="00000000" w:rsidRDefault="00000000" w:rsidRPr="00000000" w14:paraId="00000151">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w:t>
            </w:r>
          </w:p>
          <w:p w:rsidR="00000000" w:rsidDel="00000000" w:rsidP="00000000" w:rsidRDefault="00000000" w:rsidRPr="00000000" w14:paraId="00000152">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вул. _____________________, буд.___, кв._______</w:t>
            </w:r>
          </w:p>
          <w:p w:rsidR="00000000" w:rsidDel="00000000" w:rsidP="00000000" w:rsidRDefault="00000000" w:rsidRPr="00000000" w14:paraId="00000153">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паспорт серія_____ № _____________, виданий ______________________________________________________________________________________</w:t>
            </w:r>
          </w:p>
          <w:p w:rsidR="00000000" w:rsidDel="00000000" w:rsidP="00000000" w:rsidRDefault="00000000" w:rsidRPr="00000000" w14:paraId="00000155">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реєстраційний номер облікової картки платника податків __________________________________</w:t>
            </w:r>
          </w:p>
          <w:p w:rsidR="00000000" w:rsidDel="00000000" w:rsidP="00000000" w:rsidRDefault="00000000" w:rsidRPr="00000000" w14:paraId="00000156">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______________________________________</w:t>
            </w:r>
          </w:p>
          <w:p w:rsidR="00000000" w:rsidDel="00000000" w:rsidP="00000000" w:rsidRDefault="00000000" w:rsidRPr="00000000" w14:paraId="00000157">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Е-mail:____________________________________                             </w:t>
              <w:tab/>
            </w:r>
          </w:p>
          <w:p w:rsidR="00000000" w:rsidDel="00000000" w:rsidP="00000000" w:rsidRDefault="00000000" w:rsidRPr="00000000" w14:paraId="00000158">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505" w:hRule="atLeast"/>
          <w:tblHeader w:val="0"/>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5A">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Директор______________/С. В. Устинов/</w:t>
            </w:r>
          </w:p>
          <w:p w:rsidR="00000000" w:rsidDel="00000000" w:rsidP="00000000" w:rsidRDefault="00000000" w:rsidRPr="00000000" w14:paraId="0000015B">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(м.п.)</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5D">
            <w:pPr>
              <w:spacing w:after="240" w:before="240" w:lineRule="auto"/>
              <w:ind w:left="140" w:right="1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Виконавець   _____________/          </w:t>
              <w:tab/>
              <w:t xml:space="preserve">/</w:t>
            </w:r>
          </w:p>
          <w:p w:rsidR="00000000" w:rsidDel="00000000" w:rsidP="00000000" w:rsidRDefault="00000000" w:rsidRPr="00000000" w14:paraId="0000015E">
            <w:pPr>
              <w:spacing w:before="240" w:lineRule="auto"/>
              <w:ind w:left="14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tc>
      </w:tr>
    </w:tbl>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2">
      <w:pPr>
        <w:spacing w:after="240" w:before="240" w:lineRule="auto"/>
        <w:rPr>
          <w:sz w:val="20"/>
          <w:szCs w:val="20"/>
        </w:rPr>
      </w:pPr>
      <w:r w:rsidDel="00000000" w:rsidR="00000000" w:rsidRPr="00000000">
        <w:rPr>
          <w:sz w:val="20"/>
          <w:szCs w:val="20"/>
          <w:rtl w:val="0"/>
        </w:rPr>
        <w:t xml:space="preserve">             </w:t>
        <w:tab/>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r>
    </w:p>
    <w:sectPr>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