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Поводы для контакта с клиентом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Акция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Открытие нового производства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уходит в отпуск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Появилась новая номенклатура товара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Увеличили мощность производства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Поздравление с общими праздниками ( Новый год, Рождество , прочее)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Поздравление с личным праздником для клиента ( др , значимая дата 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нормативной базы в работе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цены на продукт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в технологии фасовки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сроков производства продукта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графика работы производства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условий доставки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кол-ва продукта в упаковке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Открытие новых складов или представительств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Замена ведущего менеджера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Новости рынка о продукте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 сезонности работы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Договориться о встрече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Финансовые вопросы (дебиторка и прочее 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Обмен документами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Попросить разместить заказ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План по заказам на ближайший , среднесрочный, долгосрочный период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План по сотрудничеству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реквизитов или юр лица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Общение о выставках и конференциях который интересуют обе стороны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Приглашение на выставки или конференции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о партнерах клиента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Узнать какие еще продукты интересуют клиента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Просьба о рекомендации нас партнерам клиента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о конкурентах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Неформальное общение ( дружеские встречи и звонки 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Узнать за что ценят работу с нами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о качестве предоставляемого продукта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Пригласить в компанию на обучение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Пригласить просто в гости в компанию, показать чем живём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Напроситься в гости к клиенту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Благодарность за заказ и работу с нами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Благодарность за оплату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Благодарность за рекомендации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Узнать адрес куда отправлять персональный презент на НГ или ДР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Предложить бонусы за содействие в продвижении продукта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Рассказать о возможностях нашей компании ( что мы можем сейчас и что можем сделать для клиента в будущем )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