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firstLine="42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Создать и провести Производство по МП в укравленке</w:t>
        <w:br w:type="textWrapping"/>
      </w:r>
    </w:p>
    <w:p w:rsidR="00000000" w:rsidDel="00000000" w:rsidP="00000000" w:rsidRDefault="00000000" w:rsidRPr="00000000" w14:paraId="00000002">
      <w:pPr>
        <w:spacing w:after="240" w:before="240" w:lineRule="auto"/>
        <w:ind w:firstLine="420"/>
        <w:jc w:val="center"/>
        <w:rPr/>
      </w:pPr>
      <w:r w:rsidDel="00000000" w:rsidR="00000000" w:rsidRPr="00000000">
        <w:rPr>
          <w:rtl w:val="0"/>
        </w:rPr>
        <w:t xml:space="preserve">Каждое утро узнаем у начальника производства была ли произведена продукция за вчера, если  да то ставим ее на приход</w:t>
      </w:r>
    </w:p>
    <w:p w:rsidR="00000000" w:rsidDel="00000000" w:rsidP="00000000" w:rsidRDefault="00000000" w:rsidRPr="00000000" w14:paraId="00000003">
      <w:pPr>
        <w:spacing w:after="240" w:before="240" w:lineRule="auto"/>
        <w:ind w:firstLine="420"/>
        <w:rPr/>
      </w:pPr>
      <w:r w:rsidDel="00000000" w:rsidR="00000000" w:rsidRPr="00000000">
        <w:rPr>
          <w:rtl w:val="0"/>
        </w:rPr>
        <w:t xml:space="preserve">Управленка –  Производство - Производство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45600" cy="34798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firstLine="420"/>
        <w:rPr/>
      </w:pPr>
      <w:r w:rsidDel="00000000" w:rsidR="00000000" w:rsidRPr="00000000">
        <w:rPr>
          <w:rtl w:val="0"/>
        </w:rPr>
        <w:t xml:space="preserve">Находит необходимую номенклатуру  и копируем ее </w:t>
      </w:r>
    </w:p>
    <w:p w:rsidR="00000000" w:rsidDel="00000000" w:rsidP="00000000" w:rsidRDefault="00000000" w:rsidRPr="00000000" w14:paraId="00000006">
      <w:pPr>
        <w:spacing w:after="240" w:before="240" w:lineRule="auto"/>
        <w:ind w:firstLine="141.73228346456688"/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425.19685039370086"/>
        <w:rPr/>
      </w:pPr>
      <w:r w:rsidDel="00000000" w:rsidR="00000000" w:rsidRPr="00000000">
        <w:rPr>
          <w:rtl w:val="0"/>
        </w:rPr>
        <w:t xml:space="preserve">На вкладке Главная - Выбираем нужную дату 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45600" cy="2603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firstLine="420"/>
        <w:rPr/>
      </w:pPr>
      <w:r w:rsidDel="00000000" w:rsidR="00000000" w:rsidRPr="00000000">
        <w:rPr>
          <w:rtl w:val="0"/>
        </w:rPr>
        <w:t xml:space="preserve">На вкладке Табличная часть - Меняем количество и нажимаем «заполнить по спецификации»</w:t>
      </w:r>
    </w:p>
    <w:p w:rsidR="00000000" w:rsidDel="00000000" w:rsidP="00000000" w:rsidRDefault="00000000" w:rsidRPr="00000000" w14:paraId="0000000B">
      <w:pPr>
        <w:spacing w:after="240" w:before="240" w:lineRule="auto"/>
        <w:ind w:firstLine="141.73228346456688"/>
        <w:rPr/>
      </w:pPr>
      <w:r w:rsidDel="00000000" w:rsidR="00000000" w:rsidRPr="00000000">
        <w:rPr/>
        <w:drawing>
          <wp:inline distB="114300" distT="114300" distL="114300" distR="114300">
            <wp:extent cx="5745600" cy="1981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firstLine="420"/>
        <w:rPr/>
      </w:pPr>
      <w:r w:rsidDel="00000000" w:rsidR="00000000" w:rsidRPr="00000000">
        <w:rPr>
          <w:rtl w:val="0"/>
        </w:rPr>
        <w:t xml:space="preserve">В всплывающем окне (Табличные части «Материалы» и «Работы» будут перезаполнены! Продолжить выполнение операции?) нажимаем ДА </w:t>
      </w:r>
    </w:p>
    <w:p w:rsidR="00000000" w:rsidDel="00000000" w:rsidP="00000000" w:rsidRDefault="00000000" w:rsidRPr="00000000" w14:paraId="0000000D">
      <w:pPr>
        <w:spacing w:after="240" w:before="240" w:lineRule="auto"/>
        <w:ind w:firstLine="141.73228346456688"/>
        <w:rPr/>
      </w:pPr>
      <w:r w:rsidDel="00000000" w:rsidR="00000000" w:rsidRPr="00000000">
        <w:rPr/>
        <w:drawing>
          <wp:inline distB="114300" distT="114300" distL="114300" distR="114300">
            <wp:extent cx="5745600" cy="199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firstLine="420"/>
        <w:rPr/>
      </w:pPr>
      <w:r w:rsidDel="00000000" w:rsidR="00000000" w:rsidRPr="00000000">
        <w:rPr>
          <w:rtl w:val="0"/>
        </w:rPr>
        <w:t xml:space="preserve">Выбираем «выбрать бригаду» </w:t>
      </w:r>
    </w:p>
    <w:p w:rsidR="00000000" w:rsidDel="00000000" w:rsidP="00000000" w:rsidRDefault="00000000" w:rsidRPr="00000000" w14:paraId="0000000F">
      <w:pPr>
        <w:spacing w:after="240" w:before="240" w:lineRule="auto"/>
        <w:ind w:firstLine="420"/>
        <w:rPr/>
      </w:pPr>
      <w:r w:rsidDel="00000000" w:rsidR="00000000" w:rsidRPr="00000000">
        <w:rPr/>
        <w:drawing>
          <wp:inline distB="114300" distT="114300" distL="114300" distR="114300">
            <wp:extent cx="5745600" cy="2387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firstLine="420"/>
        <w:rPr/>
      </w:pPr>
      <w:r w:rsidDel="00000000" w:rsidR="00000000" w:rsidRPr="00000000">
        <w:rPr>
          <w:rtl w:val="0"/>
        </w:rPr>
        <w:t xml:space="preserve">В всплывающем окне выбираем “БРИГАДА МЛ ИТР”</w:t>
      </w:r>
    </w:p>
    <w:p w:rsidR="00000000" w:rsidDel="00000000" w:rsidP="00000000" w:rsidRDefault="00000000" w:rsidRPr="00000000" w14:paraId="00000011">
      <w:pPr>
        <w:spacing w:after="240" w:before="240" w:lineRule="auto"/>
        <w:ind w:firstLine="420"/>
        <w:rPr/>
      </w:pPr>
      <w:r w:rsidDel="00000000" w:rsidR="00000000" w:rsidRPr="00000000">
        <w:rPr/>
        <w:drawing>
          <wp:inline distB="114300" distT="114300" distL="114300" distR="114300">
            <wp:extent cx="5745600" cy="2324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firstLine="420"/>
        <w:rPr/>
      </w:pPr>
      <w:r w:rsidDel="00000000" w:rsidR="00000000" w:rsidRPr="00000000">
        <w:rPr>
          <w:rtl w:val="0"/>
        </w:rPr>
        <w:t xml:space="preserve">Еще раз выбираем «выбрать бригаду» - В всплывающем окне (Таблица работ не пуста. Очистить?) выбираем НЕТ </w:t>
      </w:r>
    </w:p>
    <w:p w:rsidR="00000000" w:rsidDel="00000000" w:rsidP="00000000" w:rsidRDefault="00000000" w:rsidRPr="00000000" w14:paraId="00000013">
      <w:pPr>
        <w:spacing w:after="240" w:before="240" w:lineRule="auto"/>
        <w:ind w:firstLine="420"/>
        <w:rPr/>
      </w:pPr>
      <w:r w:rsidDel="00000000" w:rsidR="00000000" w:rsidRPr="00000000">
        <w:rPr/>
        <w:drawing>
          <wp:inline distB="114300" distT="114300" distL="114300" distR="114300">
            <wp:extent cx="5745600" cy="23368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firstLine="420"/>
        <w:rPr/>
      </w:pPr>
      <w:r w:rsidDel="00000000" w:rsidR="00000000" w:rsidRPr="00000000">
        <w:rPr>
          <w:rtl w:val="0"/>
        </w:rPr>
        <w:t xml:space="preserve">И выбираем  “Бригада МЛ1”  </w:t>
      </w:r>
    </w:p>
    <w:p w:rsidR="00000000" w:rsidDel="00000000" w:rsidP="00000000" w:rsidRDefault="00000000" w:rsidRPr="00000000" w14:paraId="00000015">
      <w:pPr>
        <w:spacing w:after="240" w:before="240" w:lineRule="auto"/>
        <w:ind w:firstLine="420"/>
        <w:rPr/>
      </w:pPr>
      <w:r w:rsidDel="00000000" w:rsidR="00000000" w:rsidRPr="00000000">
        <w:rPr>
          <w:rtl w:val="0"/>
        </w:rPr>
        <w:t xml:space="preserve">(если появяться другие бригады , то выбираем ту которая работала в этот день)</w:t>
      </w:r>
    </w:p>
    <w:p w:rsidR="00000000" w:rsidDel="00000000" w:rsidP="00000000" w:rsidRDefault="00000000" w:rsidRPr="00000000" w14:paraId="00000016">
      <w:pPr>
        <w:spacing w:after="240" w:before="240" w:lineRule="auto"/>
        <w:ind w:firstLine="141.73228346456688"/>
        <w:rPr/>
      </w:pPr>
      <w:r w:rsidDel="00000000" w:rsidR="00000000" w:rsidRPr="00000000">
        <w:rPr/>
        <w:drawing>
          <wp:inline distB="114300" distT="114300" distL="114300" distR="114300">
            <wp:extent cx="5745600" cy="33782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firstLine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После нажимаем “провести и закрыть”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45600" cy="2425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firstLine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firstLine="420"/>
        <w:rPr/>
      </w:pPr>
      <w:r w:rsidDel="00000000" w:rsidR="00000000" w:rsidRPr="00000000">
        <w:rPr>
          <w:rtl w:val="0"/>
        </w:rPr>
        <w:t xml:space="preserve">если не проводиться то нет товара на приходе - пишем НО8 выясняем почему нет и когда будет.</w:t>
      </w:r>
    </w:p>
    <w:p w:rsidR="00000000" w:rsidDel="00000000" w:rsidP="00000000" w:rsidRDefault="00000000" w:rsidRPr="00000000" w14:paraId="0000001D">
      <w:pPr>
        <w:spacing w:after="240" w:before="240" w:lineRule="auto"/>
        <w:ind w:firstLine="42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