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3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Інструкція: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Інсталяція служб оновлення Windows Server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Запускаємо службу PowerShell з правами адміністратора 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581118" cy="344471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118" cy="3444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Введіть Install-WindowsFeature UpdateServices  і натисніть Enter , щоб інсталювати  рольWSUS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562475" cy="2266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Додаткова інформація: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Наступне Рольові служби WSUS можна інсталювати за допомогою Windows PowerShell.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База даних WID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Послуги WSUS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База даних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Служби ролей WID Database і WSUS Services інсталюються після запуску командлетаInstall-WindowsFeature UpdateSevices.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Наведені нижче командлети Windows PowerShell доступні для керування  роллю WSUS на сервері під керуванням Windows Server Core.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Add-WsusComputer - Додає вказаний клієнтський комп'ютер до вказаної цільової групи.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Approve-WsusUpdate - Схвалює оновлення, яке буде застосовано до клієнтів.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Deny-WsusUpdate – відхиляє оновлення для розгортання.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Get-WsusClassification - Отримайте список всіх класифікацій WSUS, доступних на даний момент в системі.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Get-WsusComputer - Отримує комп'ютерний об'єкт WSUS, який представляє клієнтський комп'ютер.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Get-WsusProduct - Отримайте список усіх продуктів, доступних на даний момент на WSUS за категоріями.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Get-WsusServer - Отримує значення об'єкта сервера оновлень WSUS.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Get-WsusUpdate - Отримує об'єкт оновлення WSUS з подробицями про оновлення.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Invoke-WsusServerCleanup - Виконує процес очищення на вказаному сервері WSUS.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Set-WsusClassification - Встановлює, чи ввімкнені чи вимкнені класифікації оновлень, які синхронізує WSUS.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Set-WsusProduct - Встановлює, чи ввімкнено чи вимкнено продукт, що представляє категорію оновлень для синхронізації.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Set-WsusServerSynchronization - Визначає, чи синхронізується сервер WSUS з Microsoft Update, чи з основної гілки та властивостей основного сервера.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