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  <w:bookmarkStart w:colFirst="0" w:colLast="0" w:name="kix.7nq4pdsoyc5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8-14.08.2022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1"/>
        <w:gridCol w:w="2971"/>
        <w:gridCol w:w="3197.0000000000005"/>
        <w:gridCol w:w="972.0000000000005"/>
        <w:gridCol w:w="710"/>
        <w:gridCol w:w="1289.000000000001"/>
        <w:tblGridChange w:id="0">
          <w:tblGrid>
            <w:gridCol w:w="1151"/>
            <w:gridCol w:w="2971"/>
            <w:gridCol w:w="3197.0000000000005"/>
            <w:gridCol w:w="972.0000000000005"/>
            <w:gridCol w:w="71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hero4nc3pcsj" w:id="1"/>
          <w:bookmarkEnd w:id="1"/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</w:t>
            </w:r>
          </w:p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23"/>
                <w:szCs w:val="23"/>
                <w:shd w:fill="eef2f4" w:val="clear"/>
                <w:rtl w:val="0"/>
              </w:rPr>
              <w:t xml:space="preserve">Пройти обучение по книге Е. Котова "Цельность лидера"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Прочитать 200 страниц и занести в эссе</w:t>
            </w:r>
          </w:p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Пройти обучение к курсу ИП правила составления плана на день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10ч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9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ч мин __ </w:t>
      </w:r>
      <w:r w:rsidDel="00000000" w:rsidR="00000000" w:rsidRPr="00000000">
        <w:rPr>
          <w:rtl w:val="0"/>
        </w:rPr>
      </w:r>
    </w:p>
    <w:bookmarkStart w:colFirst="0" w:colLast="0" w:name="kix.qynci8amlzf7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8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4"/>
        <w:gridCol w:w="2768.000000000001"/>
        <w:gridCol w:w="3056"/>
        <w:gridCol w:w="991.0000000000002"/>
        <w:gridCol w:w="1080"/>
        <w:gridCol w:w="1005"/>
        <w:tblGridChange w:id="0">
          <w:tblGrid>
            <w:gridCol w:w="1384"/>
            <w:gridCol w:w="2768.000000000001"/>
            <w:gridCol w:w="3056"/>
            <w:gridCol w:w="991.0000000000002"/>
            <w:gridCol w:w="108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Полив газонов и клумб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и газон политы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и стрижка газона и клумб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Газон и клумбы, чистые и подстриженные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Полить удобрениями клумбы и газон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и газон политые удобрением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сорняки вокруг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Вокруг офиса нет сорняков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Вынести сейфы из кабинета Гены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Кабинет Гены пустой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сорняки из клумбы и газонов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Клумбы и газоны без сорняков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Полить пестицидами от тли самшит и зелень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Самшит и зелень обеззаражены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ff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highlight w:val="white"/>
                <w:rtl w:val="0"/>
              </w:rPr>
              <w:t xml:space="preserve">Опубликовать объявление на 5 сайтах объявлений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Объявления поданы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купить Медный купорос или аналоги в магазине от тли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Медный купорос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806.679687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Купить трос, тягу, зажимы для укрепления ветки возле беседки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Ветка зафиксирована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Замерять сколько нужно троса и зажимов для укрепления дерева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Параметры известны, готовы к покупке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Подстричь траву на стоянке под окнами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Трава под окнами офиса подстрижена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Упаковать и отвезти вещи Гены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Вещи в коробках отправлены Гене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 40мин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Сходить в архив, найти и принести коробку для принтера на отправку в Польшу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Принтер в коробке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Съездить на островского за письмом для офиса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Письмо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Сходить в магазин за покупками для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Куплено все по списку, все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Убрать трение двери при закрытии в каб РСФ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Дверь закрывается без отклонений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Запаковать и отвезти принтер на отправку в польшу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принтер упакован, отправлен в польшу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23ч30мин/ ФАКТ 26 ч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40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___</w:t>
      </w:r>
    </w:p>
    <w:p w:rsidR="00000000" w:rsidDel="00000000" w:rsidP="00000000" w:rsidRDefault="00000000" w:rsidRPr="00000000" w14:paraId="00000191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33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30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мин_/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 35 ч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40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</w:t>
      </w:r>
    </w:p>
    <w:p w:rsidR="00000000" w:rsidDel="00000000" w:rsidP="00000000" w:rsidRDefault="00000000" w:rsidRPr="00000000" w14:paraId="00000193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