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rtl w:val="0"/>
        </w:rPr>
        <w:t xml:space="preserve">Копірайтинг В2В листів. Самостійно та з АІ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br w:type="textWrapping"/>
        <w:t xml:space="preserve">посилання на вебінар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https://youtu.be/9GvCp3fDxro</w:t>
        </w:r>
      </w:hyperlink>
      <w:r w:rsidDel="00000000" w:rsidR="00000000" w:rsidRPr="00000000">
        <w:rPr>
          <w:rtl w:val="0"/>
        </w:rPr>
        <w:br w:type="textWrapping"/>
        <w:t xml:space="preserve">Нижче приведені шаблони для написання листів: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1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34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824413" cy="4551937"/>
            <wp:effectExtent b="0" l="0" r="0" t="0"/>
            <wp:docPr id="14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4551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674773" cy="3509963"/>
            <wp:effectExtent b="0" l="0" r="0" t="0"/>
            <wp:docPr id="1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4773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924115" cy="3271838"/>
            <wp:effectExtent b="0" l="0" r="0" t="0"/>
            <wp:docPr id="8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115" cy="3271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26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1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205288" cy="3959233"/>
            <wp:effectExtent b="0" l="0" r="0" t="0"/>
            <wp:docPr id="31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3959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138573" cy="3910013"/>
            <wp:effectExtent b="0" l="0" r="0" t="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573" cy="391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2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3970109" cy="3805238"/>
            <wp:effectExtent b="0" l="0" r="0" t="0"/>
            <wp:docPr id="2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0109" cy="380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836823" cy="3881438"/>
            <wp:effectExtent b="0" l="0" r="0" t="0"/>
            <wp:docPr id="30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6823" cy="388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3814763" cy="3978678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3978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3984654" cy="4129088"/>
            <wp:effectExtent b="0" l="0" r="0" t="0"/>
            <wp:docPr id="2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4654" cy="4129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874476" cy="4348163"/>
            <wp:effectExtent b="0" l="0" r="0" t="0"/>
            <wp:docPr id="5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4476" cy="4348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243388" cy="3926191"/>
            <wp:effectExtent b="0" l="0" r="0" t="0"/>
            <wp:docPr id="2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3926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885221" cy="3919538"/>
            <wp:effectExtent b="0" l="0" r="0" t="0"/>
            <wp:docPr id="9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5221" cy="391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756655" cy="4519613"/>
            <wp:effectExtent b="0" l="0" r="0" t="0"/>
            <wp:docPr id="23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6655" cy="451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3776663" cy="3745295"/>
            <wp:effectExtent b="0" l="0" r="0" t="0"/>
            <wp:docPr id="29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3745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11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4062796" cy="4110038"/>
            <wp:effectExtent b="0" l="0" r="0" t="0"/>
            <wp:docPr id="27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796" cy="4110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3852863" cy="3193652"/>
            <wp:effectExtent b="0" l="0" r="0" t="0"/>
            <wp:docPr id="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3193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3950243" cy="3490913"/>
            <wp:effectExtent b="0" l="0" r="0" t="0"/>
            <wp:docPr id="32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0243" cy="349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18"/>
          <w:szCs w:val="18"/>
        </w:rPr>
      </w:pPr>
      <w:r w:rsidDel="00000000" w:rsidR="00000000" w:rsidRPr="00000000">
        <w:rPr/>
        <w:drawing>
          <wp:inline distB="114300" distT="114300" distL="114300" distR="114300">
            <wp:extent cx="4233863" cy="3875683"/>
            <wp:effectExtent b="0" l="0" r="0" t="0"/>
            <wp:docPr id="1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3875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18"/>
          <w:szCs w:val="18"/>
          <w:rtl w:val="0"/>
        </w:rPr>
        <w:t xml:space="preserve">GPT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200029" cy="3624263"/>
            <wp:effectExtent b="0" l="0" r="0" t="0"/>
            <wp:docPr id="21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029" cy="3624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1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253038" cy="3970319"/>
            <wp:effectExtent b="0" l="0" r="0" t="0"/>
            <wp:docPr id="13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3970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22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4852988" cy="3232638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323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08500"/>
            <wp:effectExtent b="0" l="0" r="0" t="0"/>
            <wp:docPr id="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17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33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2.jpg"/><Relationship Id="rId20" Type="http://schemas.openxmlformats.org/officeDocument/2006/relationships/image" Target="media/image16.jpg"/><Relationship Id="rId22" Type="http://schemas.openxmlformats.org/officeDocument/2006/relationships/image" Target="media/image4.jpg"/><Relationship Id="rId21" Type="http://schemas.openxmlformats.org/officeDocument/2006/relationships/image" Target="media/image18.jpg"/><Relationship Id="rId24" Type="http://schemas.openxmlformats.org/officeDocument/2006/relationships/image" Target="media/image21.jpg"/><Relationship Id="rId23" Type="http://schemas.openxmlformats.org/officeDocument/2006/relationships/image" Target="media/image2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jpg"/><Relationship Id="rId26" Type="http://schemas.openxmlformats.org/officeDocument/2006/relationships/image" Target="media/image34.jpg"/><Relationship Id="rId25" Type="http://schemas.openxmlformats.org/officeDocument/2006/relationships/image" Target="media/image31.jpg"/><Relationship Id="rId28" Type="http://schemas.openxmlformats.org/officeDocument/2006/relationships/image" Target="media/image12.jpg"/><Relationship Id="rId27" Type="http://schemas.openxmlformats.org/officeDocument/2006/relationships/image" Target="media/image30.jpg"/><Relationship Id="rId5" Type="http://schemas.openxmlformats.org/officeDocument/2006/relationships/styles" Target="styles.xml"/><Relationship Id="rId6" Type="http://schemas.openxmlformats.org/officeDocument/2006/relationships/hyperlink" Target="https://youtu.be/9GvCp3fDxro" TargetMode="External"/><Relationship Id="rId29" Type="http://schemas.openxmlformats.org/officeDocument/2006/relationships/image" Target="media/image33.jpg"/><Relationship Id="rId7" Type="http://schemas.openxmlformats.org/officeDocument/2006/relationships/image" Target="media/image8.jpg"/><Relationship Id="rId8" Type="http://schemas.openxmlformats.org/officeDocument/2006/relationships/image" Target="media/image22.jpg"/><Relationship Id="rId31" Type="http://schemas.openxmlformats.org/officeDocument/2006/relationships/image" Target="media/image17.jpg"/><Relationship Id="rId30" Type="http://schemas.openxmlformats.org/officeDocument/2006/relationships/image" Target="media/image3.jpg"/><Relationship Id="rId11" Type="http://schemas.openxmlformats.org/officeDocument/2006/relationships/image" Target="media/image23.jpg"/><Relationship Id="rId33" Type="http://schemas.openxmlformats.org/officeDocument/2006/relationships/image" Target="media/image24.jpg"/><Relationship Id="rId10" Type="http://schemas.openxmlformats.org/officeDocument/2006/relationships/image" Target="media/image15.jpg"/><Relationship Id="rId32" Type="http://schemas.openxmlformats.org/officeDocument/2006/relationships/image" Target="media/image11.jpg"/><Relationship Id="rId13" Type="http://schemas.openxmlformats.org/officeDocument/2006/relationships/image" Target="media/image1.jpg"/><Relationship Id="rId35" Type="http://schemas.openxmlformats.org/officeDocument/2006/relationships/image" Target="media/image9.jpg"/><Relationship Id="rId12" Type="http://schemas.openxmlformats.org/officeDocument/2006/relationships/image" Target="media/image20.jpg"/><Relationship Id="rId34" Type="http://schemas.openxmlformats.org/officeDocument/2006/relationships/image" Target="media/image27.jpg"/><Relationship Id="rId15" Type="http://schemas.openxmlformats.org/officeDocument/2006/relationships/image" Target="media/image7.jpg"/><Relationship Id="rId37" Type="http://schemas.openxmlformats.org/officeDocument/2006/relationships/image" Target="media/image19.jpg"/><Relationship Id="rId14" Type="http://schemas.openxmlformats.org/officeDocument/2006/relationships/image" Target="media/image28.jpg"/><Relationship Id="rId36" Type="http://schemas.openxmlformats.org/officeDocument/2006/relationships/image" Target="media/image13.jpg"/><Relationship Id="rId17" Type="http://schemas.openxmlformats.org/officeDocument/2006/relationships/image" Target="media/image14.jpg"/><Relationship Id="rId39" Type="http://schemas.openxmlformats.org/officeDocument/2006/relationships/image" Target="media/image6.jpg"/><Relationship Id="rId16" Type="http://schemas.openxmlformats.org/officeDocument/2006/relationships/image" Target="media/image10.jpg"/><Relationship Id="rId38" Type="http://schemas.openxmlformats.org/officeDocument/2006/relationships/image" Target="media/image2.jpg"/><Relationship Id="rId19" Type="http://schemas.openxmlformats.org/officeDocument/2006/relationships/image" Target="media/image5.jpg"/><Relationship Id="rId18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