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ind w:left="-283.46456692913375" w:firstLine="0"/>
        <w:jc w:val="center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5318125" cy="1000125"/>
            <wp:effectExtent b="0" l="0" r="0" t="0"/>
            <wp:docPr descr="D:\Геннадий\Desktop\VBA лого.jpg" id="5" name="image1.jpg"/>
            <a:graphic>
              <a:graphicData uri="http://schemas.openxmlformats.org/drawingml/2006/picture">
                <pic:pic>
                  <pic:nvPicPr>
                    <pic:cNvPr descr="D:\Геннадий\Desktop\VBA лого.jpg"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8125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76" w:lineRule="auto"/>
        <w:ind w:left="-283.46456692913375" w:firstLine="0"/>
        <w:jc w:val="center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ind w:left="-283.46456692913375" w:firstLine="0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Инструкция</w:t>
      </w:r>
    </w:p>
    <w:p w:rsidR="00000000" w:rsidDel="00000000" w:rsidP="00000000" w:rsidRDefault="00000000" w:rsidRPr="00000000" w14:paraId="00000004">
      <w:pPr>
        <w:spacing w:line="276" w:lineRule="auto"/>
        <w:ind w:left="-283.46456692913375" w:firstLine="0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РЕДАКТИРОВАНИЕ ПРАВ ДОСТУПА ПОЛЬЗОВАТЕЛЯМ 1С</w:t>
      </w:r>
    </w:p>
    <w:p w:rsidR="00000000" w:rsidDel="00000000" w:rsidP="00000000" w:rsidRDefault="00000000" w:rsidRPr="00000000" w14:paraId="00000005">
      <w:pPr>
        <w:spacing w:line="276" w:lineRule="auto"/>
        <w:ind w:left="-283.46456692913375" w:firstLine="0"/>
        <w:jc w:val="center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ind w:left="-283.46456692913375" w:firstLine="0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ind w:left="-283.46456692913375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Для редактирования прав доступа пользователей нужно выполнить следующие операции:</w:t>
      </w:r>
    </w:p>
    <w:p w:rsidR="00000000" w:rsidDel="00000000" w:rsidP="00000000" w:rsidRDefault="00000000" w:rsidRPr="00000000" w14:paraId="00000008">
      <w:pPr>
        <w:spacing w:line="240" w:lineRule="auto"/>
        <w:ind w:left="-283.46456692913375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line="240" w:lineRule="auto"/>
        <w:ind w:left="-283.46456692913375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Зайти под учётной записью Администратора 1С.</w:t>
      </w:r>
    </w:p>
    <w:p w:rsidR="00000000" w:rsidDel="00000000" w:rsidP="00000000" w:rsidRDefault="00000000" w:rsidRPr="00000000" w14:paraId="0000000A">
      <w:pPr>
        <w:spacing w:line="240" w:lineRule="auto"/>
        <w:ind w:left="-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line="240" w:lineRule="auto"/>
        <w:ind w:left="-283.46456692913375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Выбрать в верхней строке Меню -  Все функции. </w:t>
      </w:r>
    </w:p>
    <w:p w:rsidR="00000000" w:rsidDel="00000000" w:rsidP="00000000" w:rsidRDefault="00000000" w:rsidRPr="00000000" w14:paraId="0000000C">
      <w:pPr>
        <w:spacing w:line="240" w:lineRule="auto"/>
        <w:ind w:left="-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ind w:left="-283.46456692913375" w:firstLine="0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114300" distR="114300">
            <wp:extent cx="5731200" cy="1968500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ind w:left="-283.46456692913375" w:firstLine="0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ind w:left="-283.46456692913375" w:firstLine="0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ind w:left="-283.46456692913375" w:firstLine="0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line="240" w:lineRule="auto"/>
        <w:ind w:left="-283.46456692913375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 открытом окне выбираем пункт Справочники.</w:t>
      </w:r>
      <w:r w:rsidDel="00000000" w:rsidR="00000000" w:rsidRPr="00000000">
        <w:rPr>
          <w:rFonts w:ascii="Cambria" w:cs="Cambria" w:eastAsia="Cambria" w:hAnsi="Cambria"/>
        </w:rPr>
        <w:drawing>
          <wp:inline distB="0" distT="0" distL="114300" distR="114300">
            <wp:extent cx="3890645" cy="3648710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0645" cy="3648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ind w:left="-283.46456692913375" w:firstLine="0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line="240" w:lineRule="auto"/>
        <w:ind w:left="-283.46456692913375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Открыть Справочники двойным кликом, либо нажать на знак “+” по левую сторону от данного пункта. В появившемся списке выбрать раздел Профили групп доступа. </w:t>
      </w:r>
    </w:p>
    <w:p w:rsidR="00000000" w:rsidDel="00000000" w:rsidP="00000000" w:rsidRDefault="00000000" w:rsidRPr="00000000" w14:paraId="00000014">
      <w:pPr>
        <w:spacing w:line="240" w:lineRule="auto"/>
        <w:ind w:left="-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ind w:left="-283.46456692913375" w:firstLine="0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114300" distR="114300">
            <wp:extent cx="3938270" cy="3718560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8270" cy="3718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ind w:left="-283.46456692913375" w:firstLine="0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ind w:left="-283.46456692913375" w:firstLine="0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line="240" w:lineRule="auto"/>
        <w:ind w:left="-283.46456692913375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Открыв данный раздел попадаем в список уже созданных групп доступа, если таковы имеются.</w:t>
      </w:r>
    </w:p>
    <w:p w:rsidR="00000000" w:rsidDel="00000000" w:rsidP="00000000" w:rsidRDefault="00000000" w:rsidRPr="00000000" w14:paraId="00000019">
      <w:pPr>
        <w:spacing w:line="240" w:lineRule="auto"/>
        <w:ind w:left="-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ind w:left="-283.46456692913375" w:firstLine="0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114300" distR="114300">
            <wp:extent cx="5731200" cy="2895600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ind w:left="-283.46456692913375" w:firstLine="0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line="240" w:lineRule="auto"/>
        <w:ind w:left="-283.46456692913375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Нажимаем правой кнопкой мыши на нужно нам пункте и выбираем Изменить</w:t>
      </w:r>
    </w:p>
    <w:p w:rsidR="00000000" w:rsidDel="00000000" w:rsidP="00000000" w:rsidRDefault="00000000" w:rsidRPr="00000000" w14:paraId="0000001D">
      <w:pPr>
        <w:spacing w:line="240" w:lineRule="auto"/>
        <w:ind w:left="-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ind w:left="-283.46456692913375" w:firstLine="0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114300" distR="114300">
            <wp:extent cx="2786380" cy="444309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4443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ind w:left="-283.46456692913375" w:firstLine="0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ind w:left="-283.46456692913375" w:firstLine="0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ind w:left="-283.46456692913375" w:firstLine="0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line="240" w:lineRule="auto"/>
        <w:ind w:left="-283.46456692913375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 появившемся окне устанавливаем или убираем галочки в зависимости от наших требований. И нажимаем Записать и закрыть.</w:t>
      </w:r>
    </w:p>
    <w:p w:rsidR="00000000" w:rsidDel="00000000" w:rsidP="00000000" w:rsidRDefault="00000000" w:rsidRPr="00000000" w14:paraId="00000023">
      <w:pPr>
        <w:spacing w:line="240" w:lineRule="auto"/>
        <w:ind w:left="-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ind w:left="-283.46456692913375" w:firstLine="0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114300" distR="114300">
            <wp:extent cx="3413125" cy="4006215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3125" cy="4006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ind w:left="-283.46456692913375" w:firstLine="0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ind w:left="-283.46456692913375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8. Также есть Расширенные настройки: </w:t>
      </w:r>
    </w:p>
    <w:p w:rsidR="00000000" w:rsidDel="00000000" w:rsidP="00000000" w:rsidRDefault="00000000" w:rsidRPr="00000000" w14:paraId="00000027">
      <w:pPr>
        <w:spacing w:line="240" w:lineRule="auto"/>
        <w:ind w:left="-283.46456692913375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ind w:left="-283.46456692913375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-388929</wp:posOffset>
            </wp:positionH>
            <wp:positionV relativeFrom="paragraph">
              <wp:posOffset>0</wp:posOffset>
            </wp:positionV>
            <wp:extent cx="5395913" cy="3264401"/>
            <wp:effectExtent b="0" l="0" r="0" t="0"/>
            <wp:wrapSquare wrapText="bothSides" distB="0" distT="0" distL="0" distR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5913" cy="326440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spacing w:line="240" w:lineRule="auto"/>
        <w:ind w:left="-283.46456692913375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76" w:lineRule="auto"/>
        <w:ind w:left="-283.46456692913375" w:firstLine="0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76" w:lineRule="auto"/>
        <w:ind w:left="-283.46456692913375" w:firstLine="0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76" w:lineRule="auto"/>
        <w:ind w:left="-283.46456692913375" w:firstLine="0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76" w:lineRule="auto"/>
        <w:ind w:left="-283.46456692913375" w:firstLine="0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76" w:lineRule="auto"/>
        <w:ind w:left="-283.46456692913375" w:firstLine="0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76" w:lineRule="auto"/>
        <w:ind w:left="-283.46456692913375" w:firstLine="0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76" w:lineRule="auto"/>
        <w:ind w:left="-283.46456692913375" w:firstLine="0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76" w:lineRule="auto"/>
        <w:ind w:left="-283.46456692913375" w:firstLine="0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76" w:lineRule="auto"/>
        <w:ind w:left="-283.46456692913375" w:firstLine="0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76" w:lineRule="auto"/>
        <w:ind w:left="-283.46456692913375" w:firstLine="0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76" w:lineRule="auto"/>
        <w:ind w:left="-283.46456692913375" w:firstLine="0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76" w:lineRule="auto"/>
        <w:ind w:left="-283.46456692913375" w:firstLine="0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76" w:lineRule="auto"/>
        <w:ind w:left="-283.46456692913375" w:firstLine="0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76" w:lineRule="auto"/>
        <w:ind w:left="-283.46456692913375" w:firstLine="0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76" w:lineRule="auto"/>
        <w:ind w:left="-283.46456692913375" w:firstLine="0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76" w:lineRule="auto"/>
        <w:ind w:left="-283.46456692913375" w:firstLine="0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76" w:lineRule="auto"/>
        <w:ind w:left="-283.46456692913375" w:firstLine="0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76" w:lineRule="auto"/>
        <w:ind w:left="-283.46456692913375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9. Далее выбираем Создать (1) и Вводим нужного нам пользователя (2):</w:t>
      </w:r>
    </w:p>
    <w:p w:rsidR="00000000" w:rsidDel="00000000" w:rsidP="00000000" w:rsidRDefault="00000000" w:rsidRPr="00000000" w14:paraId="0000003C">
      <w:pPr>
        <w:spacing w:line="276" w:lineRule="auto"/>
        <w:ind w:left="-283.46456692913375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76" w:lineRule="auto"/>
        <w:ind w:left="-283.46456692913375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10. В поле Объект (3) выбираем на что именно мы выдаём права, это можно узнать в ЗРС. </w:t>
      </w:r>
    </w:p>
    <w:p w:rsidR="00000000" w:rsidDel="00000000" w:rsidP="00000000" w:rsidRDefault="00000000" w:rsidRPr="00000000" w14:paraId="0000003E">
      <w:pPr>
        <w:widowControl w:val="0"/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(Если пунктов несколько, то начинаем с пункта 3 нужное нам количество раз.)</w:t>
      </w:r>
    </w:p>
    <w:p w:rsidR="00000000" w:rsidDel="00000000" w:rsidP="00000000" w:rsidRDefault="00000000" w:rsidRPr="00000000" w14:paraId="0000003F">
      <w:pPr>
        <w:spacing w:line="276" w:lineRule="auto"/>
        <w:ind w:left="-283.46456692913375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76" w:lineRule="auto"/>
        <w:ind w:left="-283.46456692913375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11.  В поле Вариант даты запрета (4) выбираем нужны временной период, в котором находится документ из ЗРС.</w:t>
      </w:r>
    </w:p>
    <w:p w:rsidR="00000000" w:rsidDel="00000000" w:rsidP="00000000" w:rsidRDefault="00000000" w:rsidRPr="00000000" w14:paraId="00000041">
      <w:pPr>
        <w:spacing w:line="276" w:lineRule="auto"/>
        <w:ind w:left="-283.46456692913375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76" w:lineRule="auto"/>
        <w:ind w:left="-283.46456692913375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12.  Пункт Временная настройка (5) должен быть обязательно отмечен галочкой, так как настройка в ином случае будет до того момента, пока её не уберут вручную</w:t>
      </w:r>
    </w:p>
    <w:p w:rsidR="00000000" w:rsidDel="00000000" w:rsidP="00000000" w:rsidRDefault="00000000" w:rsidRPr="00000000" w14:paraId="00000043">
      <w:pPr>
        <w:spacing w:line="276" w:lineRule="auto"/>
        <w:ind w:left="-283.46456692913375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76" w:lineRule="auto"/>
        <w:ind w:left="-283.46456692913375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13. Последним выбираем Записать и закрыть (6)</w:t>
      </w:r>
    </w:p>
    <w:p w:rsidR="00000000" w:rsidDel="00000000" w:rsidP="00000000" w:rsidRDefault="00000000" w:rsidRPr="00000000" w14:paraId="00000045">
      <w:pPr>
        <w:spacing w:line="276" w:lineRule="auto"/>
        <w:ind w:left="-283.46456692913375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-388929</wp:posOffset>
            </wp:positionH>
            <wp:positionV relativeFrom="paragraph">
              <wp:posOffset>188346</wp:posOffset>
            </wp:positionV>
            <wp:extent cx="6120130" cy="4095115"/>
            <wp:effectExtent b="0" l="0" r="0" t="0"/>
            <wp:wrapSquare wrapText="bothSides" distB="0" distT="0" distL="0" distR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951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6">
      <w:pPr>
        <w:spacing w:line="276" w:lineRule="auto"/>
        <w:ind w:left="-283.46456692913375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76" w:lineRule="auto"/>
        <w:ind w:left="-283.46456692913375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76" w:lineRule="auto"/>
        <w:ind w:left="-283.46456692913375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76" w:lineRule="auto"/>
        <w:ind w:left="-283.46456692913375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76" w:lineRule="auto"/>
        <w:ind w:left="-283.46456692913375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76" w:lineRule="auto"/>
        <w:ind w:left="-283.46456692913375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76" w:lineRule="auto"/>
        <w:ind w:left="-283.46456692913375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76" w:lineRule="auto"/>
        <w:ind w:left="-283.46456692913375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76" w:lineRule="auto"/>
        <w:ind w:left="-283.46456692913375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76" w:lineRule="auto"/>
        <w:ind w:left="-283.46456692913375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76" w:lineRule="auto"/>
        <w:ind w:left="-283.46456692913375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76" w:lineRule="auto"/>
        <w:ind w:left="-283.46456692913375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76" w:lineRule="auto"/>
        <w:ind w:left="-283.46456692913375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14. Также есть дополнительные права индивидуально под Сотрудника. Для этого заходим в Администрирование - Действующие и выбираем нашего пользователя. Для примера я взял Стажера 9:</w:t>
      </w:r>
    </w:p>
    <w:p w:rsidR="00000000" w:rsidDel="00000000" w:rsidP="00000000" w:rsidRDefault="00000000" w:rsidRPr="00000000" w14:paraId="00000053">
      <w:pPr>
        <w:spacing w:line="276" w:lineRule="auto"/>
        <w:ind w:left="-283.46456692913375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76" w:lineRule="auto"/>
        <w:ind w:left="-283.46456692913375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6532874" cy="3051853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2874" cy="30518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76" w:lineRule="auto"/>
        <w:ind w:left="-283.46456692913375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76" w:lineRule="auto"/>
        <w:ind w:left="-283.46456692913375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15. Далее переходим во вкладку Настройки пользователя: </w:t>
      </w:r>
    </w:p>
    <w:p w:rsidR="00000000" w:rsidDel="00000000" w:rsidP="00000000" w:rsidRDefault="00000000" w:rsidRPr="00000000" w14:paraId="00000057">
      <w:pPr>
        <w:spacing w:line="276" w:lineRule="auto"/>
        <w:ind w:left="-283.46456692913375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76" w:lineRule="auto"/>
        <w:ind w:left="-283.46456692913375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6401081" cy="2764587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1081" cy="27645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76" w:lineRule="auto"/>
        <w:ind w:left="-283.46456692913375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76" w:lineRule="auto"/>
        <w:ind w:left="-283.46456692913375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76" w:lineRule="auto"/>
        <w:ind w:left="-283.46456692913375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76" w:lineRule="auto"/>
        <w:ind w:left="-283.46456692913375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76" w:lineRule="auto"/>
        <w:ind w:left="-283.46456692913375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76" w:lineRule="auto"/>
        <w:ind w:left="-283.46456692913375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76" w:lineRule="auto"/>
        <w:ind w:left="-283.46456692913375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76" w:lineRule="auto"/>
        <w:ind w:left="-283.46456692913375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76" w:lineRule="auto"/>
        <w:ind w:left="-283.46456692913375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16. Выставляем доступы пользователя согласно его должности: </w:t>
      </w:r>
    </w:p>
    <w:p w:rsidR="00000000" w:rsidDel="00000000" w:rsidP="00000000" w:rsidRDefault="00000000" w:rsidRPr="00000000" w14:paraId="00000062">
      <w:pPr>
        <w:spacing w:line="276" w:lineRule="auto"/>
        <w:ind w:left="-283.46456692913375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76" w:lineRule="auto"/>
        <w:ind w:left="-283.46456692913375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6664431" cy="2778691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4431" cy="27786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76" w:lineRule="auto"/>
        <w:ind w:left="-283.46456692913375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76" w:lineRule="auto"/>
        <w:ind w:left="-283.46456692913375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16. Бухгалтеру, который должен начислять ЗП должны быть выданы отдельные доступы. </w:t>
      </w:r>
    </w:p>
    <w:p w:rsidR="00000000" w:rsidDel="00000000" w:rsidP="00000000" w:rsidRDefault="00000000" w:rsidRPr="00000000" w14:paraId="00000066">
      <w:pPr>
        <w:spacing w:line="276" w:lineRule="auto"/>
        <w:ind w:left="-283.46456692913375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Находятся они по пути: Предприятие - Справочники - Подразделения - Компания ВБА и выбираем правой кнопкой на данном поле Именить</w:t>
      </w:r>
    </w:p>
    <w:p w:rsidR="00000000" w:rsidDel="00000000" w:rsidP="00000000" w:rsidRDefault="00000000" w:rsidRPr="00000000" w14:paraId="00000067">
      <w:pPr>
        <w:spacing w:line="276" w:lineRule="auto"/>
        <w:ind w:left="-283.46456692913375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76" w:lineRule="auto"/>
        <w:ind w:left="-283.46456692913375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15621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276" w:lineRule="auto"/>
        <w:ind w:left="-283.46456692913375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76" w:lineRule="auto"/>
        <w:ind w:left="-283.46456692913375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26162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76" w:lineRule="auto"/>
        <w:ind w:left="-283.46456692913375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76" w:lineRule="auto"/>
        <w:ind w:left="-283.46456692913375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17.  В появившемся окне нажимаем Добавить и заполняем 2 поля: </w:t>
      </w:r>
    </w:p>
    <w:p w:rsidR="00000000" w:rsidDel="00000000" w:rsidP="00000000" w:rsidRDefault="00000000" w:rsidRPr="00000000" w14:paraId="0000006D">
      <w:pPr>
        <w:spacing w:line="276" w:lineRule="auto"/>
        <w:ind w:left="-283.46456692913375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Сотрдуник: вводим имя пользователя (бухгалтера)</w:t>
      </w:r>
    </w:p>
    <w:p w:rsidR="00000000" w:rsidDel="00000000" w:rsidP="00000000" w:rsidRDefault="00000000" w:rsidRPr="00000000" w14:paraId="0000006E">
      <w:pPr>
        <w:spacing w:line="276" w:lineRule="auto"/>
        <w:ind w:left="-283.46456692913375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Должность: Выбираем обязательно Бухгалтер</w:t>
      </w:r>
    </w:p>
    <w:p w:rsidR="00000000" w:rsidDel="00000000" w:rsidP="00000000" w:rsidRDefault="00000000" w:rsidRPr="00000000" w14:paraId="0000006F">
      <w:pPr>
        <w:spacing w:line="276" w:lineRule="auto"/>
        <w:ind w:left="-283.46456692913375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76" w:lineRule="auto"/>
        <w:ind w:left="-283.46456692913375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40259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76" w:lineRule="auto"/>
        <w:ind w:left="-283.46456692913375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76" w:lineRule="auto"/>
        <w:ind w:left="-283.46456692913375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18. Чтобы выдать права НО8 на возможность подписывать заказы нужно зайти в Администрирование и выбрать пункт Руководители НО8</w:t>
      </w:r>
    </w:p>
    <w:p w:rsidR="00000000" w:rsidDel="00000000" w:rsidP="00000000" w:rsidRDefault="00000000" w:rsidRPr="00000000" w14:paraId="00000073">
      <w:pPr>
        <w:spacing w:line="276" w:lineRule="auto"/>
        <w:ind w:left="-283.46456692913375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31242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76" w:lineRule="auto"/>
        <w:ind w:left="-283.46456692913375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76" w:lineRule="auto"/>
        <w:ind w:left="-283.46456692913375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76" w:lineRule="auto"/>
        <w:ind w:left="-283.46456692913375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Также есть правило прав на Группы доступа к статьям движения ДС. </w:t>
      </w:r>
    </w:p>
    <w:p w:rsidR="00000000" w:rsidDel="00000000" w:rsidP="00000000" w:rsidRDefault="00000000" w:rsidRPr="00000000" w14:paraId="00000077">
      <w:pPr>
        <w:spacing w:line="276" w:lineRule="auto"/>
        <w:ind w:left="-283.46456692913375" w:firstLine="0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ВАЖНО! При создании данных пунктов прав доступа автоматически исключается всем пользователям доступ к выбранным Статьям движения, кроме тех, кого мы добавить в разрешенные.</w:t>
      </w:r>
    </w:p>
    <w:p w:rsidR="00000000" w:rsidDel="00000000" w:rsidP="00000000" w:rsidRDefault="00000000" w:rsidRPr="00000000" w14:paraId="00000078">
      <w:pPr>
        <w:spacing w:line="276" w:lineRule="auto"/>
        <w:ind w:left="-283.46456692913375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76" w:lineRule="auto"/>
        <w:ind w:left="-283.46456692913375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Для этого заходим в 1С - Администрирование</w:t>
      </w:r>
    </w:p>
    <w:p w:rsidR="00000000" w:rsidDel="00000000" w:rsidP="00000000" w:rsidRDefault="00000000" w:rsidRPr="00000000" w14:paraId="0000007A">
      <w:pPr>
        <w:spacing w:line="276" w:lineRule="auto"/>
        <w:ind w:left="-283.46456692913375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29337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76" w:lineRule="auto"/>
        <w:ind w:left="-283.46456692913375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76" w:lineRule="auto"/>
        <w:ind w:left="-283.46456692913375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Выбираем Группы доступа к статьям движения ДС</w:t>
      </w:r>
    </w:p>
    <w:p w:rsidR="00000000" w:rsidDel="00000000" w:rsidP="00000000" w:rsidRDefault="00000000" w:rsidRPr="00000000" w14:paraId="0000007D">
      <w:pPr>
        <w:spacing w:line="276" w:lineRule="auto"/>
        <w:ind w:left="-283.46456692913375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1663700"/>
            <wp:effectExtent b="0" l="0" r="0" t="0"/>
            <wp:docPr id="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276" w:lineRule="auto"/>
        <w:ind w:left="-283.46456692913375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76" w:lineRule="auto"/>
        <w:ind w:left="-283.46456692913375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Теперь выбираем нужный нам документ из уже созданных или создаём новый. Рассмотрим на примере создания:</w:t>
      </w:r>
    </w:p>
    <w:p w:rsidR="00000000" w:rsidDel="00000000" w:rsidP="00000000" w:rsidRDefault="00000000" w:rsidRPr="00000000" w14:paraId="00000080">
      <w:pPr>
        <w:spacing w:line="276" w:lineRule="auto"/>
        <w:ind w:left="-283.46456692913375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Нажимаем на кнопку Создать</w:t>
      </w:r>
    </w:p>
    <w:p w:rsidR="00000000" w:rsidDel="00000000" w:rsidP="00000000" w:rsidRDefault="00000000" w:rsidRPr="00000000" w14:paraId="00000081">
      <w:pPr>
        <w:spacing w:line="276" w:lineRule="auto"/>
        <w:ind w:left="-283.46456692913375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3429000" cy="62865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276" w:lineRule="auto"/>
        <w:ind w:left="-283.46456692913375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276" w:lineRule="auto"/>
        <w:ind w:left="-283.46456692913375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276" w:lineRule="auto"/>
        <w:ind w:left="-283.46456692913375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276" w:lineRule="auto"/>
        <w:ind w:left="-283.46456692913375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276" w:lineRule="auto"/>
        <w:ind w:left="-283.46456692913375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276" w:lineRule="auto"/>
        <w:ind w:left="-283.46456692913375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276" w:lineRule="auto"/>
        <w:ind w:left="-283.46456692913375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276" w:lineRule="auto"/>
        <w:ind w:left="-283.46456692913375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276" w:lineRule="auto"/>
        <w:ind w:left="-283.46456692913375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 новом окне заполняем данные:</w:t>
      </w:r>
    </w:p>
    <w:p w:rsidR="00000000" w:rsidDel="00000000" w:rsidP="00000000" w:rsidRDefault="00000000" w:rsidRPr="00000000" w14:paraId="0000008B">
      <w:pPr>
        <w:spacing w:line="276" w:lineRule="auto"/>
        <w:ind w:left="-283.46456692913375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Наименование – пишем нужное нам название строки</w:t>
      </w:r>
    </w:p>
    <w:p w:rsidR="00000000" w:rsidDel="00000000" w:rsidP="00000000" w:rsidRDefault="00000000" w:rsidRPr="00000000" w14:paraId="0000008C">
      <w:pPr>
        <w:spacing w:line="276" w:lineRule="auto"/>
        <w:ind w:left="-283.46456692913375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Статья движения ДС – Выбираем нажав … (троеточие) нужную нам статью движения </w:t>
      </w:r>
    </w:p>
    <w:p w:rsidR="00000000" w:rsidDel="00000000" w:rsidP="00000000" w:rsidRDefault="00000000" w:rsidRPr="00000000" w14:paraId="0000008D">
      <w:pPr>
        <w:spacing w:line="276" w:lineRule="auto"/>
        <w:ind w:left="-283.46456692913375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Нажимаем на кнопку Добавить и выбираем тех пользователей, которые имеют право на выбор данных статей движения.</w:t>
      </w:r>
    </w:p>
    <w:p w:rsidR="00000000" w:rsidDel="00000000" w:rsidP="00000000" w:rsidRDefault="00000000" w:rsidRPr="00000000" w14:paraId="0000008E">
      <w:pPr>
        <w:spacing w:line="276" w:lineRule="auto"/>
        <w:ind w:left="-283.46456692913375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400675" cy="3171825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171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276" w:lineRule="auto"/>
        <w:ind w:left="-283.46456692913375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Нажимаем Записать и Сохранить</w:t>
      </w:r>
    </w:p>
    <w:p w:rsidR="00000000" w:rsidDel="00000000" w:rsidP="00000000" w:rsidRDefault="00000000" w:rsidRPr="00000000" w14:paraId="00000090">
      <w:pPr>
        <w:spacing w:line="276" w:lineRule="auto"/>
        <w:ind w:left="-283.46456692913375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276" w:lineRule="auto"/>
        <w:ind w:left="-283.46456692913375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К доступу статьи ПРОЧЕЕ могут иметь доступ только администрация и РСФ</w:t>
      </w:r>
    </w:p>
    <w:p w:rsidR="00000000" w:rsidDel="00000000" w:rsidP="00000000" w:rsidRDefault="00000000" w:rsidRPr="00000000" w14:paraId="00000092">
      <w:pPr>
        <w:spacing w:line="276" w:lineRule="auto"/>
        <w:ind w:left="-283.46456692913375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276" w:lineRule="auto"/>
        <w:ind w:left="-283.46456692913375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448300" cy="3171825"/>
            <wp:effectExtent b="0" l="0" r="0" t="0"/>
            <wp:docPr id="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171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-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72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144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216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288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360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432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5040" w:hanging="180"/>
      </w:pPr>
      <w:rPr>
        <w:vertAlign w:val="baseli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4.png"/><Relationship Id="rId21" Type="http://schemas.openxmlformats.org/officeDocument/2006/relationships/image" Target="media/image7.png"/><Relationship Id="rId24" Type="http://schemas.openxmlformats.org/officeDocument/2006/relationships/image" Target="media/image8.png"/><Relationship Id="rId23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6" Type="http://schemas.openxmlformats.org/officeDocument/2006/relationships/image" Target="media/image20.png"/><Relationship Id="rId25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9.png"/><Relationship Id="rId8" Type="http://schemas.openxmlformats.org/officeDocument/2006/relationships/image" Target="media/image15.png"/><Relationship Id="rId11" Type="http://schemas.openxmlformats.org/officeDocument/2006/relationships/image" Target="media/image2.png"/><Relationship Id="rId10" Type="http://schemas.openxmlformats.org/officeDocument/2006/relationships/image" Target="media/image19.png"/><Relationship Id="rId13" Type="http://schemas.openxmlformats.org/officeDocument/2006/relationships/image" Target="media/image5.png"/><Relationship Id="rId12" Type="http://schemas.openxmlformats.org/officeDocument/2006/relationships/image" Target="media/image3.png"/><Relationship Id="rId15" Type="http://schemas.openxmlformats.org/officeDocument/2006/relationships/image" Target="media/image14.png"/><Relationship Id="rId14" Type="http://schemas.openxmlformats.org/officeDocument/2006/relationships/image" Target="media/image6.png"/><Relationship Id="rId17" Type="http://schemas.openxmlformats.org/officeDocument/2006/relationships/image" Target="media/image16.png"/><Relationship Id="rId16" Type="http://schemas.openxmlformats.org/officeDocument/2006/relationships/image" Target="media/image11.png"/><Relationship Id="rId19" Type="http://schemas.openxmlformats.org/officeDocument/2006/relationships/image" Target="media/image10.png"/><Relationship Id="rId1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