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Перечень частиц: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боевой план - после формирования отправляется на утверждение владельцу 1 раз в неделю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статистики - заполняются мной 1 раз в неделю на платруме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зрс - законченная работа сотрудника составляется как  мной по необходимости, так и РО3 ПК для согласования отклонений в работе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задачи в битриксе - ставлю я на различные задачи с приемлимыми  сроками (в основном на подотчетные деньги, водителю), мне ставят владелец, РО3 ПК, ГД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задачи в  1С - НО2 всех направлений для проверки директив хознужд, помощница владельца для оплат с фонда развития, благотворительности и фонда владельца, РО3 ПК на проверку и отправку денег для оплат директив, НО8 для  подписания и проведения заказов с фонда возврата кредитов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заказ на приобретение - НО8 для  подписания и проведения заказов с фонда возврата кредитов ,  составляю заказы на маржу УК для утверждения на марже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ФРС для проверки директив маржи всех ПК- для контроля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директива финансового планирования- РО3 ПК на проверку и отправку денег для оплат директив, НО2 всех направлений для проверки директив хознужд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письма электронной почты -сообщения из банков, переписка при открытии счетов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сообщения в телеграмм- для быстрого  согласования  вопросов и получения ответов всех сотрудников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отчет зарплата в 1 с - удержание зп с сотрудников УК, уведомление РО1 УК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логины, пароли и ключи для клиент-банков- РО3 ПК, НО8, НО9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курс по обучению, семинары, тренинги, книги- задачи от РО1 УК и РО5 по обучению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оргполитика (регламент, инструктивное письмо, инструкция, приказ)- задачи от РО1 УК и РО5 по обучению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договора, реквизиты, счет, акт выполненных работ- от владельца, помощницы владельца, ГД, IT УК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объяснительная, пояснительная записка, доклады- отчитываюсь лично владельцу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таблица  кредитов- совместное использование с владельцем, внесение корректировок при изменении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Сведение остатков- отчет владельцу - еженедельно по понедельникам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  <w:br w:type="textWrapping"/>
        <w:t xml:space="preserve">Контакты контрагентов: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по кредитованию ПриватБанк +380 66 417 38 51 Светлана.</w:t>
        <w:br w:type="textWrapping"/>
        <w:t xml:space="preserve">Коммуницируем по необходимости по получению кредитов в приватбанке для наших кмпаний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Руководитель отделения ПриватБанка возле офиса +380 97 497 40 04 Татьяна.</w:t>
        <w:br w:type="textWrapping"/>
        <w:t xml:space="preserve">Коммуницируем по надобности, актуализируем документы компаний, консультируемся  по услугам.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Покупки валюты (евро или доллар) по телефону 067 567 11 43 Лена или Назар </w:t>
        <w:br w:type="textWrapping"/>
        <w:t xml:space="preserve">При необходимости звоним и заказываем покупку евро или доллара.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Для международных переводов   -  контакт в телеграмме @manager_kitgrmp  </w:t>
        <w:br w:type="textWrapping"/>
        <w:t xml:space="preserve">Для междугородних переводов   -  контакт в телеграмме @alex_kit10</w:t>
        <w:br w:type="textWrapping"/>
        <w:t xml:space="preserve">Коммуницируем по надобности, актуализируем сроки, комиссии, консультируемся  по услугам.</w:t>
      </w:r>
    </w:p>
    <w:p w:rsidR="00000000" w:rsidDel="00000000" w:rsidP="00000000" w:rsidRDefault="00000000" w:rsidRPr="00000000" w14:paraId="00000021">
      <w:pPr>
        <w:ind w:left="720" w:firstLine="0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Формула нового поста: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475"/>
        <w:gridCol w:w="1440"/>
        <w:gridCol w:w="2565"/>
        <w:gridCol w:w="2505"/>
        <w:tblGridChange w:id="0">
          <w:tblGrid>
            <w:gridCol w:w="525"/>
            <w:gridCol w:w="2475"/>
            <w:gridCol w:w="1440"/>
            <w:gridCol w:w="256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Фамилия и имя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Должность, которую занимает сотрудник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Какую линию коммуникации используете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Какими  данными будете обмениваться. В каком виде и в какие сроки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highlight w:val="white"/>
                <w:rtl w:val="0"/>
              </w:rPr>
              <w:t xml:space="preserve">Управляющая компания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Мороз Геннадий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командная и 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90% коммуникации в телеграмме. При необходимости постановки задачи в битриксе (если задача длительная и  мы можем за нее забыть) я сама ставлю задачу, а постановщиком ставлю Гену. ССылку отправляю ему в телеграм и при выполнении отписываюсь в телеграмме. Также иногда предоставляю отчет по состоянию фонда владельца. Раз в неделю в пн делаю свод осатков во всех компаниях и предоставляю отчет в телеграмме. </w:t>
              <w:br w:type="textWrapping"/>
              <w:t xml:space="preserve">Также буду осуществлять контроль статистики 3го отделения активы с учетом износа.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Расин Алексей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Я тебе отправляю директивы на оплату маржи УК , ты мне можешь вопросы в отношении маржи.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я отправляю тебе во вторник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отправляю в 1С через постановку задачи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Больше мы ничем не обмениваемся, у нас коммуникационные линии, командных нет, могу у тебя еще запрашивать даные по кредитам или другие данные касающиея твоего поста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Ходичев 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ИТ специалист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у нас комунікаційна лінія, задачі в основному через Бітрикс з потреби, але маленькі та просто питання через телеграм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Шеболдасова Ирина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 </w:t>
              <w:br w:type="textWrapping"/>
              <w:t xml:space="preserve">командная – полько по инспекциям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у нас с тобой коммуникационная линия: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1. я тебе предоставляю счета на оплату своих заказов, если они по безналу. например, ворк.юа, работа.юа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2. ты мне выдаешь мою зп налом как правило по четвергам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3. ты мне предоставляешь перечень заказов на приобретение на финансовое планирование. раньше это было по средам, сейчас мне нужны эти данные по вторникам до 15:00. Алла ранее скидывала их в группу Руководители УК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4. я тебе предоставляю подтверждение по оплате наличных заказов. например, оплата услуг кадрового документооборота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5. я жду от тебя данных по утверждение твоего коэффициента по времени во вторник до 14:00 можно в телеграмм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6. мы с тобой работаем по оплате счета по обучению Мороза Г. через юр.лицо Устинова С. каждый месяц до 14 числа ты делаешь оплату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7. жду от тебя сообщение в группе руководители ук инфо о том, что ты перенесла остатки в ук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Неживая Елизавета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Мы с тобой будем коммуницировать через Телеграмм, Битрикс, телефон.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Буду с тобой взаимодействовать по оплатам наград от Компании ВБА или платежам от УК. От меня - счета на оплату после утвержденного заказа, от тебя-платежка мне после оплаты.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Я буду получать от тебя денежные средства на проведения мероприятий, корпоративов и по всем моим заказам в базе УК, тв мне будешь ставить задачи в Битрикс на получение отчетов за выданные средства.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Я буду проводить с тобой интервью, брать у тебя обратную связь, отзывы - телеграм, зум или оффлайн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Также буду проводить игры и мероприятия для сотрудников, поэтому тоже будем с тобой взаимодействовать.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Миняйло Алена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Помощник владельца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ты мне в тг пишешь мои начисления по ЗП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Я могу тебе в тг или битрикс раз всто лет поставить задачу - что-то оплатить , по приказу Геннадия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больше никаких комм линий нет у нас с тобой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highlight w:val="white"/>
                <w:rtl w:val="0"/>
              </w:rPr>
              <w:t xml:space="preserve">Беги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Ткачук Настя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Исполнительный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Со мной у тебя может быть коммуникационная линия, общаться будем через телеграмм, телефон и Битрикс. При общении по этим линиям буду у тебя запрашивать информацию или ты у меня, форма же ее будет дополнительно оговариваться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Смык Оксана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НО2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Мне предоставляют директиву по хоз нуждам каждую среду до 14 ПК, чт до 12 УК. ставлю заачи на отчет по деньгам в битриксе, а также задачи касаемые поста по необходимости.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Шведов 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менеджер по благоустройству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Я менеджер по благоустройству! В основном общение либо лично в офисе, либо в телеграмме, Zoom, я занимаюсь всем что связано с офисом и обустройством, так что если в связи с этим есть задачи, обсуждаем лично, (либо через НО2) в телеграмме и ставим на выполнение в битриксе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Шевцов 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специалист по договорной работе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 при необхідності по справам Геннадія запитувані документи (рахунки, платіжні доручення тощо). Можу від тебе отримувати завдання щодо складання договорів ПФД (поворотно-фінансової допомоги). В таких завданнях детально описуєш номер, дату договору, суму ПФД, термін надання, назву і ЄДРПОУ контрагента з яким підписуватиметься договір;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 терміни визначаються по необхідності терміново вирішувати питання. в середньому 2 дні;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 електронний, паперовий. Будь-який.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 Завдання ставляться в бітрікс, для пришвидшення виконання, комунікація відбуваєтсья по телеграму або телефону.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Исаева Мария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У нас с тобой может быть только ком. линия по личным вопросам, в работе не пересекаемся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Киро Миша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РО2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выделяю денежные средства</w:t>
              <w:br w:type="textWrapping"/>
              <w:t xml:space="preserve">Коммуницируем через электронную почту, 1С, Телеграмм, Битрикс, телефон и при личном общении. Также через комцентр.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вопросам директив и оплат по ним.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Рыжков Кирилл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Наши продукты не пересекаются. Врядли будем комуницировать.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Усков Юра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Наши продукты не пересекаются.</w:t>
              <w:br w:type="textWrapping"/>
              <w:t xml:space="preserve">Будем коммуницировать по коммуникационным линиям в случае необходимости коммуницировать будем по телефону и телеграм. В нужных случаях битрикс, в указанные сроки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Онушко Антон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РО2 Европа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Наши продукты не пересекаются..</w:t>
              <w:br w:type="textWrapping"/>
              <w:t xml:space="preserve">напрямую не общаемся только чз задачи в битрикс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Лядский Андрей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Европа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 твоим направлением я не пересекаюсь - поэтому связь по коммуникационным линиям через битрикс, телеграмм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Гурин Стас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Я отправляю на тебя все директивы, для проверки и перечисления денег для оплаты. Задачей в 1с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Я получаю информацию сколько у меня минус маржи, для того чтобы планировать обмен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Ставлю задачи на обмен с фондов в Битрикс, конвертацию нал-безнал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Оплаты налогов, оптимизаторов отправлю в телеграмм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ПОлучаю от тебя обязательніе платежи с маржи (проценты по кредиту, фопы, директорские и тп)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Иногда отправляю свой ФРС для проверки фондов в директиве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Ставлю тебя в наблюдатели во все зрс которые касаются правил по финансам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Ставлю задачи в битрикс на оплату с ФОПов для перестановки денег на Польшу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Ягупова Катя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НО7-НО8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коммуницируем битрикс, телеграмм, телефон, личное общение . По отправке денег согласно утвержденных заказов в директивах (оборотка, маржа), выдача наличных денежных средств, актуальные пароли банка,  счета компании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Билецкая Лариса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будем коммуницировать в телеграмм, а также путем постановки задач в битриксе и 1с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-остатки на счетах компании, оплата директив по европе, предоставление финансовой отчетности,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Панасенко Гриша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 РСФ практически не коммуницирую . За исключением выплат по ЗРС на помощь сотрудникам , это делаем через Битрикс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Никитин Виталий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Посты не пересекаются, коммуникация через битрикс и телеграм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Ампилогов Денис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Посты не пересекаются, коммуникация через битрикс и телеграм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Шатило Наташа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НО11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Раз в месяц отправляю оплату за испоьзовани фопа, другими частицами не обмениваемся</w:t>
              <w:br w:type="textWrapping"/>
              <w:t xml:space="preserve">телеграм, ком.центр, битрикс, телефон, почта)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Даскалеску Иван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НО11 Европе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Посты не коммуницируют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Дубина Валентина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бухгалтер по производству Украина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Каждую неделе запрашиваю сверку по кассе производства, коммуницируем по телеграм, битрикс</w:t>
              <w:br w:type="textWrapping"/>
              <w:t xml:space="preserve">все остальные по постам вопросы по мере возникновения обсуждаем в телеграм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Йонаш Ольга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бухгалтер по производству Европа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 При необходимости уточняю вопросы по заказам</w:t>
              <w:br w:type="textWrapping"/>
              <w:t xml:space="preserve">Коммуницировать мы напрямую не будем, желаю качественно и своевременно выполнять все свои обязанности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Известняки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Устинов 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Исполнительный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необходимости, когда приходят сроки, прошу подтвердить вход в приват и смену ключей в привате</w:t>
              <w:br w:type="textWrapping"/>
              <w:t xml:space="preserve">Посты не коммуницируют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Смык Оксана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НО2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Мне предоставляют директиву по хоз нуждам каждую среду до 14 ПК, чт до 12 УК. ставлю заачи на отчет по деньгам в битриксе, а также задачи касаемые поста по необходимости.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Шведов 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менеджер по благоустройству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Я менеджер по благоустройству! В основном общение либо лично в офисе, либо в телеграмме, Zoom, я занимаюсь всем что связано с офисом и обустройством, так что если в связи с этим есть задачи, обсуждаем лично, (либо через НО2) в телеграмме и ставим на выполнение в битриксе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Шевцов 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специалист по договорной работе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 при необхідності по справам Геннадія запитувані документи (рахунки, платіжні доручення тощо). Можу від тебе отримувати завдання щодо складання договорів ПФД (поворотно-фінансової допомоги). В таких завданнях детально описуєш номер, дату договору, суму ПФД, термін надання, назву і ЄДРПОУ контрагента з яким підписуватиметься договір;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 терміни визначаються по необхідності терміново вирішувати питання. в середньому 2 дні;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 електронний, паперовий. Будь-який.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- Завдання ставляться в бітрікс, для пришвидшення виконання, комунікація відбуваєтсья по телеграму або телефону.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Волошина Алла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Наши должности не пересекаются в работе. Общаться в случае необходимости можем по коммуникационным линиям в телеграмм, битрикс, личном общении.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Лахно Ярослав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РО2 МП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необходимости, когда приходят сроки, прошу подтвердить вход в приват и смену ключей в привате</w:t>
              <w:br w:type="textWrapping"/>
              <w:t xml:space="preserve">Посты не коммуницируют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Кинаш Ярослав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РО2 Известняки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Посты не коммуницируют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Фомина Виктория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менеджер по продажам Известняки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коммуникаций нет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если вдруг что-то нужно будет )))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телеграм, телефон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Логвиненко Анна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От нас - директивы, от тебя - проверка, заведение денег и оплаты. Также мы платим на оптиков, я кидаю счета и расписываю, что к чему. Ну в общем у нас какое-то бесконечное круглосуточное взаимодействие. Еще я тебе подтверждаю сверки по оптикам...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Чакветадзе Настя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коммуницируем мы по телеграмм,битрикс,телефон.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Мои клиенты оплачивают счета на основной счет компании больше посты не пересекаются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Борисенко Ольга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 телеграмм, телефону, лично, коммуникации ежедневно по директивам, по счетам компании, по наличным ден.средствам, ты мне  одобряешь директиву на оплату и отправляешь деньги для оплаты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Василько Юля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Юлия Василько, [09.10.2023 10:21]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Я предоставляю остатки и движения по счетам. Ты обеспечиваешь  ключи для банков, Остатки и погашения кредитов  - на каждое 1 число месяца. Отображение нестандартных операций в системе учета.  Остатки по задолженностям по оптикам.  своевременное закрытие текущих расходов в программе для закрытия взаимных задолженностей  на 01 число каждого месяца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Частично предоставление  данных по запросам из банков. Проведение платежей по ФОП ШАтило,  Завод денег на счета .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Довженко Стас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РО4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Посты не коммуницируют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Старичок Виталий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НО10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Мы напрямую информацией не обмениваемся. Если возникает ситуативная необходимость - задача в битрикс или телеграмм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Гоцык Ирина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логист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коммуникаций с моим постом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Кандидатов Юрий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логист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С занимаемой должностью логист информацией не обмениваемся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Бахтина Наташа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бухгалтер производства Каменец-Подольский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коммуникационная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mbria" w:cs="Cambria" w:eastAsia="Cambria" w:hAnsi="Cambria"/>
                <w:color w:val="2222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highlight w:val="white"/>
                <w:rtl w:val="0"/>
              </w:rPr>
              <w:t xml:space="preserve">Каждую неделе запрашиваю сверку по кассе производства, коммуницируем по телеграм, битрикс</w:t>
              <w:br w:type="textWrapping"/>
              <w:t xml:space="preserve">все остальные по постам вопросы по мере возникновения обсуждаем в телеграм</w:t>
            </w:r>
          </w:p>
        </w:tc>
      </w:tr>
    </w:tbl>
    <w:p w:rsidR="00000000" w:rsidDel="00000000" w:rsidP="00000000" w:rsidRDefault="00000000" w:rsidRPr="00000000" w14:paraId="0000014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