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ind w:right="-424"/>
        <w:jc w:val="center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4950" cy="1166813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УПРАЖНЕНИЕ ПО ОРИЕНТАЦИИ В КОМПАНИИ В ВАРШАВЕ</w:t>
      </w:r>
    </w:p>
    <w:p w:rsidR="00000000" w:rsidDel="00000000" w:rsidP="00000000" w:rsidRDefault="00000000" w:rsidRPr="00000000" w14:paraId="00000005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03.10.2023</w:t>
      </w:r>
    </w:p>
    <w:p w:rsidR="00000000" w:rsidDel="00000000" w:rsidP="00000000" w:rsidRDefault="00000000" w:rsidRPr="00000000" w14:paraId="00000006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      </w:t>
        <w:tab/>
        <w:tab/>
        <w:tab/>
        <w:t xml:space="preserve">      </w:t>
      </w:r>
    </w:p>
    <w:p w:rsidR="00000000" w:rsidDel="00000000" w:rsidP="00000000" w:rsidRDefault="00000000" w:rsidRPr="00000000" w14:paraId="0000000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РО1, НО1.</w:t>
      </w:r>
    </w:p>
    <w:p w:rsidR="00000000" w:rsidDel="00000000" w:rsidP="00000000" w:rsidRDefault="00000000" w:rsidRPr="00000000" w14:paraId="00000009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Раньше при приеме новых кандидатов на любую должность наблюдалась следующая ситуация: кандидат на должность не знал, где находится какой отдел, где находится санузел или кухня, как зовут сотрудников компании, и кто чем занимается. Кандидат на должность был дезориентирован и находился в состоянии замешательства. Он не понимает куда ему идти и что делать.</w:t>
      </w:r>
    </w:p>
    <w:p w:rsidR="00000000" w:rsidDel="00000000" w:rsidP="00000000" w:rsidRDefault="00000000" w:rsidRPr="00000000" w14:paraId="0000000A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Для того чтобы вывести кандидата на должность из состояния замешательства и добиться чтобы он чувствовал себя в компании более уверенно и мог начинать работу, вводятся следующие обязательные упражнения по ориентации в компании, которые должен выполнить каждый кандидат на любую должность.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Упражнение по ориентации в компании состоит из 3х основных разделов:</w:t>
      </w:r>
    </w:p>
    <w:p w:rsidR="00000000" w:rsidDel="00000000" w:rsidP="00000000" w:rsidRDefault="00000000" w:rsidRPr="00000000" w14:paraId="0000000C">
      <w:pPr>
        <w:keepNext w:val="1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Ориентация в офисе</w:t>
      </w:r>
    </w:p>
    <w:p w:rsidR="00000000" w:rsidDel="00000000" w:rsidP="00000000" w:rsidRDefault="00000000" w:rsidRPr="00000000" w14:paraId="0000000D">
      <w:pPr>
        <w:keepNext w:val="1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Знакомство с персоналом*</w:t>
      </w:r>
    </w:p>
    <w:p w:rsidR="00000000" w:rsidDel="00000000" w:rsidP="00000000" w:rsidRDefault="00000000" w:rsidRPr="00000000" w14:paraId="0000000E">
      <w:pPr>
        <w:keepNext w:val="1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Изучение информации о компании и ее продукте</w:t>
      </w:r>
    </w:p>
    <w:p w:rsidR="00000000" w:rsidDel="00000000" w:rsidP="00000000" w:rsidRDefault="00000000" w:rsidRPr="00000000" w14:paraId="0000000F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Для этого кандидату на должность необходимо последовательно выполнить все задания, которые указаны контрольном листе в приложении №1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20"/>
          <w:szCs w:val="20"/>
          <w:highlight w:val="white"/>
          <w:rtl w:val="0"/>
        </w:rPr>
        <w:t xml:space="preserve">* Знакомство с персоналом </w:t>
      </w:r>
      <w:r w:rsidDel="00000000" w:rsidR="00000000" w:rsidRPr="00000000">
        <w:rPr>
          <w:rFonts w:ascii="Cambria" w:cs="Cambria" w:eastAsia="Cambria" w:hAnsi="Cambria"/>
          <w:color w:val="222222"/>
          <w:sz w:val="20"/>
          <w:szCs w:val="20"/>
          <w:highlight w:val="white"/>
          <w:rtl w:val="0"/>
        </w:rPr>
        <w:t xml:space="preserve">— это значит вступить в контакт с сотрудником, узнав его фамилию и имя. Для это нужно: зайти в требуемый отдел, представиться и сообщить, что вы кандидат на вакантную должность (назвать должность на которую претендует кандидат в нашей компании), узнать у сотрудников отдела их фамилии и имена, а также должности, которые они занимают. Вежливо поблагодарить.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Выполнение этих простых задач поможет кандидату на должность сориентироваться в компании, познакомиться с работниками компании и узнать где находится тот или иной отдел.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“Компания ВБА”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40" w:lineRule="auto"/>
        <w:jc w:val="center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Приложение №1</w:t>
      </w:r>
    </w:p>
    <w:p w:rsidR="00000000" w:rsidDel="00000000" w:rsidP="00000000" w:rsidRDefault="00000000" w:rsidRPr="00000000" w14:paraId="00000019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К инструктивному письму: </w:t>
      </w:r>
    </w:p>
    <w:p w:rsidR="00000000" w:rsidDel="00000000" w:rsidP="00000000" w:rsidRDefault="00000000" w:rsidRPr="00000000" w14:paraId="0000001A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Упражнение по ориентации в компании</w:t>
      </w:r>
    </w:p>
    <w:p w:rsidR="00000000" w:rsidDel="00000000" w:rsidP="00000000" w:rsidRDefault="00000000" w:rsidRPr="00000000" w14:paraId="0000001B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40" w:lineRule="auto"/>
        <w:jc w:val="center"/>
        <w:rPr>
          <w:rFonts w:ascii="Cambria" w:cs="Cambria" w:eastAsia="Cambria" w:hAnsi="Cambria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36"/>
          <w:szCs w:val="36"/>
          <w:highlight w:val="white"/>
          <w:rtl w:val="0"/>
        </w:rPr>
        <w:t xml:space="preserve">КОНТРОЛЬНЫЙ ЛИСТ 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КОНТРОЛЬНЫЙ ЛИСТ – это форма с точно заданной последовательностью заданий, которые нужно выполнить строго по порядку. Рядом с каждым пунктом контрольного листа есть место, где кандидат на должность ставит свою подпись после того как он выполнил этот пункт. Поэтому рядом с вопросом ответы писать не нужно, а нужно ставить только свою подпись. Ответы необходимо вносить в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бланк для занесения результатов в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приложении №2. Контрольный лист – это программа, которой участник следует, чтобы полностью выполнить все задания. Поэтому задания необходимо выполнять именно в той последовательности, которая указана в данном контрольном листе. Ничего не пропускайте и не перепрыгивайте какие-то части контрольного листа. Когда напротив каждого пункта проставлены подписи, контрольный лист считается завершенным. После завершения контрольного листа кандидат на должность сдает контрольный лист со всеми подписями и бланк для занесения результатов со всеми ответами тому сотруднику, у которого он получил задание по ориентации.</w:t>
      </w:r>
    </w:p>
    <w:p w:rsidR="00000000" w:rsidDel="00000000" w:rsidP="00000000" w:rsidRDefault="00000000" w:rsidRPr="00000000" w14:paraId="0000001E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40" w:lineRule="auto"/>
        <w:jc w:val="center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8"/>
        <w:gridCol w:w="7005"/>
        <w:gridCol w:w="2752"/>
        <w:tblGridChange w:id="0">
          <w:tblGrid>
            <w:gridCol w:w="548"/>
            <w:gridCol w:w="7005"/>
            <w:gridCol w:w="2752"/>
          </w:tblGrid>
        </w:tblGridChange>
      </w:tblGrid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</w:t>
            </w:r>
          </w:p>
          <w:p w:rsidR="00000000" w:rsidDel="00000000" w:rsidP="00000000" w:rsidRDefault="00000000" w:rsidRPr="00000000" w14:paraId="00000022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Кандидата на должность</w:t>
            </w:r>
          </w:p>
        </w:tc>
      </w:tr>
      <w:tr>
        <w:trPr>
          <w:cantSplit w:val="0"/>
          <w:trHeight w:val="274.8502994011976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ПОДГОТОВКА</w:t>
            </w:r>
          </w:p>
        </w:tc>
      </w:tr>
      <w:tr>
        <w:trPr>
          <w:cantSplit w:val="0"/>
          <w:trHeight w:val="534.43113772455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Прочтите внимательно Инструктивное письмо “Упражнение по ориентации в компании”.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43113772455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Напишите свое Ф.И.О. в бланке для занесения результатов выполнения задания Приложение 2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43113772455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Напишите дату и время начала выполнения заданий в бланке для занесения результатов выполнения задания.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8502994011976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ОФИС </w:t>
            </w:r>
          </w:p>
        </w:tc>
      </w:tr>
      <w:tr>
        <w:trPr>
          <w:cantSplit w:val="0"/>
          <w:trHeight w:val="397.005988023952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Познакомьтесь с помощником владельца, запишите ее фамилию и имя.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.005988023952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Посчитайте какое кол-во кофемашин в комнате приема пищи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.005988023952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Посчитайте количество туалетных кабинок, запишите их количество.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.005988023952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Посчитайте и запишите количество окон в зале для обучения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.43113772455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Познакомьтесь с генеральным директором, запишите его имя и фамилию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85029940119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Познакомьтесь с владельцем компании, запишите его имя и фамилию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85029940119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Посчитайте и запишите количество принтеров 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106427769461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Найдите парковку для автомобилей возле офиса, и опишите схему как пройти в офис с авто парковки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ОБУЧЕНИЕ</w:t>
            </w:r>
          </w:p>
        </w:tc>
      </w:tr>
      <w:tr>
        <w:trPr>
          <w:cantSplit w:val="0"/>
          <w:trHeight w:val="377.91992187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Получите доступ к платформе по обучению у менеджера по персоналу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Пройдите курс Новичка на платформе по обучению</w:t>
            </w:r>
          </w:p>
          <w:p w:rsidR="00000000" w:rsidDel="00000000" w:rsidP="00000000" w:rsidRDefault="00000000" w:rsidRPr="00000000" w14:paraId="00000052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ИП Письмо собственника кандидату на должность</w:t>
            </w:r>
          </w:p>
          <w:p w:rsidR="00000000" w:rsidDel="00000000" w:rsidP="00000000" w:rsidRDefault="00000000" w:rsidRPr="00000000" w14:paraId="00000053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- ИП Ценный Конечный Продукт Компании ВБА</w:t>
            </w:r>
          </w:p>
          <w:p w:rsidR="00000000" w:rsidDel="00000000" w:rsidP="00000000" w:rsidRDefault="00000000" w:rsidRPr="00000000" w14:paraId="00000054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- ИП Цели и замыслы,История компании ВБА, Идеальная картина</w:t>
            </w:r>
          </w:p>
          <w:p w:rsidR="00000000" w:rsidDel="00000000" w:rsidP="00000000" w:rsidRDefault="00000000" w:rsidRPr="00000000" w14:paraId="00000055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- ИП О продукции компании</w:t>
            </w:r>
          </w:p>
          <w:p w:rsidR="00000000" w:rsidDel="00000000" w:rsidP="00000000" w:rsidRDefault="00000000" w:rsidRPr="00000000" w14:paraId="00000056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- Регламент «О графике работы компании ВБА»</w:t>
            </w:r>
          </w:p>
          <w:p w:rsidR="00000000" w:rsidDel="00000000" w:rsidP="00000000" w:rsidRDefault="00000000" w:rsidRPr="00000000" w14:paraId="00000057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- ИП Правило обращаться на ты</w:t>
            </w:r>
          </w:p>
          <w:p w:rsidR="00000000" w:rsidDel="00000000" w:rsidP="00000000" w:rsidRDefault="00000000" w:rsidRPr="00000000" w14:paraId="00000058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- ИП Об инструментах управления, применяемых в компании</w:t>
            </w:r>
          </w:p>
          <w:p w:rsidR="00000000" w:rsidDel="00000000" w:rsidP="00000000" w:rsidRDefault="00000000" w:rsidRPr="00000000" w14:paraId="00000059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- Ролики про компании Известняк, Минпорошок и Биг-беги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Напишите дату и время завершения выполнения заданий в контрольный лист  для занесения результатов выполнения задания.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sz w:val="20"/>
          <w:szCs w:val="20"/>
          <w:highlight w:val="white"/>
          <w:rtl w:val="0"/>
        </w:rPr>
        <w:t xml:space="preserve">* Знакомство с персоналом </w:t>
      </w:r>
      <w:r w:rsidDel="00000000" w:rsidR="00000000" w:rsidRPr="00000000">
        <w:rPr>
          <w:rFonts w:ascii="Cambria" w:cs="Cambria" w:eastAsia="Cambria" w:hAnsi="Cambria"/>
          <w:color w:val="222222"/>
          <w:sz w:val="20"/>
          <w:szCs w:val="20"/>
          <w:highlight w:val="white"/>
          <w:rtl w:val="0"/>
        </w:rPr>
        <w:t xml:space="preserve">— это значит вступить в контакт с сотрудником, узнав его фамилию и имя. Для это нужно: зайти в требуемый отдел, представиться и сообщить, что вы кандидат на вакантную должность (назвать должность на которую претендует кандидат в нашей компании), узнать у сотрудников отдела их фамилии и имена, а также должности, которые они занимают. Вежливо поблагодарить.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Приложение №2</w:t>
      </w:r>
    </w:p>
    <w:p w:rsidR="00000000" w:rsidDel="00000000" w:rsidP="00000000" w:rsidRDefault="00000000" w:rsidRPr="00000000" w14:paraId="00000063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К инструктивному письму: </w:t>
      </w:r>
    </w:p>
    <w:p w:rsidR="00000000" w:rsidDel="00000000" w:rsidP="00000000" w:rsidRDefault="00000000" w:rsidRPr="00000000" w14:paraId="00000064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Упражнение по ориентации в компании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БЛАНК</w:t>
      </w:r>
    </w:p>
    <w:p w:rsidR="00000000" w:rsidDel="00000000" w:rsidP="00000000" w:rsidRDefault="00000000" w:rsidRPr="00000000" w14:paraId="00000067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для занесения результатов выполнения задания.</w:t>
      </w:r>
    </w:p>
    <w:tbl>
      <w:tblPr>
        <w:tblStyle w:val="Table2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8789"/>
        <w:tblGridChange w:id="0">
          <w:tblGrid>
            <w:gridCol w:w="675"/>
            <w:gridCol w:w="8789"/>
          </w:tblGrid>
        </w:tblGridChange>
      </w:tblGrid>
      <w:tr>
        <w:trPr>
          <w:cantSplit w:val="0"/>
          <w:trHeight w:val="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Ф.И.О _______________________________________________________________________________________________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дата и время начала выполнения _____________________________________________________________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Фамилия и имя помощника владельца ___________________________________________________________</w:t>
            </w:r>
          </w:p>
          <w:p w:rsidR="00000000" w:rsidDel="00000000" w:rsidP="00000000" w:rsidRDefault="00000000" w:rsidRPr="00000000" w14:paraId="0000006E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Кол-во кофемашин в комнате приема пищи _______________________________________________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количество туалетных кабинок в офисе ______________________________________________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количество окон в зале для обучения   ________________________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Фамилия и имя генерального директора ____________________________________________________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Фамилия и имя владельца  _______________________________________________________________________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количество принтеров _________________________________________________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схема как пройти от авто парковки до офиса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дата и время завершения выполнения _________________________________________________________</w:t>
            </w:r>
          </w:p>
        </w:tc>
      </w:tr>
    </w:tbl>
    <w:p w:rsidR="00000000" w:rsidDel="00000000" w:rsidP="00000000" w:rsidRDefault="00000000" w:rsidRPr="00000000" w14:paraId="00000081">
      <w:pPr>
        <w:keepNext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Укажите, какие сложности возникли при выполнении упражнения по ориентации в компании:</w:t>
      </w:r>
    </w:p>
    <w:p w:rsidR="00000000" w:rsidDel="00000000" w:rsidP="00000000" w:rsidRDefault="00000000" w:rsidRPr="00000000" w14:paraId="00000083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both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4">
      <w:pPr>
        <w:keepNext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76" w:lineRule="auto"/>
        <w:jc w:val="both"/>
        <w:rPr>
          <w:rFonts w:ascii="Cambria" w:cs="Cambria" w:eastAsia="Cambria" w:hAnsi="Cambria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