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30031" w14:textId="77777777" w:rsidR="0034443D" w:rsidRDefault="0034443D">
      <w:pPr>
        <w:jc w:val="center"/>
      </w:pPr>
    </w:p>
    <w:p w14:paraId="63CB0847" w14:textId="77777777" w:rsidR="0034443D" w:rsidRPr="00A07E6A" w:rsidRDefault="009831C8">
      <w:pPr>
        <w:jc w:val="center"/>
        <w:rPr>
          <w:b/>
          <w:bCs/>
          <w:i/>
          <w:iCs/>
          <w:sz w:val="28"/>
          <w:szCs w:val="28"/>
        </w:rPr>
      </w:pPr>
      <w:r w:rsidRPr="00A07E6A">
        <w:rPr>
          <w:b/>
          <w:bCs/>
          <w:i/>
          <w:iCs/>
          <w:sz w:val="28"/>
          <w:szCs w:val="28"/>
        </w:rPr>
        <w:t>SUMMARY</w:t>
      </w:r>
    </w:p>
    <w:p w14:paraId="7F0979A2" w14:textId="77777777" w:rsidR="0034443D" w:rsidRPr="00A07E6A" w:rsidRDefault="009831C8">
      <w:pPr>
        <w:jc w:val="center"/>
        <w:rPr>
          <w:i/>
          <w:iCs/>
          <w:sz w:val="28"/>
          <w:szCs w:val="28"/>
        </w:rPr>
      </w:pPr>
      <w:r w:rsidRPr="00A07E6A">
        <w:rPr>
          <w:i/>
          <w:iCs/>
          <w:sz w:val="28"/>
          <w:szCs w:val="28"/>
        </w:rPr>
        <w:t>of the License Thesis entitled:</w:t>
      </w:r>
    </w:p>
    <w:p w14:paraId="298C46FF" w14:textId="77777777" w:rsidR="0034443D" w:rsidRDefault="0034443D">
      <w:pPr>
        <w:jc w:val="center"/>
      </w:pPr>
    </w:p>
    <w:p w14:paraId="058C63F4" w14:textId="5411D3A3" w:rsidR="0034443D" w:rsidRPr="00CA1C56" w:rsidRDefault="00DA706D">
      <w:pPr>
        <w:jc w:val="center"/>
        <w:rPr>
          <w:i/>
          <w:iCs/>
          <w:sz w:val="40"/>
          <w:szCs w:val="40"/>
          <w:u w:val="single"/>
        </w:rPr>
      </w:pPr>
      <w:r w:rsidRPr="00CA1C56">
        <w:rPr>
          <w:i/>
          <w:iCs/>
          <w:sz w:val="40"/>
          <w:szCs w:val="40"/>
          <w:u w:val="single"/>
        </w:rPr>
        <w:t>TRAFFIC CONTROL SYSTEM IN THE CONNECTED CARS CONTEXT</w:t>
      </w:r>
    </w:p>
    <w:p w14:paraId="75E34DC5" w14:textId="77777777" w:rsidR="0034443D" w:rsidRDefault="0034443D"/>
    <w:tbl>
      <w:tblPr>
        <w:tblStyle w:val="a"/>
        <w:tblW w:w="8856" w:type="dxa"/>
        <w:tblLayout w:type="fixed"/>
        <w:tblLook w:val="0000" w:firstRow="0" w:lastRow="0" w:firstColumn="0" w:lastColumn="0" w:noHBand="0" w:noVBand="0"/>
      </w:tblPr>
      <w:tblGrid>
        <w:gridCol w:w="1418"/>
        <w:gridCol w:w="7438"/>
      </w:tblGrid>
      <w:tr w:rsidR="0034443D" w14:paraId="00C3B58D" w14:textId="77777777" w:rsidTr="00CA1C56">
        <w:tc>
          <w:tcPr>
            <w:tcW w:w="1418" w:type="dxa"/>
          </w:tcPr>
          <w:p w14:paraId="2C2B7F5F" w14:textId="77777777" w:rsidR="0034443D" w:rsidRPr="00A07E6A" w:rsidRDefault="009831C8">
            <w:r w:rsidRPr="00A07E6A">
              <w:t xml:space="preserve">Author: </w:t>
            </w:r>
          </w:p>
        </w:tc>
        <w:tc>
          <w:tcPr>
            <w:tcW w:w="7438" w:type="dxa"/>
          </w:tcPr>
          <w:p w14:paraId="1BC21C48" w14:textId="129CA3E7" w:rsidR="0034443D" w:rsidRPr="00CA1C56" w:rsidRDefault="00DA706D">
            <w:pPr>
              <w:rPr>
                <w:bCs/>
                <w:i/>
                <w:iCs/>
                <w:lang w:val="en-GB"/>
              </w:rPr>
            </w:pPr>
            <w:r w:rsidRPr="00CA1C56">
              <w:rPr>
                <w:bCs/>
                <w:i/>
                <w:iCs/>
              </w:rPr>
              <w:t xml:space="preserve">Andrei </w:t>
            </w:r>
            <w:r w:rsidR="009540ED">
              <w:t>TUDORIC</w:t>
            </w:r>
            <w:r w:rsidR="009540ED">
              <w:rPr>
                <w:lang w:val="ro-RO"/>
              </w:rPr>
              <w:t>Ă</w:t>
            </w:r>
          </w:p>
        </w:tc>
      </w:tr>
      <w:tr w:rsidR="0034443D" w14:paraId="2B71F78B" w14:textId="77777777" w:rsidTr="00CA1C56">
        <w:tc>
          <w:tcPr>
            <w:tcW w:w="1418" w:type="dxa"/>
          </w:tcPr>
          <w:p w14:paraId="6F1888F5" w14:textId="77777777" w:rsidR="0034443D" w:rsidRPr="00A07E6A" w:rsidRDefault="009831C8">
            <w:r w:rsidRPr="00A07E6A">
              <w:t>Advisor:</w:t>
            </w:r>
            <w:r w:rsidRPr="00A07E6A">
              <w:t xml:space="preserve"> </w:t>
            </w:r>
          </w:p>
        </w:tc>
        <w:tc>
          <w:tcPr>
            <w:tcW w:w="7438" w:type="dxa"/>
          </w:tcPr>
          <w:p w14:paraId="1B4B1BB0" w14:textId="77777777" w:rsidR="0034443D" w:rsidRPr="00CA1C56" w:rsidRDefault="009831C8">
            <w:pPr>
              <w:rPr>
                <w:bCs/>
                <w:i/>
                <w:iCs/>
              </w:rPr>
            </w:pPr>
            <w:r w:rsidRPr="00CA1C56">
              <w:rPr>
                <w:bCs/>
                <w:i/>
                <w:iCs/>
              </w:rPr>
              <w:t xml:space="preserve">Prof. dr. </w:t>
            </w:r>
            <w:proofErr w:type="spellStart"/>
            <w:r w:rsidRPr="00CA1C56">
              <w:rPr>
                <w:bCs/>
                <w:i/>
                <w:iCs/>
              </w:rPr>
              <w:t>eng.</w:t>
            </w:r>
            <w:proofErr w:type="spellEnd"/>
            <w:r w:rsidRPr="00CA1C56">
              <w:rPr>
                <w:bCs/>
                <w:i/>
                <w:iCs/>
              </w:rPr>
              <w:t xml:space="preserve"> </w:t>
            </w:r>
            <w:proofErr w:type="spellStart"/>
            <w:r w:rsidRPr="00CA1C56">
              <w:rPr>
                <w:bCs/>
                <w:i/>
                <w:iCs/>
              </w:rPr>
              <w:t>Rodica</w:t>
            </w:r>
            <w:proofErr w:type="spellEnd"/>
            <w:r w:rsidRPr="00CA1C56">
              <w:rPr>
                <w:bCs/>
                <w:i/>
                <w:iCs/>
              </w:rPr>
              <w:t xml:space="preserve"> POTOLEA</w:t>
            </w:r>
          </w:p>
        </w:tc>
      </w:tr>
    </w:tbl>
    <w:p w14:paraId="4E3269B6" w14:textId="2E506B99" w:rsidR="0034443D" w:rsidRDefault="0034443D"/>
    <w:p w14:paraId="5E3CA72B" w14:textId="14C66719" w:rsidR="00C15A68" w:rsidRPr="00CA1C56" w:rsidRDefault="00C15A68" w:rsidP="00CA1C56">
      <w:pPr>
        <w:rPr>
          <w:b/>
          <w:bCs/>
          <w:i/>
          <w:iCs/>
          <w:sz w:val="32"/>
          <w:szCs w:val="32"/>
        </w:rPr>
      </w:pPr>
      <w:r w:rsidRPr="00CA1C56">
        <w:rPr>
          <w:b/>
          <w:bCs/>
          <w:i/>
          <w:iCs/>
          <w:sz w:val="32"/>
          <w:szCs w:val="32"/>
        </w:rPr>
        <w:t>Abstract</w:t>
      </w:r>
    </w:p>
    <w:p w14:paraId="1A6DDE62" w14:textId="0371B9E0" w:rsidR="00C15A68" w:rsidRDefault="00C15A68" w:rsidP="00CA1C56">
      <w:pPr>
        <w:ind w:firstLine="720"/>
      </w:pPr>
      <w:r>
        <w:t xml:space="preserve">Looking deeply in the domain of guided navigation we spotted that a </w:t>
      </w:r>
      <w:r w:rsidR="009540ED">
        <w:t>large number</w:t>
      </w:r>
      <w:r>
        <w:t xml:space="preserve"> of drivers </w:t>
      </w:r>
      <w:r w:rsidR="009540ED">
        <w:t>have an inefficient approach when deciding</w:t>
      </w:r>
      <w:r>
        <w:t xml:space="preserve"> their </w:t>
      </w:r>
      <w:r>
        <w:t>routes</w:t>
      </w:r>
      <w:r>
        <w:t>.</w:t>
      </w:r>
      <w:r>
        <w:t xml:space="preserve"> The writer now proposes a bundle of questions to </w:t>
      </w:r>
      <w:r w:rsidR="003F2C78">
        <w:t xml:space="preserve">the </w:t>
      </w:r>
      <w:r>
        <w:t>impactful stakeholder of the mobility domain.</w:t>
      </w:r>
      <w:r w:rsidR="003F2C78">
        <w:t xml:space="preserve"> Do you, as a Traffic Participant (driver of CO2 emitting vehicle/ traffic jam generator), know h</w:t>
      </w:r>
      <w:r>
        <w:t>ow your behavior in traffic impact social environmental issues (climate change)? Did you know that this problem is part of a</w:t>
      </w:r>
      <w:r w:rsidR="003F2C78">
        <w:t>n</w:t>
      </w:r>
      <w:r>
        <w:t xml:space="preserve"> almost 1 trillion $ problem stated by </w:t>
      </w:r>
      <w:r w:rsidR="00B724CE">
        <w:t>Insurance Journal</w:t>
      </w:r>
      <w:r>
        <w:t xml:space="preserve">? Do you want to </w:t>
      </w:r>
      <w:r w:rsidR="003F2C78">
        <w:t>assess</w:t>
      </w:r>
      <w:r>
        <w:t xml:space="preserve"> your behavior and then change it? Would you, as a local </w:t>
      </w:r>
      <w:r w:rsidR="003F2C78">
        <w:t>Traffic Manager</w:t>
      </w:r>
      <w:r>
        <w:t>, prefer a</w:t>
      </w:r>
      <w:r w:rsidR="003F2C78">
        <w:t>n</w:t>
      </w:r>
      <w:r>
        <w:t xml:space="preserve"> analyzing </w:t>
      </w:r>
      <w:r>
        <w:t>a</w:t>
      </w:r>
      <w:r>
        <w:t>nd</w:t>
      </w:r>
      <w:r>
        <w:t xml:space="preserve"> reporting</w:t>
      </w:r>
      <w:r>
        <w:t xml:space="preserve"> tool to actually change your micro social Environment? Would you, as a </w:t>
      </w:r>
      <w:r w:rsidR="003F2C78">
        <w:t>T</w:t>
      </w:r>
      <w:r>
        <w:t xml:space="preserve">raffic </w:t>
      </w:r>
      <w:r w:rsidR="003F2C78">
        <w:t>R</w:t>
      </w:r>
      <w:r>
        <w:t>esearcher, prefer an environment and a data generating community that would help you develop your bleeding edge technology that would mold the dynamics of the Connected Cars Context?</w:t>
      </w:r>
    </w:p>
    <w:p w14:paraId="0F32F6F5" w14:textId="77777777" w:rsidR="00CA1C56" w:rsidRPr="00CA1C56" w:rsidRDefault="00CA1C56" w:rsidP="00CA1C56">
      <w:pPr>
        <w:ind w:firstLine="720"/>
        <w:rPr>
          <w:b/>
          <w:bCs/>
        </w:rPr>
      </w:pPr>
    </w:p>
    <w:p w14:paraId="110F5C96" w14:textId="7AFD53D8" w:rsidR="00CA1C56" w:rsidRDefault="009A19F9" w:rsidP="00CA1C56">
      <w:r w:rsidRPr="00CA1C56">
        <w:rPr>
          <w:b/>
          <w:i/>
          <w:iCs/>
          <w:sz w:val="32"/>
          <w:szCs w:val="32"/>
        </w:rPr>
        <w:t>Problem Statement</w:t>
      </w:r>
      <w:r w:rsidR="009831C8" w:rsidRPr="00CA1C56">
        <w:rPr>
          <w:b/>
          <w:i/>
          <w:iCs/>
          <w:sz w:val="32"/>
          <w:szCs w:val="32"/>
        </w:rPr>
        <w:t xml:space="preserve"> </w:t>
      </w:r>
      <w:r w:rsidR="009831C8" w:rsidRPr="00CA1C56">
        <w:rPr>
          <w:b/>
        </w:rPr>
        <w:br/>
      </w:r>
      <w:r>
        <w:t xml:space="preserve"> </w:t>
      </w:r>
      <w:r>
        <w:tab/>
      </w:r>
      <w:r w:rsidR="00B724CE">
        <w:t>Insurance Journal</w:t>
      </w:r>
      <w:r w:rsidR="00B724CE">
        <w:t xml:space="preserve"> </w:t>
      </w:r>
      <w:r w:rsidR="00DA6CBD">
        <w:t xml:space="preserve">stated </w:t>
      </w:r>
      <w:r w:rsidR="00B724CE">
        <w:t xml:space="preserve">that </w:t>
      </w:r>
      <w:r w:rsidR="00DA6CBD">
        <w:t>215 of the biggest companies anticipated that climate change could cost them up to 1 trillion $ and creating an opportunity of 2 trillion for clean energy solutions (clean tech is included). One of the most targeted factors that goes into climate change, which impacts the outputs of these companies, is the CO2 emissions (</w:t>
      </w:r>
      <w:r w:rsidR="00B724CE">
        <w:t>15</w:t>
      </w:r>
      <w:r w:rsidR="00DA6CBD">
        <w:t>% comes from traffic participants).</w:t>
      </w:r>
    </w:p>
    <w:p w14:paraId="0CBB4CD0" w14:textId="56DC7AA7" w:rsidR="00DA6CBD" w:rsidRPr="00CA1C56" w:rsidRDefault="006029BA" w:rsidP="00CA1C56">
      <w:pPr>
        <w:ind w:firstLine="720"/>
      </w:pPr>
      <w:r w:rsidRPr="00CA1C56">
        <w:rPr>
          <w:bCs/>
        </w:rPr>
        <w:t>The hidden side of this problem is that, out of one’s basic knowledge,</w:t>
      </w:r>
      <w:r w:rsidR="00CA1C56">
        <w:t xml:space="preserve"> </w:t>
      </w:r>
      <w:r>
        <w:rPr>
          <w:bCs/>
        </w:rPr>
        <w:t xml:space="preserve">future drivers’ behavior is a mimic of the current status-quo. This goes back to the psychology of children which copy their parents/mentors. </w:t>
      </w:r>
    </w:p>
    <w:p w14:paraId="5B4F751B" w14:textId="7D48B6D7" w:rsidR="006029BA" w:rsidRPr="006029BA" w:rsidRDefault="006029BA" w:rsidP="00CA1C56">
      <w:pPr>
        <w:ind w:firstLine="720"/>
        <w:rPr>
          <w:bCs/>
        </w:rPr>
      </w:pPr>
      <w:r>
        <w:rPr>
          <w:bCs/>
        </w:rPr>
        <w:t xml:space="preserve">Conclusively, the problem can be metaphorically compared to a Sequoia which has strong and deep roots, that cannot be cut in only a generation and has to take place as a change in current drivers’ mentality. </w:t>
      </w:r>
    </w:p>
    <w:p w14:paraId="7C62C3EF" w14:textId="79484FA9" w:rsidR="0034443D" w:rsidRDefault="00DA6CBD" w:rsidP="00DA6CBD">
      <w:pPr>
        <w:ind w:left="1440"/>
      </w:pPr>
      <w:r>
        <w:t xml:space="preserve">  </w:t>
      </w:r>
    </w:p>
    <w:p w14:paraId="6624F1FD" w14:textId="326470D2" w:rsidR="00CA1C56" w:rsidRDefault="00CA1C56" w:rsidP="00DA6CBD">
      <w:pPr>
        <w:ind w:left="1440"/>
      </w:pPr>
    </w:p>
    <w:p w14:paraId="5248F012" w14:textId="532EBCD4" w:rsidR="00CA1C56" w:rsidRDefault="00CA1C56" w:rsidP="00DA6CBD">
      <w:pPr>
        <w:ind w:left="1440"/>
      </w:pPr>
    </w:p>
    <w:p w14:paraId="430EE622" w14:textId="77777777" w:rsidR="00CA1C56" w:rsidRDefault="00CA1C56" w:rsidP="00DA6CBD">
      <w:pPr>
        <w:ind w:left="1440"/>
      </w:pPr>
    </w:p>
    <w:p w14:paraId="740392D2" w14:textId="24CA59BE" w:rsidR="0034443D" w:rsidRDefault="009831C8" w:rsidP="00CA1C56">
      <w:pPr>
        <w:rPr>
          <w:b/>
          <w:i/>
          <w:iCs/>
          <w:sz w:val="32"/>
          <w:szCs w:val="32"/>
        </w:rPr>
      </w:pPr>
      <w:r w:rsidRPr="00CA1C56">
        <w:rPr>
          <w:b/>
          <w:i/>
          <w:iCs/>
          <w:sz w:val="32"/>
          <w:szCs w:val="32"/>
        </w:rPr>
        <w:lastRenderedPageBreak/>
        <w:t>Proposed solution</w:t>
      </w:r>
    </w:p>
    <w:p w14:paraId="76084093" w14:textId="1FF0C5A6" w:rsidR="0023180A" w:rsidRDefault="0023180A" w:rsidP="00CA1C56">
      <w:r>
        <w:tab/>
        <w:t>As a researcher that targeted in their study the aforementioned problem, one has identified that the main issue is analyzing and reporting this problem. In order to influence the root of the problem (empiric + intuition-based traffic navigators) the blueprint is to apply a bleeding edge technology (infrastructure + software) that would help influencing the current and the future traffic participants to change their bad habits.</w:t>
      </w:r>
    </w:p>
    <w:p w14:paraId="4908EABF" w14:textId="77777777" w:rsidR="00A07E6A" w:rsidRDefault="0023180A" w:rsidP="00CA1C56">
      <w:r>
        <w:tab/>
        <w:t>Since the most challenges identified in achieving our objectives are Domain Challenges (view the Thesis), our silver bullet is to create a distributed system in order to centralize all the actions taken in the Connected Cars Context</w:t>
      </w:r>
      <w:r w:rsidR="00A07E6A">
        <w:t>. Later on, this will generate a testing environment for passionate researchers (</w:t>
      </w:r>
      <w:proofErr w:type="spellStart"/>
      <w:r w:rsidR="00A07E6A">
        <w:t>PoC</w:t>
      </w:r>
      <w:proofErr w:type="spellEnd"/>
      <w:r w:rsidR="00A07E6A">
        <w:t>, sanity testing environment).</w:t>
      </w:r>
    </w:p>
    <w:p w14:paraId="03E6C17E" w14:textId="51C95186" w:rsidR="00A07E6A" w:rsidRPr="0023180A" w:rsidRDefault="00A07E6A" w:rsidP="00A07E6A">
      <w:pPr>
        <w:ind w:firstLine="720"/>
      </w:pPr>
      <w:r>
        <w:t>As a follow-up one has proposed an abstract architectural design:</w:t>
      </w:r>
    </w:p>
    <w:p w14:paraId="4BAE887F" w14:textId="77777777" w:rsidR="00095AC5" w:rsidRDefault="00CA1C56" w:rsidP="00095AC5">
      <w:pPr>
        <w:keepNext/>
        <w:ind w:left="720"/>
        <w:jc w:val="center"/>
      </w:pPr>
      <w:r>
        <w:rPr>
          <w:noProof/>
          <w:color w:val="000000"/>
        </w:rPr>
        <w:drawing>
          <wp:inline distT="0" distB="0" distL="0" distR="0" wp14:anchorId="70DB8EB3" wp14:editId="6A8A21C4">
            <wp:extent cx="2743200" cy="13000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2183" cy="1332730"/>
                    </a:xfrm>
                    <a:prstGeom prst="rect">
                      <a:avLst/>
                    </a:prstGeom>
                    <a:noFill/>
                    <a:ln>
                      <a:noFill/>
                    </a:ln>
                  </pic:spPr>
                </pic:pic>
              </a:graphicData>
            </a:graphic>
          </wp:inline>
        </w:drawing>
      </w:r>
    </w:p>
    <w:p w14:paraId="5F3A499B" w14:textId="2C875392" w:rsidR="006029BA" w:rsidRPr="00A07E6A" w:rsidRDefault="00095AC5" w:rsidP="00095AC5">
      <w:pPr>
        <w:pStyle w:val="Caption"/>
        <w:jc w:val="center"/>
        <w:rPr>
          <w:color w:val="000000"/>
        </w:rPr>
      </w:pPr>
      <w:r w:rsidRPr="00A07E6A">
        <w:rPr>
          <w:color w:val="000000"/>
        </w:rPr>
        <w:t xml:space="preserve">Figure </w:t>
      </w:r>
      <w:r w:rsidRPr="00A07E6A">
        <w:rPr>
          <w:color w:val="000000"/>
        </w:rPr>
        <w:fldChar w:fldCharType="begin"/>
      </w:r>
      <w:r w:rsidRPr="00A07E6A">
        <w:rPr>
          <w:color w:val="000000"/>
        </w:rPr>
        <w:instrText xml:space="preserve"> SEQ Figure \* ARABIC </w:instrText>
      </w:r>
      <w:r w:rsidRPr="00A07E6A">
        <w:rPr>
          <w:color w:val="000000"/>
        </w:rPr>
        <w:fldChar w:fldCharType="separate"/>
      </w:r>
      <w:r w:rsidR="005516E5">
        <w:rPr>
          <w:noProof/>
          <w:color w:val="000000"/>
        </w:rPr>
        <w:t>1</w:t>
      </w:r>
      <w:r w:rsidRPr="00A07E6A">
        <w:rPr>
          <w:color w:val="000000"/>
        </w:rPr>
        <w:fldChar w:fldCharType="end"/>
      </w:r>
      <w:r w:rsidRPr="00A07E6A">
        <w:rPr>
          <w:color w:val="000000"/>
        </w:rPr>
        <w:t xml:space="preserve">. </w:t>
      </w:r>
      <w:r w:rsidR="0023180A" w:rsidRPr="00A07E6A">
        <w:rPr>
          <w:color w:val="000000"/>
        </w:rPr>
        <w:t>Conceptual Architecture of the TCS-3C</w:t>
      </w:r>
    </w:p>
    <w:p w14:paraId="5CFF92B6" w14:textId="4D2B3224" w:rsidR="00CA1C56" w:rsidRDefault="00CA1C56" w:rsidP="00A07E6A">
      <w:pPr>
        <w:ind w:firstLine="360"/>
      </w:pPr>
      <w:r w:rsidRPr="00CA1C56">
        <w:rPr>
          <w:i/>
          <w:iCs/>
        </w:rPr>
        <w:t>Route Computing Module</w:t>
      </w:r>
      <w:r>
        <w:rPr>
          <w:i/>
          <w:iCs/>
        </w:rPr>
        <w:t xml:space="preserve"> </w:t>
      </w:r>
      <w:r>
        <w:t>is the component of the system that takes care exclusively of computing routes</w:t>
      </w:r>
      <w:r>
        <w:t xml:space="preserve">. </w:t>
      </w:r>
      <w:r>
        <w:t>It receives as input a route request and it returns the computed route based on the current status of the traffic.</w:t>
      </w:r>
    </w:p>
    <w:p w14:paraId="4F580D22" w14:textId="0D2F7E80" w:rsidR="00CA1C56" w:rsidRDefault="00CA1C56" w:rsidP="00CA1C56">
      <w:pPr>
        <w:ind w:firstLine="360"/>
      </w:pPr>
      <w:r>
        <w:rPr>
          <w:i/>
          <w:iCs/>
        </w:rPr>
        <w:t xml:space="preserve">Live Processing Module </w:t>
      </w:r>
      <w:r>
        <w:t>is the module that supports or controls the actions of every other component in the system.</w:t>
      </w:r>
      <w:r>
        <w:t xml:space="preserve"> </w:t>
      </w:r>
      <w:r>
        <w:t>It also holds the current state of the traffic. </w:t>
      </w:r>
    </w:p>
    <w:p w14:paraId="09FF5159" w14:textId="09CEBC74" w:rsidR="00CA1C56" w:rsidRPr="00095AC5" w:rsidRDefault="00CA1C56" w:rsidP="00CA1C56">
      <w:pPr>
        <w:ind w:firstLine="360"/>
      </w:pPr>
      <w:r>
        <w:rPr>
          <w:i/>
          <w:iCs/>
        </w:rPr>
        <w:t xml:space="preserve">Other Modules </w:t>
      </w:r>
      <w:r>
        <w:t xml:space="preserve">are the components </w:t>
      </w:r>
      <w:r w:rsidR="00095AC5">
        <w:t xml:space="preserve">that bring all desired functionalities to the system. They can be </w:t>
      </w:r>
      <w:r w:rsidR="00095AC5" w:rsidRPr="00095AC5">
        <w:rPr>
          <w:i/>
          <w:iCs/>
        </w:rPr>
        <w:t>Action Based Modules</w:t>
      </w:r>
      <w:r w:rsidR="00095AC5">
        <w:rPr>
          <w:i/>
          <w:iCs/>
        </w:rPr>
        <w:t xml:space="preserve"> </w:t>
      </w:r>
      <w:r w:rsidR="00095AC5">
        <w:t xml:space="preserve">of </w:t>
      </w:r>
      <w:r w:rsidR="00095AC5">
        <w:rPr>
          <w:i/>
          <w:iCs/>
        </w:rPr>
        <w:t>Query Based Modules.</w:t>
      </w:r>
      <w:r w:rsidR="00095AC5">
        <w:t xml:space="preserve"> The Action Based ones are modules that take direct actions in the traffic context. The Query Based </w:t>
      </w:r>
      <w:r w:rsidR="00095AC5">
        <w:t>are the type of modules that hold a traffic status of their own, based on their own input.</w:t>
      </w:r>
    </w:p>
    <w:p w14:paraId="432A3FF7" w14:textId="7C58A637" w:rsidR="00CA1C56" w:rsidRPr="00CA1C56" w:rsidRDefault="00CA1C56" w:rsidP="00CA1C56">
      <w:pPr>
        <w:ind w:left="720" w:firstLine="720"/>
      </w:pPr>
    </w:p>
    <w:p w14:paraId="6D57BB93" w14:textId="5C75CC46" w:rsidR="009A19F9" w:rsidRPr="00095AC5" w:rsidRDefault="009A19F9" w:rsidP="00095AC5">
      <w:pPr>
        <w:rPr>
          <w:i/>
          <w:iCs/>
          <w:sz w:val="32"/>
          <w:szCs w:val="32"/>
        </w:rPr>
      </w:pPr>
      <w:r w:rsidRPr="00095AC5">
        <w:rPr>
          <w:b/>
          <w:i/>
          <w:iCs/>
          <w:sz w:val="32"/>
          <w:szCs w:val="32"/>
        </w:rPr>
        <w:t>Objectives</w:t>
      </w:r>
    </w:p>
    <w:p w14:paraId="4B1A4EA4" w14:textId="541D3F19" w:rsidR="00095AC5" w:rsidRDefault="00095AC5" w:rsidP="00095AC5">
      <w:pPr>
        <w:pStyle w:val="NormalWeb"/>
        <w:spacing w:before="0" w:beforeAutospacing="0" w:after="0" w:afterAutospacing="0"/>
        <w:ind w:firstLine="360"/>
        <w:jc w:val="both"/>
      </w:pPr>
      <w:r w:rsidRPr="00095AC5">
        <w:rPr>
          <w:b/>
          <w:bCs/>
          <w:i/>
          <w:iCs/>
          <w:color w:val="000000"/>
        </w:rPr>
        <w:t>O1:</w:t>
      </w:r>
      <w:r>
        <w:rPr>
          <w:color w:val="000000"/>
        </w:rPr>
        <w:t xml:space="preserve"> </w:t>
      </w:r>
      <w:r>
        <w:rPr>
          <w:color w:val="000000"/>
        </w:rPr>
        <w:t>The first objective of this project is designing and implementing a system able to have a live overview of the Connected Cars Context. This system can be used in taking different actions related to traffic by several actors.</w:t>
      </w:r>
    </w:p>
    <w:p w14:paraId="4B47B82D" w14:textId="202A495D" w:rsidR="00095AC5" w:rsidRDefault="00095AC5" w:rsidP="00095AC5">
      <w:pPr>
        <w:pStyle w:val="NormalWeb"/>
        <w:spacing w:before="0" w:beforeAutospacing="0" w:after="0" w:afterAutospacing="0"/>
        <w:ind w:firstLine="360"/>
        <w:jc w:val="both"/>
        <w:rPr>
          <w:color w:val="000000"/>
          <w:lang w:val="en-US"/>
        </w:rPr>
      </w:pPr>
      <w:r w:rsidRPr="00095AC5">
        <w:rPr>
          <w:b/>
          <w:bCs/>
          <w:i/>
          <w:iCs/>
          <w:color w:val="000000"/>
        </w:rPr>
        <w:t>O2:</w:t>
      </w:r>
      <w:r w:rsidRPr="00200C61">
        <w:rPr>
          <w:b/>
          <w:bCs/>
          <w:color w:val="000000"/>
        </w:rPr>
        <w:t xml:space="preserve"> </w:t>
      </w:r>
      <w:r>
        <w:rPr>
          <w:color w:val="000000"/>
        </w:rPr>
        <w:t>The second one is developing a simulator module in order to</w:t>
      </w:r>
      <w:r>
        <w:rPr>
          <w:color w:val="000000"/>
        </w:rPr>
        <w:t xml:space="preserve"> generate and</w:t>
      </w:r>
      <w:r>
        <w:rPr>
          <w:color w:val="000000"/>
        </w:rPr>
        <w:t xml:space="preserve"> feed data to the system</w:t>
      </w:r>
      <w:r>
        <w:rPr>
          <w:color w:val="000000"/>
        </w:rPr>
        <w:t xml:space="preserve">, in order to </w:t>
      </w:r>
      <w:r>
        <w:rPr>
          <w:color w:val="000000"/>
        </w:rPr>
        <w:t xml:space="preserve">test the functionalities. </w:t>
      </w:r>
      <w:r w:rsidRPr="003170FE">
        <w:rPr>
          <w:color w:val="000000"/>
          <w:lang w:val="en-US"/>
        </w:rPr>
        <w:t xml:space="preserve">This </w:t>
      </w:r>
      <w:r>
        <w:rPr>
          <w:color w:val="000000"/>
          <w:lang w:val="en-US"/>
        </w:rPr>
        <w:t xml:space="preserve">simulator </w:t>
      </w:r>
      <w:r w:rsidRPr="003170FE">
        <w:rPr>
          <w:color w:val="000000"/>
          <w:lang w:val="en-US"/>
        </w:rPr>
        <w:t xml:space="preserve">will mimic genuine </w:t>
      </w:r>
      <w:r>
        <w:rPr>
          <w:color w:val="000000"/>
          <w:lang w:val="en-US"/>
        </w:rPr>
        <w:t>traffic participants actions</w:t>
      </w:r>
      <w:r w:rsidRPr="003170FE">
        <w:rPr>
          <w:color w:val="000000"/>
          <w:lang w:val="en-US"/>
        </w:rPr>
        <w:t xml:space="preserve"> related to traffic. </w:t>
      </w:r>
    </w:p>
    <w:p w14:paraId="197184F2" w14:textId="77777777" w:rsidR="00095AC5" w:rsidRDefault="00095AC5" w:rsidP="00095AC5">
      <w:pPr>
        <w:pStyle w:val="NormalWeb"/>
        <w:spacing w:before="0" w:beforeAutospacing="0" w:after="0" w:afterAutospacing="0"/>
        <w:ind w:firstLine="360"/>
        <w:jc w:val="both"/>
        <w:rPr>
          <w:color w:val="000000"/>
          <w:lang w:val="en-US"/>
        </w:rPr>
      </w:pPr>
      <w:r w:rsidRPr="00095AC5">
        <w:rPr>
          <w:b/>
          <w:bCs/>
          <w:i/>
          <w:iCs/>
          <w:color w:val="000000"/>
          <w:lang w:val="en-US"/>
        </w:rPr>
        <w:t>O3:</w:t>
      </w:r>
      <w:r>
        <w:rPr>
          <w:color w:val="000000"/>
          <w:lang w:val="en-US"/>
        </w:rPr>
        <w:t xml:space="preserve"> Design and implement test suites which will help in the analysis of the effects of traffic participants decisions in traffic.</w:t>
      </w:r>
    </w:p>
    <w:p w14:paraId="2E2A81E2" w14:textId="334952E7" w:rsidR="00095AC5" w:rsidRDefault="00095AC5" w:rsidP="00095AC5">
      <w:pPr>
        <w:ind w:left="360"/>
      </w:pPr>
    </w:p>
    <w:p w14:paraId="1EFE3DDD" w14:textId="77777777" w:rsidR="00A07E6A" w:rsidRPr="009A19F9" w:rsidRDefault="00A07E6A" w:rsidP="00095AC5">
      <w:pPr>
        <w:ind w:left="360"/>
      </w:pPr>
    </w:p>
    <w:p w14:paraId="341890FF" w14:textId="49D43466" w:rsidR="009A19F9" w:rsidRDefault="009A19F9" w:rsidP="00095AC5">
      <w:pPr>
        <w:rPr>
          <w:b/>
          <w:i/>
          <w:iCs/>
          <w:sz w:val="32"/>
          <w:szCs w:val="32"/>
        </w:rPr>
      </w:pPr>
      <w:r w:rsidRPr="00095AC5">
        <w:rPr>
          <w:b/>
          <w:i/>
          <w:iCs/>
          <w:sz w:val="32"/>
          <w:szCs w:val="32"/>
        </w:rPr>
        <w:lastRenderedPageBreak/>
        <w:t>Results</w:t>
      </w:r>
    </w:p>
    <w:p w14:paraId="78FCCF84" w14:textId="59BE12AD" w:rsidR="00C949C7" w:rsidRDefault="000B15FD" w:rsidP="00095AC5">
      <w:pPr>
        <w:rPr>
          <w:bCs/>
          <w:i/>
          <w:iCs/>
        </w:rPr>
      </w:pPr>
      <w:r w:rsidRPr="00C949C7">
        <w:rPr>
          <w:bCs/>
          <w:i/>
          <w:iCs/>
        </w:rPr>
        <w:t>Personal Contributions</w:t>
      </w:r>
      <w:r w:rsidR="00C949C7">
        <w:rPr>
          <w:bCs/>
          <w:i/>
          <w:iCs/>
        </w:rPr>
        <w:t xml:space="preserve"> (Objectives)</w:t>
      </w:r>
    </w:p>
    <w:p w14:paraId="6BDF54E1" w14:textId="77777777" w:rsidR="00C949C7" w:rsidRPr="00C949C7" w:rsidRDefault="00C949C7" w:rsidP="00095AC5">
      <w:pPr>
        <w:rPr>
          <w:bCs/>
          <w:i/>
          <w:iCs/>
        </w:rPr>
      </w:pPr>
    </w:p>
    <w:tbl>
      <w:tblPr>
        <w:tblStyle w:val="PlainTable3"/>
        <w:tblW w:w="0" w:type="auto"/>
        <w:jc w:val="center"/>
        <w:tblLook w:val="04A0" w:firstRow="1" w:lastRow="0" w:firstColumn="1" w:lastColumn="0" w:noHBand="0" w:noVBand="1"/>
      </w:tblPr>
      <w:tblGrid>
        <w:gridCol w:w="449"/>
        <w:gridCol w:w="6983"/>
        <w:gridCol w:w="549"/>
        <w:gridCol w:w="659"/>
      </w:tblGrid>
      <w:tr w:rsidR="00B00F66" w14:paraId="2C8FC2A7" w14:textId="77777777" w:rsidTr="00B00F66">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100" w:firstRow="0" w:lastRow="0" w:firstColumn="1" w:lastColumn="0" w:oddVBand="0" w:evenVBand="0" w:oddHBand="0" w:evenHBand="0" w:firstRowFirstColumn="1" w:firstRowLastColumn="0" w:lastRowFirstColumn="0" w:lastRowLastColumn="0"/>
            <w:tcW w:w="284" w:type="dxa"/>
          </w:tcPr>
          <w:p w14:paraId="34ECAF7F" w14:textId="77777777" w:rsidR="00B00F66" w:rsidRDefault="00B00F66" w:rsidP="00FA3ED8">
            <w:pPr>
              <w:pStyle w:val="NormalWeb"/>
              <w:spacing w:before="0" w:beforeAutospacing="0" w:after="0" w:afterAutospacing="0"/>
              <w:jc w:val="center"/>
              <w:textAlignment w:val="baseline"/>
              <w:rPr>
                <w:color w:val="000000"/>
              </w:rPr>
            </w:pPr>
          </w:p>
        </w:tc>
        <w:tc>
          <w:tcPr>
            <w:tcW w:w="7138" w:type="dxa"/>
          </w:tcPr>
          <w:p w14:paraId="5B5EA3A0" w14:textId="4BE1EA77" w:rsidR="00B00F66" w:rsidRDefault="00B00F66" w:rsidP="00FA3ED8">
            <w:pPr>
              <w:pStyle w:val="NormalWeb"/>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color w:val="000000"/>
              </w:rPr>
            </w:pPr>
            <w:r>
              <w:rPr>
                <w:color w:val="000000"/>
              </w:rPr>
              <w:t>Objective</w:t>
            </w:r>
          </w:p>
        </w:tc>
        <w:tc>
          <w:tcPr>
            <w:tcW w:w="553" w:type="dxa"/>
          </w:tcPr>
          <w:p w14:paraId="58B80904" w14:textId="77777777" w:rsidR="00B00F66" w:rsidRDefault="00B00F66" w:rsidP="00FA3ED8">
            <w:pPr>
              <w:pStyle w:val="NormalWeb"/>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color w:val="000000"/>
              </w:rPr>
            </w:pPr>
            <w:r>
              <w:rPr>
                <w:color w:val="000000"/>
              </w:rPr>
              <w:t>CS</w:t>
            </w:r>
          </w:p>
        </w:tc>
        <w:tc>
          <w:tcPr>
            <w:tcW w:w="665" w:type="dxa"/>
          </w:tcPr>
          <w:p w14:paraId="273EBAC4" w14:textId="77777777" w:rsidR="00B00F66" w:rsidRDefault="00B00F66" w:rsidP="00FA3ED8">
            <w:pPr>
              <w:pStyle w:val="NormalWeb"/>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color w:val="000000"/>
              </w:rPr>
            </w:pPr>
            <w:r>
              <w:rPr>
                <w:color w:val="000000"/>
              </w:rPr>
              <w:t>CD</w:t>
            </w:r>
          </w:p>
        </w:tc>
      </w:tr>
      <w:tr w:rsidR="00B00F66" w14:paraId="64EC4659" w14:textId="77777777" w:rsidTr="00B00F66">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84" w:type="dxa"/>
            <w:vMerge w:val="restart"/>
            <w:shd w:val="clear" w:color="auto" w:fill="auto"/>
          </w:tcPr>
          <w:p w14:paraId="0D0D2E4E" w14:textId="47180E08" w:rsidR="00B00F66" w:rsidRPr="00B00F66" w:rsidRDefault="00B00F66" w:rsidP="00FA3ED8">
            <w:pPr>
              <w:pStyle w:val="NormalWeb"/>
              <w:spacing w:before="0" w:beforeAutospacing="0" w:after="0" w:afterAutospacing="0"/>
              <w:jc w:val="center"/>
              <w:textAlignment w:val="baseline"/>
              <w:rPr>
                <w:b w:val="0"/>
                <w:bCs w:val="0"/>
                <w:i/>
                <w:iCs/>
                <w:color w:val="000000"/>
              </w:rPr>
            </w:pPr>
            <w:r w:rsidRPr="00B00F66">
              <w:rPr>
                <w:b w:val="0"/>
                <w:bCs w:val="0"/>
                <w:i/>
                <w:iCs/>
                <w:color w:val="FF0000"/>
              </w:rPr>
              <w:t>O1</w:t>
            </w:r>
          </w:p>
        </w:tc>
        <w:tc>
          <w:tcPr>
            <w:tcW w:w="7138" w:type="dxa"/>
          </w:tcPr>
          <w:p w14:paraId="222B4528" w14:textId="7F96BB23" w:rsidR="00B00F66" w:rsidRPr="007C1D31" w:rsidRDefault="00B00F66" w:rsidP="00B00F66">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b/>
                <w:bCs/>
                <w:caps/>
                <w:color w:val="000000"/>
              </w:rPr>
            </w:pPr>
            <w:r>
              <w:rPr>
                <w:color w:val="000000"/>
              </w:rPr>
              <w:t>1.1</w:t>
            </w:r>
            <w:r>
              <w:rPr>
                <w:color w:val="000000"/>
              </w:rPr>
              <w:t xml:space="preserve">: </w:t>
            </w:r>
            <w:r w:rsidRPr="00B00F66">
              <w:rPr>
                <w:color w:val="000000"/>
                <w:lang w:val="en-US"/>
              </w:rPr>
              <w:t>Study the state-of-the-art existing systems</w:t>
            </w:r>
          </w:p>
        </w:tc>
        <w:tc>
          <w:tcPr>
            <w:tcW w:w="553" w:type="dxa"/>
          </w:tcPr>
          <w:p w14:paraId="7108C3C1" w14:textId="77777777" w:rsidR="00B00F66" w:rsidRDefault="00B00F66" w:rsidP="00FA3ED8">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rPr>
            </w:pPr>
            <w:r w:rsidRPr="00615F05">
              <w:rPr>
                <w:color w:val="00B050"/>
              </w:rPr>
              <w:sym w:font="Wingdings" w:char="F0FC"/>
            </w:r>
          </w:p>
        </w:tc>
        <w:tc>
          <w:tcPr>
            <w:tcW w:w="665" w:type="dxa"/>
          </w:tcPr>
          <w:p w14:paraId="784AB41A" w14:textId="77777777" w:rsidR="00B00F66" w:rsidRDefault="00B00F66" w:rsidP="00FA3ED8">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B00F66" w14:paraId="0E458531" w14:textId="77777777" w:rsidTr="00B00F66">
        <w:trPr>
          <w:trHeight w:val="260"/>
          <w:jc w:val="center"/>
        </w:trPr>
        <w:tc>
          <w:tcPr>
            <w:cnfStyle w:val="001000000000" w:firstRow="0" w:lastRow="0" w:firstColumn="1" w:lastColumn="0" w:oddVBand="0" w:evenVBand="0" w:oddHBand="0" w:evenHBand="0" w:firstRowFirstColumn="0" w:firstRowLastColumn="0" w:lastRowFirstColumn="0" w:lastRowLastColumn="0"/>
            <w:tcW w:w="284" w:type="dxa"/>
            <w:vMerge/>
            <w:shd w:val="clear" w:color="auto" w:fill="auto"/>
          </w:tcPr>
          <w:p w14:paraId="60DD71A4" w14:textId="77777777" w:rsidR="00B00F66" w:rsidRDefault="00B00F66" w:rsidP="00FA3ED8">
            <w:pPr>
              <w:pStyle w:val="NormalWeb"/>
              <w:spacing w:before="0" w:beforeAutospacing="0" w:after="0" w:afterAutospacing="0"/>
              <w:jc w:val="center"/>
              <w:textAlignment w:val="baseline"/>
              <w:rPr>
                <w:color w:val="000000"/>
              </w:rPr>
            </w:pPr>
          </w:p>
        </w:tc>
        <w:tc>
          <w:tcPr>
            <w:tcW w:w="7138" w:type="dxa"/>
          </w:tcPr>
          <w:p w14:paraId="5753BCBE" w14:textId="36CA07B7" w:rsidR="00B00F66" w:rsidRDefault="00B00F66" w:rsidP="00B00F66">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1.2</w:t>
            </w:r>
            <w:r>
              <w:rPr>
                <w:color w:val="000000"/>
              </w:rPr>
              <w:t xml:space="preserve">: </w:t>
            </w:r>
            <w:r>
              <w:rPr>
                <w:color w:val="000000"/>
              </w:rPr>
              <w:t>Design a high-level architecture of the system in its basic form</w:t>
            </w:r>
          </w:p>
        </w:tc>
        <w:tc>
          <w:tcPr>
            <w:tcW w:w="553" w:type="dxa"/>
          </w:tcPr>
          <w:p w14:paraId="427C9AE4" w14:textId="77777777" w:rsidR="00B00F66" w:rsidRDefault="00B00F66" w:rsidP="00FA3ED8">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rPr>
            </w:pPr>
            <w:r w:rsidRPr="00615F05">
              <w:rPr>
                <w:color w:val="00B050"/>
              </w:rPr>
              <w:sym w:font="Wingdings" w:char="F0FC"/>
            </w:r>
          </w:p>
        </w:tc>
        <w:tc>
          <w:tcPr>
            <w:tcW w:w="665" w:type="dxa"/>
          </w:tcPr>
          <w:p w14:paraId="414EFCD0" w14:textId="77777777" w:rsidR="00B00F66" w:rsidRDefault="00B00F66" w:rsidP="00FA3ED8">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rPr>
            </w:pPr>
            <w:r w:rsidRPr="00615F05">
              <w:rPr>
                <w:color w:val="00B050"/>
              </w:rPr>
              <w:sym w:font="Wingdings" w:char="F0FC"/>
            </w:r>
          </w:p>
        </w:tc>
      </w:tr>
      <w:tr w:rsidR="00B00F66" w14:paraId="149753A5" w14:textId="77777777" w:rsidTr="00B00F66">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84" w:type="dxa"/>
            <w:vMerge/>
            <w:shd w:val="clear" w:color="auto" w:fill="auto"/>
          </w:tcPr>
          <w:p w14:paraId="64752FC2" w14:textId="77777777" w:rsidR="00B00F66" w:rsidRDefault="00B00F66" w:rsidP="00FA3ED8">
            <w:pPr>
              <w:pStyle w:val="NormalWeb"/>
              <w:spacing w:before="0" w:beforeAutospacing="0" w:after="0" w:afterAutospacing="0"/>
              <w:jc w:val="center"/>
              <w:textAlignment w:val="baseline"/>
              <w:rPr>
                <w:color w:val="000000"/>
              </w:rPr>
            </w:pPr>
          </w:p>
        </w:tc>
        <w:tc>
          <w:tcPr>
            <w:tcW w:w="7138" w:type="dxa"/>
          </w:tcPr>
          <w:p w14:paraId="1C13632C" w14:textId="7BBA57DF" w:rsidR="00B00F66" w:rsidRPr="007C1D31" w:rsidRDefault="00B00F66" w:rsidP="00B00F66">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b/>
                <w:bCs/>
                <w:caps/>
                <w:color w:val="000000"/>
              </w:rPr>
            </w:pPr>
            <w:r>
              <w:rPr>
                <w:color w:val="000000"/>
              </w:rPr>
              <w:t>1.3</w:t>
            </w:r>
            <w:r>
              <w:rPr>
                <w:color w:val="000000"/>
              </w:rPr>
              <w:t xml:space="preserve">: </w:t>
            </w:r>
            <w:r>
              <w:rPr>
                <w:color w:val="000000"/>
              </w:rPr>
              <w:t xml:space="preserve">Decide what elements should be implemented </w:t>
            </w:r>
            <w:r w:rsidR="00D75BD5">
              <w:rPr>
                <w:color w:val="000000"/>
              </w:rPr>
              <w:t xml:space="preserve">/ </w:t>
            </w:r>
            <w:r>
              <w:rPr>
                <w:color w:val="000000"/>
              </w:rPr>
              <w:t>used from external sources</w:t>
            </w:r>
          </w:p>
        </w:tc>
        <w:tc>
          <w:tcPr>
            <w:tcW w:w="553" w:type="dxa"/>
          </w:tcPr>
          <w:p w14:paraId="2ED05591" w14:textId="77777777" w:rsidR="00B00F66" w:rsidRDefault="00B00F66" w:rsidP="00FA3ED8">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665" w:type="dxa"/>
          </w:tcPr>
          <w:p w14:paraId="096F7991" w14:textId="77777777" w:rsidR="00B00F66" w:rsidRDefault="00B00F66" w:rsidP="00FA3ED8">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rPr>
            </w:pPr>
            <w:r w:rsidRPr="00615F05">
              <w:rPr>
                <w:color w:val="00B050"/>
              </w:rPr>
              <w:sym w:font="Wingdings" w:char="F0FC"/>
            </w:r>
          </w:p>
        </w:tc>
      </w:tr>
      <w:tr w:rsidR="00B00F66" w14:paraId="1D22CD28" w14:textId="77777777" w:rsidTr="00B00F66">
        <w:trPr>
          <w:trHeight w:val="260"/>
          <w:jc w:val="center"/>
        </w:trPr>
        <w:tc>
          <w:tcPr>
            <w:cnfStyle w:val="001000000000" w:firstRow="0" w:lastRow="0" w:firstColumn="1" w:lastColumn="0" w:oddVBand="0" w:evenVBand="0" w:oddHBand="0" w:evenHBand="0" w:firstRowFirstColumn="0" w:firstRowLastColumn="0" w:lastRowFirstColumn="0" w:lastRowLastColumn="0"/>
            <w:tcW w:w="284" w:type="dxa"/>
            <w:vMerge/>
            <w:shd w:val="clear" w:color="auto" w:fill="auto"/>
          </w:tcPr>
          <w:p w14:paraId="29F076FE" w14:textId="77777777" w:rsidR="00B00F66" w:rsidRDefault="00B00F66" w:rsidP="00FA3ED8">
            <w:pPr>
              <w:pStyle w:val="NormalWeb"/>
              <w:spacing w:before="0" w:beforeAutospacing="0" w:after="0" w:afterAutospacing="0"/>
              <w:jc w:val="center"/>
              <w:textAlignment w:val="baseline"/>
              <w:rPr>
                <w:color w:val="000000"/>
              </w:rPr>
            </w:pPr>
          </w:p>
        </w:tc>
        <w:tc>
          <w:tcPr>
            <w:tcW w:w="7138" w:type="dxa"/>
          </w:tcPr>
          <w:p w14:paraId="0C709B9D" w14:textId="4A7E0B2D" w:rsidR="00B00F66" w:rsidRDefault="00B00F66" w:rsidP="00B00F66">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1.4</w:t>
            </w:r>
            <w:r>
              <w:rPr>
                <w:color w:val="000000"/>
              </w:rPr>
              <w:t xml:space="preserve">: </w:t>
            </w:r>
            <w:r>
              <w:rPr>
                <w:color w:val="000000"/>
              </w:rPr>
              <w:t>Decide on open source solutions to cover the elements</w:t>
            </w:r>
            <w:r>
              <w:rPr>
                <w:color w:val="000000"/>
              </w:rPr>
              <w:t xml:space="preserve"> that will be used</w:t>
            </w:r>
          </w:p>
        </w:tc>
        <w:tc>
          <w:tcPr>
            <w:tcW w:w="553" w:type="dxa"/>
          </w:tcPr>
          <w:p w14:paraId="570E9220" w14:textId="77777777" w:rsidR="00B00F66" w:rsidRDefault="00B00F66" w:rsidP="00FA3ED8">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665" w:type="dxa"/>
          </w:tcPr>
          <w:p w14:paraId="6508C963" w14:textId="77777777" w:rsidR="00B00F66" w:rsidRDefault="00B00F66" w:rsidP="00FA3ED8">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rPr>
            </w:pPr>
            <w:r w:rsidRPr="00615F05">
              <w:rPr>
                <w:color w:val="00B050"/>
              </w:rPr>
              <w:sym w:font="Wingdings" w:char="F0FC"/>
            </w:r>
          </w:p>
        </w:tc>
      </w:tr>
      <w:tr w:rsidR="00B00F66" w14:paraId="1B5A37CE" w14:textId="77777777" w:rsidTr="00B00F66">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84" w:type="dxa"/>
            <w:vMerge/>
            <w:shd w:val="clear" w:color="auto" w:fill="auto"/>
          </w:tcPr>
          <w:p w14:paraId="074B73D6" w14:textId="77777777" w:rsidR="00B00F66" w:rsidRDefault="00B00F66" w:rsidP="00FA3ED8">
            <w:pPr>
              <w:pStyle w:val="NormalWeb"/>
              <w:spacing w:before="0" w:beforeAutospacing="0" w:after="0" w:afterAutospacing="0"/>
              <w:jc w:val="center"/>
              <w:textAlignment w:val="baseline"/>
              <w:rPr>
                <w:color w:val="000000"/>
              </w:rPr>
            </w:pPr>
          </w:p>
        </w:tc>
        <w:tc>
          <w:tcPr>
            <w:tcW w:w="7138" w:type="dxa"/>
          </w:tcPr>
          <w:p w14:paraId="5B254A7A" w14:textId="3F8A347C" w:rsidR="00B00F66" w:rsidRDefault="00B00F66" w:rsidP="00B00F66">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color w:val="000000"/>
              </w:rPr>
            </w:pPr>
            <w:r>
              <w:rPr>
                <w:color w:val="000000"/>
              </w:rPr>
              <w:t>1.5</w:t>
            </w:r>
            <w:r>
              <w:rPr>
                <w:color w:val="000000"/>
              </w:rPr>
              <w:t xml:space="preserve">: </w:t>
            </w:r>
            <w:r>
              <w:rPr>
                <w:color w:val="000000"/>
              </w:rPr>
              <w:t xml:space="preserve">Setup </w:t>
            </w:r>
            <w:r>
              <w:rPr>
                <w:color w:val="000000"/>
              </w:rPr>
              <w:t xml:space="preserve">test </w:t>
            </w:r>
            <w:r>
              <w:rPr>
                <w:color w:val="000000"/>
              </w:rPr>
              <w:t>the open source project in order to ensure perform</w:t>
            </w:r>
            <w:r>
              <w:rPr>
                <w:color w:val="000000"/>
              </w:rPr>
              <w:t>ance</w:t>
            </w:r>
          </w:p>
        </w:tc>
        <w:tc>
          <w:tcPr>
            <w:tcW w:w="553" w:type="dxa"/>
          </w:tcPr>
          <w:p w14:paraId="40A70715" w14:textId="77777777" w:rsidR="00B00F66" w:rsidRDefault="00B00F66" w:rsidP="00FA3ED8">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665" w:type="dxa"/>
          </w:tcPr>
          <w:p w14:paraId="62C78585" w14:textId="77777777" w:rsidR="00B00F66" w:rsidRDefault="00B00F66" w:rsidP="00FA3ED8">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rPr>
            </w:pPr>
            <w:r w:rsidRPr="00615F05">
              <w:rPr>
                <w:color w:val="00B050"/>
              </w:rPr>
              <w:sym w:font="Wingdings" w:char="F0FC"/>
            </w:r>
          </w:p>
        </w:tc>
      </w:tr>
      <w:tr w:rsidR="00B00F66" w14:paraId="44FFC604" w14:textId="77777777" w:rsidTr="00B00F66">
        <w:trPr>
          <w:trHeight w:val="260"/>
          <w:jc w:val="center"/>
        </w:trPr>
        <w:tc>
          <w:tcPr>
            <w:cnfStyle w:val="001000000000" w:firstRow="0" w:lastRow="0" w:firstColumn="1" w:lastColumn="0" w:oddVBand="0" w:evenVBand="0" w:oddHBand="0" w:evenHBand="0" w:firstRowFirstColumn="0" w:firstRowLastColumn="0" w:lastRowFirstColumn="0" w:lastRowLastColumn="0"/>
            <w:tcW w:w="284" w:type="dxa"/>
            <w:vMerge/>
            <w:shd w:val="clear" w:color="auto" w:fill="auto"/>
          </w:tcPr>
          <w:p w14:paraId="5A425772" w14:textId="77777777" w:rsidR="00B00F66" w:rsidRDefault="00B00F66" w:rsidP="00FA3ED8">
            <w:pPr>
              <w:pStyle w:val="NormalWeb"/>
              <w:spacing w:before="0" w:beforeAutospacing="0" w:after="0" w:afterAutospacing="0"/>
              <w:jc w:val="center"/>
              <w:textAlignment w:val="baseline"/>
              <w:rPr>
                <w:color w:val="000000"/>
              </w:rPr>
            </w:pPr>
          </w:p>
        </w:tc>
        <w:tc>
          <w:tcPr>
            <w:tcW w:w="7138" w:type="dxa"/>
          </w:tcPr>
          <w:p w14:paraId="6F1B904E" w14:textId="35BE9030" w:rsidR="00B00F66" w:rsidRDefault="00B00F66" w:rsidP="00B00F66">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1.6</w:t>
            </w:r>
            <w:r>
              <w:rPr>
                <w:color w:val="000000"/>
              </w:rPr>
              <w:t xml:space="preserve">: </w:t>
            </w:r>
            <w:r>
              <w:rPr>
                <w:color w:val="000000"/>
              </w:rPr>
              <w:t>Understand the features, capabilities and limitations the open source project</w:t>
            </w:r>
          </w:p>
        </w:tc>
        <w:tc>
          <w:tcPr>
            <w:tcW w:w="553" w:type="dxa"/>
          </w:tcPr>
          <w:p w14:paraId="0F7C0291" w14:textId="77777777" w:rsidR="00B00F66" w:rsidRDefault="00B00F66" w:rsidP="00FA3ED8">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rPr>
            </w:pPr>
            <w:r w:rsidRPr="00615F05">
              <w:rPr>
                <w:color w:val="00B050"/>
              </w:rPr>
              <w:sym w:font="Wingdings" w:char="F0FC"/>
            </w:r>
          </w:p>
        </w:tc>
        <w:tc>
          <w:tcPr>
            <w:tcW w:w="665" w:type="dxa"/>
          </w:tcPr>
          <w:p w14:paraId="237B1C77" w14:textId="77777777" w:rsidR="00B00F66" w:rsidRDefault="00B00F66" w:rsidP="00FA3ED8">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B00F66" w14:paraId="3B0DFFB5" w14:textId="77777777" w:rsidTr="00B00F66">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84" w:type="dxa"/>
            <w:vMerge/>
            <w:shd w:val="clear" w:color="auto" w:fill="auto"/>
          </w:tcPr>
          <w:p w14:paraId="2AA1902E" w14:textId="77777777" w:rsidR="00B00F66" w:rsidRDefault="00B00F66" w:rsidP="00FA3ED8">
            <w:pPr>
              <w:pStyle w:val="NormalWeb"/>
              <w:spacing w:before="0" w:beforeAutospacing="0" w:after="0" w:afterAutospacing="0"/>
              <w:jc w:val="center"/>
              <w:textAlignment w:val="baseline"/>
              <w:rPr>
                <w:color w:val="000000"/>
              </w:rPr>
            </w:pPr>
          </w:p>
        </w:tc>
        <w:tc>
          <w:tcPr>
            <w:tcW w:w="7138" w:type="dxa"/>
          </w:tcPr>
          <w:p w14:paraId="235C578E" w14:textId="510D2F92" w:rsidR="00B00F66" w:rsidRDefault="00B00F66" w:rsidP="00B00F66">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color w:val="000000"/>
              </w:rPr>
            </w:pPr>
            <w:r>
              <w:rPr>
                <w:color w:val="000000"/>
              </w:rPr>
              <w:t>1.7</w:t>
            </w:r>
            <w:r>
              <w:rPr>
                <w:color w:val="000000"/>
              </w:rPr>
              <w:t xml:space="preserve">: </w:t>
            </w:r>
            <w:r>
              <w:rPr>
                <w:color w:val="000000"/>
              </w:rPr>
              <w:t>Decide what elements of the open source solution will be used</w:t>
            </w:r>
          </w:p>
        </w:tc>
        <w:tc>
          <w:tcPr>
            <w:tcW w:w="553" w:type="dxa"/>
          </w:tcPr>
          <w:p w14:paraId="28979CBB" w14:textId="77777777" w:rsidR="00B00F66" w:rsidRDefault="00B00F66" w:rsidP="00FA3ED8">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665" w:type="dxa"/>
          </w:tcPr>
          <w:p w14:paraId="5B6489F9" w14:textId="77777777" w:rsidR="00B00F66" w:rsidRDefault="00B00F66" w:rsidP="00FA3ED8">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rPr>
            </w:pPr>
            <w:r w:rsidRPr="00615F05">
              <w:rPr>
                <w:color w:val="00B050"/>
              </w:rPr>
              <w:sym w:font="Wingdings" w:char="F0FC"/>
            </w:r>
          </w:p>
        </w:tc>
      </w:tr>
      <w:tr w:rsidR="00B00F66" w14:paraId="4D147D8E" w14:textId="77777777" w:rsidTr="00B00F66">
        <w:trPr>
          <w:trHeight w:val="250"/>
          <w:jc w:val="center"/>
        </w:trPr>
        <w:tc>
          <w:tcPr>
            <w:cnfStyle w:val="001000000000" w:firstRow="0" w:lastRow="0" w:firstColumn="1" w:lastColumn="0" w:oddVBand="0" w:evenVBand="0" w:oddHBand="0" w:evenHBand="0" w:firstRowFirstColumn="0" w:firstRowLastColumn="0" w:lastRowFirstColumn="0" w:lastRowLastColumn="0"/>
            <w:tcW w:w="284" w:type="dxa"/>
            <w:vMerge/>
            <w:shd w:val="clear" w:color="auto" w:fill="auto"/>
          </w:tcPr>
          <w:p w14:paraId="0CBAEAC8" w14:textId="77777777" w:rsidR="00B00F66" w:rsidRDefault="00B00F66" w:rsidP="00FA3ED8">
            <w:pPr>
              <w:pStyle w:val="NormalWeb"/>
              <w:spacing w:before="0" w:beforeAutospacing="0" w:after="0" w:afterAutospacing="0"/>
              <w:jc w:val="center"/>
              <w:textAlignment w:val="baseline"/>
              <w:rPr>
                <w:color w:val="000000"/>
              </w:rPr>
            </w:pPr>
          </w:p>
        </w:tc>
        <w:tc>
          <w:tcPr>
            <w:tcW w:w="7138" w:type="dxa"/>
          </w:tcPr>
          <w:p w14:paraId="23178BF6" w14:textId="67B63D41" w:rsidR="00B00F66" w:rsidRDefault="00B00F66" w:rsidP="00B00F66">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1.8</w:t>
            </w:r>
            <w:r>
              <w:rPr>
                <w:color w:val="000000"/>
              </w:rPr>
              <w:t xml:space="preserve">: </w:t>
            </w:r>
            <w:r>
              <w:rPr>
                <w:color w:val="000000"/>
              </w:rPr>
              <w:t>Implement the system with respect to O1.2 and O1.7</w:t>
            </w:r>
          </w:p>
        </w:tc>
        <w:tc>
          <w:tcPr>
            <w:tcW w:w="553" w:type="dxa"/>
          </w:tcPr>
          <w:p w14:paraId="5961219A" w14:textId="77777777" w:rsidR="00B00F66" w:rsidRDefault="00B00F66" w:rsidP="00FA3ED8">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665" w:type="dxa"/>
          </w:tcPr>
          <w:p w14:paraId="7E52E47D" w14:textId="77777777" w:rsidR="00B00F66" w:rsidRDefault="00B00F66" w:rsidP="00FA3ED8">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rPr>
            </w:pPr>
            <w:r w:rsidRPr="00615F05">
              <w:rPr>
                <w:color w:val="00B050"/>
              </w:rPr>
              <w:sym w:font="Wingdings" w:char="F0FC"/>
            </w:r>
          </w:p>
        </w:tc>
      </w:tr>
      <w:tr w:rsidR="00B00F66" w14:paraId="1733996E" w14:textId="77777777" w:rsidTr="00B00F6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84" w:type="dxa"/>
            <w:vMerge w:val="restart"/>
            <w:shd w:val="clear" w:color="auto" w:fill="auto"/>
          </w:tcPr>
          <w:p w14:paraId="6361973A" w14:textId="0A5ED569" w:rsidR="00B00F66" w:rsidRPr="00B00F66" w:rsidRDefault="00B00F66" w:rsidP="00FA3ED8">
            <w:pPr>
              <w:pStyle w:val="NormalWeb"/>
              <w:spacing w:before="0" w:beforeAutospacing="0" w:after="0" w:afterAutospacing="0"/>
              <w:jc w:val="center"/>
              <w:textAlignment w:val="baseline"/>
              <w:rPr>
                <w:b w:val="0"/>
                <w:bCs w:val="0"/>
                <w:i/>
                <w:iCs/>
                <w:color w:val="000000"/>
              </w:rPr>
            </w:pPr>
            <w:r w:rsidRPr="00B00F66">
              <w:rPr>
                <w:b w:val="0"/>
                <w:bCs w:val="0"/>
                <w:i/>
                <w:iCs/>
                <w:color w:val="FF0000"/>
              </w:rPr>
              <w:t>O2</w:t>
            </w:r>
          </w:p>
        </w:tc>
        <w:tc>
          <w:tcPr>
            <w:tcW w:w="7138" w:type="dxa"/>
          </w:tcPr>
          <w:p w14:paraId="26218B07" w14:textId="25AC0275" w:rsidR="00B00F66" w:rsidRDefault="00B00F66" w:rsidP="00B00F66">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color w:val="000000"/>
              </w:rPr>
            </w:pPr>
            <w:r>
              <w:rPr>
                <w:color w:val="000000"/>
              </w:rPr>
              <w:t>2.1</w:t>
            </w:r>
            <w:r>
              <w:rPr>
                <w:color w:val="000000"/>
              </w:rPr>
              <w:t xml:space="preserve">: </w:t>
            </w:r>
            <w:r>
              <w:rPr>
                <w:color w:val="000000"/>
              </w:rPr>
              <w:t>Decide what elements of the traffic will be simulated in order to test</w:t>
            </w:r>
          </w:p>
        </w:tc>
        <w:tc>
          <w:tcPr>
            <w:tcW w:w="553" w:type="dxa"/>
          </w:tcPr>
          <w:p w14:paraId="6FDF483B" w14:textId="77777777" w:rsidR="00B00F66" w:rsidRDefault="00B00F66" w:rsidP="00FA3ED8">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rPr>
            </w:pPr>
            <w:r w:rsidRPr="00615F05">
              <w:rPr>
                <w:color w:val="00B050"/>
              </w:rPr>
              <w:sym w:font="Wingdings" w:char="F0FC"/>
            </w:r>
          </w:p>
        </w:tc>
        <w:tc>
          <w:tcPr>
            <w:tcW w:w="665" w:type="dxa"/>
          </w:tcPr>
          <w:p w14:paraId="63E30494" w14:textId="77777777" w:rsidR="00B00F66" w:rsidRDefault="00B00F66" w:rsidP="00FA3ED8">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B00F66" w14:paraId="5F066A19" w14:textId="77777777" w:rsidTr="00B00F66">
        <w:trPr>
          <w:trHeight w:val="260"/>
          <w:jc w:val="center"/>
        </w:trPr>
        <w:tc>
          <w:tcPr>
            <w:cnfStyle w:val="001000000000" w:firstRow="0" w:lastRow="0" w:firstColumn="1" w:lastColumn="0" w:oddVBand="0" w:evenVBand="0" w:oddHBand="0" w:evenHBand="0" w:firstRowFirstColumn="0" w:firstRowLastColumn="0" w:lastRowFirstColumn="0" w:lastRowLastColumn="0"/>
            <w:tcW w:w="284" w:type="dxa"/>
            <w:vMerge/>
            <w:shd w:val="clear" w:color="auto" w:fill="auto"/>
          </w:tcPr>
          <w:p w14:paraId="658D3FCB" w14:textId="77777777" w:rsidR="00B00F66" w:rsidRDefault="00B00F66" w:rsidP="00FA3ED8">
            <w:pPr>
              <w:pStyle w:val="NormalWeb"/>
              <w:spacing w:before="0" w:beforeAutospacing="0" w:after="0" w:afterAutospacing="0"/>
              <w:jc w:val="center"/>
              <w:textAlignment w:val="baseline"/>
              <w:rPr>
                <w:color w:val="000000"/>
              </w:rPr>
            </w:pPr>
          </w:p>
        </w:tc>
        <w:tc>
          <w:tcPr>
            <w:tcW w:w="7138" w:type="dxa"/>
          </w:tcPr>
          <w:p w14:paraId="3191C783" w14:textId="7E8455AC" w:rsidR="00B00F66" w:rsidRDefault="00B00F66" w:rsidP="00B00F66">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2.2</w:t>
            </w:r>
            <w:r>
              <w:rPr>
                <w:color w:val="000000"/>
              </w:rPr>
              <w:t xml:space="preserve">: </w:t>
            </w:r>
            <w:r w:rsidR="00D75BD5">
              <w:rPr>
                <w:color w:val="000000"/>
              </w:rPr>
              <w:t>Design the simulator module in order to cover all the traffic element</w:t>
            </w:r>
          </w:p>
        </w:tc>
        <w:tc>
          <w:tcPr>
            <w:tcW w:w="553" w:type="dxa"/>
          </w:tcPr>
          <w:p w14:paraId="409FA90F" w14:textId="77777777" w:rsidR="00B00F66" w:rsidRDefault="00B00F66" w:rsidP="00FA3ED8">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rPr>
            </w:pPr>
            <w:r w:rsidRPr="00615F05">
              <w:rPr>
                <w:color w:val="00B050"/>
              </w:rPr>
              <w:sym w:font="Wingdings" w:char="F0FC"/>
            </w:r>
          </w:p>
        </w:tc>
        <w:tc>
          <w:tcPr>
            <w:tcW w:w="665" w:type="dxa"/>
          </w:tcPr>
          <w:p w14:paraId="48256E54" w14:textId="77777777" w:rsidR="00B00F66" w:rsidRDefault="00B00F66" w:rsidP="00FA3ED8">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rPr>
            </w:pPr>
            <w:r w:rsidRPr="00615F05">
              <w:rPr>
                <w:color w:val="00B050"/>
              </w:rPr>
              <w:sym w:font="Wingdings" w:char="F0FC"/>
            </w:r>
          </w:p>
        </w:tc>
      </w:tr>
      <w:tr w:rsidR="00B00F66" w14:paraId="14068C72" w14:textId="77777777" w:rsidTr="00B00F6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84" w:type="dxa"/>
            <w:vMerge/>
            <w:shd w:val="clear" w:color="auto" w:fill="auto"/>
          </w:tcPr>
          <w:p w14:paraId="6B858886" w14:textId="77777777" w:rsidR="00B00F66" w:rsidRDefault="00B00F66" w:rsidP="00FA3ED8">
            <w:pPr>
              <w:pStyle w:val="NormalWeb"/>
              <w:spacing w:before="0" w:beforeAutospacing="0" w:after="0" w:afterAutospacing="0"/>
              <w:jc w:val="center"/>
              <w:textAlignment w:val="baseline"/>
              <w:rPr>
                <w:color w:val="000000"/>
              </w:rPr>
            </w:pPr>
          </w:p>
        </w:tc>
        <w:tc>
          <w:tcPr>
            <w:tcW w:w="7138" w:type="dxa"/>
          </w:tcPr>
          <w:p w14:paraId="14213C44" w14:textId="717F6340" w:rsidR="00B00F66" w:rsidRDefault="00B00F66" w:rsidP="00B00F66">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color w:val="000000"/>
              </w:rPr>
            </w:pPr>
            <w:r>
              <w:rPr>
                <w:color w:val="000000"/>
              </w:rPr>
              <w:t>2.3</w:t>
            </w:r>
            <w:r w:rsidR="00D75BD5">
              <w:rPr>
                <w:color w:val="000000"/>
              </w:rPr>
              <w:t>:</w:t>
            </w:r>
            <w:r w:rsidR="00D75BD5">
              <w:rPr>
                <w:b/>
                <w:bCs/>
                <w:color w:val="000000"/>
              </w:rPr>
              <w:t xml:space="preserve"> </w:t>
            </w:r>
            <w:r w:rsidR="00D75BD5">
              <w:rPr>
                <w:color w:val="000000"/>
              </w:rPr>
              <w:t>Implement</w:t>
            </w:r>
            <w:r w:rsidR="00D75BD5">
              <w:rPr>
                <w:color w:val="000000"/>
              </w:rPr>
              <w:t xml:space="preserve"> and connect</w:t>
            </w:r>
            <w:r w:rsidR="00D75BD5">
              <w:rPr>
                <w:color w:val="000000"/>
              </w:rPr>
              <w:t xml:space="preserve"> the simulator</w:t>
            </w:r>
            <w:r w:rsidR="00D75BD5">
              <w:rPr>
                <w:color w:val="000000"/>
              </w:rPr>
              <w:t xml:space="preserve"> module </w:t>
            </w:r>
            <w:r w:rsidR="00D75BD5">
              <w:rPr>
                <w:color w:val="000000"/>
              </w:rPr>
              <w:t xml:space="preserve">and tests </w:t>
            </w:r>
            <w:r w:rsidR="00D75BD5">
              <w:rPr>
                <w:color w:val="000000"/>
              </w:rPr>
              <w:t xml:space="preserve">the </w:t>
            </w:r>
            <w:r w:rsidR="00D75BD5">
              <w:rPr>
                <w:color w:val="000000"/>
              </w:rPr>
              <w:t>functionalities</w:t>
            </w:r>
          </w:p>
        </w:tc>
        <w:tc>
          <w:tcPr>
            <w:tcW w:w="553" w:type="dxa"/>
          </w:tcPr>
          <w:p w14:paraId="5A11C7DB" w14:textId="77777777" w:rsidR="00B00F66" w:rsidRDefault="00B00F66" w:rsidP="00FA3ED8">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665" w:type="dxa"/>
          </w:tcPr>
          <w:p w14:paraId="772CFD83" w14:textId="77777777" w:rsidR="00B00F66" w:rsidRDefault="00B00F66" w:rsidP="00FA3ED8">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rPr>
            </w:pPr>
            <w:r w:rsidRPr="00615F05">
              <w:rPr>
                <w:color w:val="00B050"/>
              </w:rPr>
              <w:sym w:font="Wingdings" w:char="F0FC"/>
            </w:r>
          </w:p>
        </w:tc>
      </w:tr>
      <w:tr w:rsidR="00B00F66" w14:paraId="77821DBF" w14:textId="77777777" w:rsidTr="00B00F66">
        <w:trPr>
          <w:trHeight w:val="260"/>
          <w:jc w:val="center"/>
        </w:trPr>
        <w:tc>
          <w:tcPr>
            <w:cnfStyle w:val="001000000000" w:firstRow="0" w:lastRow="0" w:firstColumn="1" w:lastColumn="0" w:oddVBand="0" w:evenVBand="0" w:oddHBand="0" w:evenHBand="0" w:firstRowFirstColumn="0" w:firstRowLastColumn="0" w:lastRowFirstColumn="0" w:lastRowLastColumn="0"/>
            <w:tcW w:w="284" w:type="dxa"/>
            <w:vMerge w:val="restart"/>
            <w:shd w:val="clear" w:color="auto" w:fill="auto"/>
          </w:tcPr>
          <w:p w14:paraId="548268DA" w14:textId="3D421C9C" w:rsidR="00B00F66" w:rsidRPr="00B00F66" w:rsidRDefault="00B00F66" w:rsidP="00FA3ED8">
            <w:pPr>
              <w:pStyle w:val="NormalWeb"/>
              <w:spacing w:before="0" w:beforeAutospacing="0" w:after="0" w:afterAutospacing="0"/>
              <w:jc w:val="center"/>
              <w:textAlignment w:val="baseline"/>
              <w:rPr>
                <w:b w:val="0"/>
                <w:bCs w:val="0"/>
                <w:i/>
                <w:iCs/>
                <w:color w:val="000000"/>
              </w:rPr>
            </w:pPr>
            <w:r w:rsidRPr="00B00F66">
              <w:rPr>
                <w:b w:val="0"/>
                <w:bCs w:val="0"/>
                <w:i/>
                <w:iCs/>
                <w:color w:val="FF0000"/>
              </w:rPr>
              <w:t>O3</w:t>
            </w:r>
          </w:p>
        </w:tc>
        <w:tc>
          <w:tcPr>
            <w:tcW w:w="7138" w:type="dxa"/>
          </w:tcPr>
          <w:p w14:paraId="5A469CA5" w14:textId="0C56EB61" w:rsidR="00B00F66" w:rsidRDefault="00B00F66" w:rsidP="00B00F66">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3.1</w:t>
            </w:r>
            <w:r w:rsidR="00D75BD5">
              <w:rPr>
                <w:color w:val="000000"/>
              </w:rPr>
              <w:t xml:space="preserve">: </w:t>
            </w:r>
            <w:r w:rsidR="00D75BD5">
              <w:rPr>
                <w:color w:val="000000"/>
              </w:rPr>
              <w:t>Decide on the behaviours that are to be studied</w:t>
            </w:r>
          </w:p>
        </w:tc>
        <w:tc>
          <w:tcPr>
            <w:tcW w:w="553" w:type="dxa"/>
          </w:tcPr>
          <w:p w14:paraId="61F45EB9" w14:textId="77777777" w:rsidR="00B00F66" w:rsidRDefault="00B00F66" w:rsidP="00FA3ED8">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rPr>
            </w:pPr>
            <w:r w:rsidRPr="00615F05">
              <w:rPr>
                <w:color w:val="00B050"/>
              </w:rPr>
              <w:sym w:font="Wingdings" w:char="F0FC"/>
            </w:r>
          </w:p>
        </w:tc>
        <w:tc>
          <w:tcPr>
            <w:tcW w:w="665" w:type="dxa"/>
          </w:tcPr>
          <w:p w14:paraId="76E2D7EA" w14:textId="77777777" w:rsidR="00B00F66" w:rsidRDefault="00B00F66" w:rsidP="00FA3ED8">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B00F66" w14:paraId="38C0CCDD" w14:textId="77777777" w:rsidTr="00B00F6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84" w:type="dxa"/>
            <w:vMerge/>
            <w:shd w:val="clear" w:color="auto" w:fill="auto"/>
          </w:tcPr>
          <w:p w14:paraId="78B17F36" w14:textId="77777777" w:rsidR="00B00F66" w:rsidRDefault="00B00F66" w:rsidP="00FA3ED8">
            <w:pPr>
              <w:pStyle w:val="NormalWeb"/>
              <w:spacing w:before="0" w:beforeAutospacing="0" w:after="0" w:afterAutospacing="0"/>
              <w:jc w:val="center"/>
              <w:textAlignment w:val="baseline"/>
              <w:rPr>
                <w:color w:val="000000"/>
              </w:rPr>
            </w:pPr>
          </w:p>
        </w:tc>
        <w:tc>
          <w:tcPr>
            <w:tcW w:w="7138" w:type="dxa"/>
          </w:tcPr>
          <w:p w14:paraId="55BC1E66" w14:textId="12F0C632" w:rsidR="00B00F66" w:rsidRDefault="00B00F66" w:rsidP="00B00F66">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color w:val="000000"/>
              </w:rPr>
            </w:pPr>
            <w:r>
              <w:rPr>
                <w:color w:val="000000"/>
              </w:rPr>
              <w:t>3.2</w:t>
            </w:r>
            <w:r w:rsidR="00D75BD5">
              <w:rPr>
                <w:color w:val="000000"/>
              </w:rPr>
              <w:t xml:space="preserve">: </w:t>
            </w:r>
            <w:r w:rsidR="00D75BD5">
              <w:rPr>
                <w:color w:val="000000"/>
              </w:rPr>
              <w:t>Decide on a set of parameters used in order to simulate the chosen behaviours</w:t>
            </w:r>
          </w:p>
        </w:tc>
        <w:tc>
          <w:tcPr>
            <w:tcW w:w="553" w:type="dxa"/>
          </w:tcPr>
          <w:p w14:paraId="2CE70C31" w14:textId="77777777" w:rsidR="00B00F66" w:rsidRDefault="00B00F66" w:rsidP="00FA3ED8">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rPr>
            </w:pPr>
            <w:r w:rsidRPr="00615F05">
              <w:rPr>
                <w:color w:val="00B050"/>
              </w:rPr>
              <w:sym w:font="Wingdings" w:char="F0FC"/>
            </w:r>
          </w:p>
        </w:tc>
        <w:tc>
          <w:tcPr>
            <w:tcW w:w="665" w:type="dxa"/>
          </w:tcPr>
          <w:p w14:paraId="36CB852C" w14:textId="77777777" w:rsidR="00B00F66" w:rsidRDefault="00B00F66" w:rsidP="00FA3ED8">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B00F66" w14:paraId="0826FD69" w14:textId="77777777" w:rsidTr="00B00F66">
        <w:trPr>
          <w:trHeight w:val="260"/>
          <w:jc w:val="center"/>
        </w:trPr>
        <w:tc>
          <w:tcPr>
            <w:cnfStyle w:val="001000000000" w:firstRow="0" w:lastRow="0" w:firstColumn="1" w:lastColumn="0" w:oddVBand="0" w:evenVBand="0" w:oddHBand="0" w:evenHBand="0" w:firstRowFirstColumn="0" w:firstRowLastColumn="0" w:lastRowFirstColumn="0" w:lastRowLastColumn="0"/>
            <w:tcW w:w="284" w:type="dxa"/>
            <w:vMerge/>
            <w:shd w:val="clear" w:color="auto" w:fill="auto"/>
          </w:tcPr>
          <w:p w14:paraId="1F62BE70" w14:textId="77777777" w:rsidR="00B00F66" w:rsidRDefault="00B00F66" w:rsidP="00FA3ED8">
            <w:pPr>
              <w:pStyle w:val="NormalWeb"/>
              <w:spacing w:before="0" w:beforeAutospacing="0" w:after="0" w:afterAutospacing="0"/>
              <w:jc w:val="center"/>
              <w:textAlignment w:val="baseline"/>
              <w:rPr>
                <w:color w:val="000000"/>
              </w:rPr>
            </w:pPr>
          </w:p>
        </w:tc>
        <w:tc>
          <w:tcPr>
            <w:tcW w:w="7138" w:type="dxa"/>
          </w:tcPr>
          <w:p w14:paraId="578018FE" w14:textId="709552E6" w:rsidR="00B00F66" w:rsidRDefault="00B00F66" w:rsidP="00B00F66">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3.3</w:t>
            </w:r>
            <w:r w:rsidR="00D75BD5">
              <w:rPr>
                <w:color w:val="000000"/>
              </w:rPr>
              <w:t xml:space="preserve">: </w:t>
            </w:r>
            <w:r w:rsidR="00D75BD5">
              <w:rPr>
                <w:color w:val="000000"/>
              </w:rPr>
              <w:t>Decide on a list of metrics to study the simulated context</w:t>
            </w:r>
          </w:p>
        </w:tc>
        <w:tc>
          <w:tcPr>
            <w:tcW w:w="553" w:type="dxa"/>
          </w:tcPr>
          <w:p w14:paraId="684BB8E3" w14:textId="77777777" w:rsidR="00B00F66" w:rsidRDefault="00B00F66" w:rsidP="00FA3ED8">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rPr>
            </w:pPr>
            <w:r w:rsidRPr="00615F05">
              <w:rPr>
                <w:color w:val="00B050"/>
              </w:rPr>
              <w:sym w:font="Wingdings" w:char="F0FC"/>
            </w:r>
          </w:p>
        </w:tc>
        <w:tc>
          <w:tcPr>
            <w:tcW w:w="665" w:type="dxa"/>
          </w:tcPr>
          <w:p w14:paraId="3C00DCE4" w14:textId="77777777" w:rsidR="00B00F66" w:rsidRDefault="00B00F66" w:rsidP="00FA3ED8">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B00F66" w14:paraId="4CA29C08" w14:textId="77777777" w:rsidTr="00B00F6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84" w:type="dxa"/>
            <w:vMerge/>
            <w:shd w:val="clear" w:color="auto" w:fill="auto"/>
          </w:tcPr>
          <w:p w14:paraId="264585A9" w14:textId="77777777" w:rsidR="00B00F66" w:rsidRDefault="00B00F66" w:rsidP="00FA3ED8">
            <w:pPr>
              <w:pStyle w:val="NormalWeb"/>
              <w:spacing w:before="0" w:beforeAutospacing="0" w:after="0" w:afterAutospacing="0"/>
              <w:jc w:val="center"/>
              <w:textAlignment w:val="baseline"/>
              <w:rPr>
                <w:color w:val="000000"/>
              </w:rPr>
            </w:pPr>
          </w:p>
        </w:tc>
        <w:tc>
          <w:tcPr>
            <w:tcW w:w="7138" w:type="dxa"/>
          </w:tcPr>
          <w:p w14:paraId="5AD44BCE" w14:textId="743A96CA" w:rsidR="00B00F66" w:rsidRDefault="00B00F66" w:rsidP="00B00F66">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color w:val="000000"/>
              </w:rPr>
            </w:pPr>
            <w:r>
              <w:rPr>
                <w:color w:val="000000"/>
              </w:rPr>
              <w:t>3.4</w:t>
            </w:r>
            <w:r w:rsidR="00D75BD5">
              <w:rPr>
                <w:color w:val="000000"/>
              </w:rPr>
              <w:t xml:space="preserve">: </w:t>
            </w:r>
            <w:r w:rsidR="00D75BD5">
              <w:rPr>
                <w:color w:val="000000"/>
              </w:rPr>
              <w:t>Implement the research part of the simulator</w:t>
            </w:r>
          </w:p>
        </w:tc>
        <w:tc>
          <w:tcPr>
            <w:tcW w:w="553" w:type="dxa"/>
          </w:tcPr>
          <w:p w14:paraId="1D6D138D" w14:textId="77777777" w:rsidR="00B00F66" w:rsidRDefault="00B00F66" w:rsidP="00FA3ED8">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665" w:type="dxa"/>
          </w:tcPr>
          <w:p w14:paraId="7C93C968" w14:textId="77777777" w:rsidR="00B00F66" w:rsidRDefault="00B00F66" w:rsidP="00FA3ED8">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rPr>
            </w:pPr>
            <w:r w:rsidRPr="00615F05">
              <w:rPr>
                <w:color w:val="00B050"/>
              </w:rPr>
              <w:sym w:font="Wingdings" w:char="F0FC"/>
            </w:r>
          </w:p>
        </w:tc>
      </w:tr>
      <w:tr w:rsidR="00B00F66" w14:paraId="7B0851CC" w14:textId="77777777" w:rsidTr="00B00F66">
        <w:trPr>
          <w:trHeight w:val="260"/>
          <w:jc w:val="center"/>
        </w:trPr>
        <w:tc>
          <w:tcPr>
            <w:cnfStyle w:val="001000000000" w:firstRow="0" w:lastRow="0" w:firstColumn="1" w:lastColumn="0" w:oddVBand="0" w:evenVBand="0" w:oddHBand="0" w:evenHBand="0" w:firstRowFirstColumn="0" w:firstRowLastColumn="0" w:lastRowFirstColumn="0" w:lastRowLastColumn="0"/>
            <w:tcW w:w="284" w:type="dxa"/>
            <w:vMerge/>
            <w:shd w:val="clear" w:color="auto" w:fill="auto"/>
          </w:tcPr>
          <w:p w14:paraId="3801F3AD" w14:textId="77777777" w:rsidR="00B00F66" w:rsidRDefault="00B00F66" w:rsidP="00FA3ED8">
            <w:pPr>
              <w:pStyle w:val="NormalWeb"/>
              <w:spacing w:before="0" w:beforeAutospacing="0" w:after="0" w:afterAutospacing="0"/>
              <w:jc w:val="center"/>
              <w:textAlignment w:val="baseline"/>
              <w:rPr>
                <w:color w:val="000000"/>
              </w:rPr>
            </w:pPr>
          </w:p>
        </w:tc>
        <w:tc>
          <w:tcPr>
            <w:tcW w:w="7138" w:type="dxa"/>
          </w:tcPr>
          <w:p w14:paraId="1548C57C" w14:textId="1A7311A3" w:rsidR="00B00F66" w:rsidRDefault="00B00F66" w:rsidP="00B00F66">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3.5</w:t>
            </w:r>
            <w:r w:rsidR="00D75BD5">
              <w:rPr>
                <w:color w:val="000000"/>
              </w:rPr>
              <w:t xml:space="preserve">: </w:t>
            </w:r>
            <w:r w:rsidR="00D75BD5">
              <w:rPr>
                <w:color w:val="000000"/>
              </w:rPr>
              <w:t>Compute and study the results of the simulations</w:t>
            </w:r>
          </w:p>
        </w:tc>
        <w:tc>
          <w:tcPr>
            <w:tcW w:w="553" w:type="dxa"/>
          </w:tcPr>
          <w:p w14:paraId="23CCF313" w14:textId="77777777" w:rsidR="00B00F66" w:rsidRDefault="00B00F66" w:rsidP="00FA3ED8">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rPr>
            </w:pPr>
            <w:r w:rsidRPr="00615F05">
              <w:rPr>
                <w:color w:val="00B050"/>
              </w:rPr>
              <w:sym w:font="Wingdings" w:char="F0FC"/>
            </w:r>
          </w:p>
        </w:tc>
        <w:tc>
          <w:tcPr>
            <w:tcW w:w="665" w:type="dxa"/>
          </w:tcPr>
          <w:p w14:paraId="0895EF41" w14:textId="77777777" w:rsidR="00B00F66" w:rsidRDefault="00B00F66" w:rsidP="00FA3ED8">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B00F66" w14:paraId="471984E4" w14:textId="77777777" w:rsidTr="00B00F6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84" w:type="dxa"/>
            <w:vMerge/>
            <w:shd w:val="clear" w:color="auto" w:fill="auto"/>
          </w:tcPr>
          <w:p w14:paraId="6E98E13D" w14:textId="77777777" w:rsidR="00B00F66" w:rsidRDefault="00B00F66" w:rsidP="00FA3ED8">
            <w:pPr>
              <w:pStyle w:val="NormalWeb"/>
              <w:spacing w:before="0" w:beforeAutospacing="0" w:after="0" w:afterAutospacing="0"/>
              <w:jc w:val="center"/>
              <w:textAlignment w:val="baseline"/>
              <w:rPr>
                <w:color w:val="000000"/>
              </w:rPr>
            </w:pPr>
          </w:p>
        </w:tc>
        <w:tc>
          <w:tcPr>
            <w:tcW w:w="7138" w:type="dxa"/>
          </w:tcPr>
          <w:p w14:paraId="0937005D" w14:textId="68746C39" w:rsidR="00B00F66" w:rsidRDefault="00B00F66" w:rsidP="00B00F66">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color w:val="000000"/>
              </w:rPr>
            </w:pPr>
            <w:r>
              <w:rPr>
                <w:color w:val="000000"/>
              </w:rPr>
              <w:t>3.6</w:t>
            </w:r>
            <w:r w:rsidR="00D75BD5">
              <w:rPr>
                <w:color w:val="000000"/>
              </w:rPr>
              <w:t xml:space="preserve">: </w:t>
            </w:r>
            <w:r w:rsidR="00D75BD5">
              <w:rPr>
                <w:color w:val="000000"/>
              </w:rPr>
              <w:t>Draw relevant conclusions concerning the study</w:t>
            </w:r>
          </w:p>
        </w:tc>
        <w:tc>
          <w:tcPr>
            <w:tcW w:w="553" w:type="dxa"/>
          </w:tcPr>
          <w:p w14:paraId="1E15B000" w14:textId="77777777" w:rsidR="00B00F66" w:rsidRDefault="00B00F66" w:rsidP="00FA3ED8">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rPr>
            </w:pPr>
            <w:r w:rsidRPr="00615F05">
              <w:rPr>
                <w:color w:val="FF0000"/>
              </w:rPr>
              <w:t>X</w:t>
            </w:r>
          </w:p>
        </w:tc>
        <w:tc>
          <w:tcPr>
            <w:tcW w:w="665" w:type="dxa"/>
          </w:tcPr>
          <w:p w14:paraId="410DBD07" w14:textId="77777777" w:rsidR="00B00F66" w:rsidRDefault="00B00F66" w:rsidP="00FA3ED8">
            <w:pPr>
              <w:pStyle w:val="NormalWeb"/>
              <w:keepNext/>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bl>
    <w:p w14:paraId="041A17C5" w14:textId="77777777" w:rsidR="00303C0B" w:rsidRDefault="00303C0B" w:rsidP="00095AC5">
      <w:pPr>
        <w:rPr>
          <w:bCs/>
          <w:i/>
          <w:iCs/>
          <w:sz w:val="28"/>
          <w:szCs w:val="28"/>
        </w:rPr>
      </w:pPr>
    </w:p>
    <w:p w14:paraId="5572E5E1" w14:textId="546364AD" w:rsidR="00A07E6A" w:rsidRDefault="00C949C7" w:rsidP="00095AC5">
      <w:pPr>
        <w:rPr>
          <w:bCs/>
          <w:i/>
          <w:iCs/>
          <w:sz w:val="28"/>
          <w:szCs w:val="28"/>
        </w:rPr>
      </w:pPr>
      <w:r>
        <w:rPr>
          <w:bCs/>
          <w:i/>
          <w:iCs/>
          <w:sz w:val="28"/>
          <w:szCs w:val="28"/>
        </w:rPr>
        <w:t>Analysis of Results</w:t>
      </w:r>
      <w:r w:rsidRPr="00C949C7">
        <w:rPr>
          <w:bCs/>
          <w:i/>
          <w:iCs/>
          <w:sz w:val="28"/>
          <w:szCs w:val="28"/>
        </w:rPr>
        <w:t xml:space="preserve"> (Metrics)</w:t>
      </w:r>
    </w:p>
    <w:p w14:paraId="7DCA6CD5" w14:textId="77777777" w:rsidR="00C949C7" w:rsidRPr="00C949C7" w:rsidRDefault="00C949C7" w:rsidP="00095AC5">
      <w:pPr>
        <w:rPr>
          <w:bCs/>
          <w:i/>
          <w:iCs/>
          <w:sz w:val="28"/>
          <w:szCs w:val="28"/>
        </w:rPr>
      </w:pPr>
    </w:p>
    <w:tbl>
      <w:tblPr>
        <w:tblStyle w:val="TableGrid"/>
        <w:tblW w:w="0" w:type="auto"/>
        <w:jc w:val="center"/>
        <w:tblLook w:val="04A0" w:firstRow="1" w:lastRow="0" w:firstColumn="1" w:lastColumn="0" w:noHBand="0" w:noVBand="1"/>
      </w:tblPr>
      <w:tblGrid>
        <w:gridCol w:w="3235"/>
        <w:gridCol w:w="3235"/>
      </w:tblGrid>
      <w:tr w:rsidR="00C949C7" w14:paraId="3BE45A1D" w14:textId="77777777" w:rsidTr="00FA3ED8">
        <w:trPr>
          <w:jc w:val="center"/>
        </w:trPr>
        <w:tc>
          <w:tcPr>
            <w:tcW w:w="3235" w:type="dxa"/>
          </w:tcPr>
          <w:p w14:paraId="6824FFCA" w14:textId="77777777" w:rsidR="00C949C7" w:rsidRPr="003F3959" w:rsidRDefault="00C949C7" w:rsidP="00FA3ED8">
            <w:pPr>
              <w:pStyle w:val="ListParagraph"/>
              <w:ind w:left="0"/>
              <w:rPr>
                <w:b/>
                <w:bCs/>
                <w:lang w:eastAsia="ko-KR"/>
              </w:rPr>
            </w:pPr>
            <w:r w:rsidRPr="003F3959">
              <w:rPr>
                <w:b/>
                <w:bCs/>
              </w:rPr>
              <w:t>Number of Route Requests</w:t>
            </w:r>
          </w:p>
        </w:tc>
        <w:tc>
          <w:tcPr>
            <w:tcW w:w="3235" w:type="dxa"/>
          </w:tcPr>
          <w:p w14:paraId="6E75E523" w14:textId="77777777" w:rsidR="00C949C7" w:rsidRDefault="00C949C7" w:rsidP="00FA3ED8">
            <w:pPr>
              <w:pStyle w:val="ListParagraph"/>
              <w:ind w:left="0"/>
              <w:rPr>
                <w:lang w:eastAsia="ko-KR"/>
              </w:rPr>
            </w:pPr>
            <w:r>
              <w:rPr>
                <w:lang w:eastAsia="ko-KR"/>
              </w:rPr>
              <w:t>15072</w:t>
            </w:r>
          </w:p>
        </w:tc>
      </w:tr>
      <w:tr w:rsidR="00C949C7" w14:paraId="7C04D82E" w14:textId="77777777" w:rsidTr="00FA3ED8">
        <w:trPr>
          <w:jc w:val="center"/>
        </w:trPr>
        <w:tc>
          <w:tcPr>
            <w:tcW w:w="3235" w:type="dxa"/>
          </w:tcPr>
          <w:p w14:paraId="4261E1AD" w14:textId="77777777" w:rsidR="00C949C7" w:rsidRPr="003F3959" w:rsidRDefault="00C949C7" w:rsidP="00FA3ED8">
            <w:pPr>
              <w:pStyle w:val="ListParagraph"/>
              <w:ind w:left="0"/>
              <w:rPr>
                <w:b/>
                <w:bCs/>
                <w:lang w:eastAsia="ko-KR"/>
              </w:rPr>
            </w:pPr>
            <w:r w:rsidRPr="003F3959">
              <w:rPr>
                <w:b/>
                <w:bCs/>
              </w:rPr>
              <w:t>Average Route Request Response Time</w:t>
            </w:r>
          </w:p>
        </w:tc>
        <w:tc>
          <w:tcPr>
            <w:tcW w:w="3235" w:type="dxa"/>
          </w:tcPr>
          <w:p w14:paraId="401B8D34" w14:textId="77777777" w:rsidR="00C949C7" w:rsidRDefault="00C949C7" w:rsidP="00FA3ED8">
            <w:pPr>
              <w:pStyle w:val="ListParagraph"/>
              <w:ind w:left="0"/>
              <w:rPr>
                <w:lang w:eastAsia="ko-KR"/>
              </w:rPr>
            </w:pPr>
            <w:r>
              <w:rPr>
                <w:lang w:eastAsia="ko-KR"/>
              </w:rPr>
              <w:t>00:00:00.120293</w:t>
            </w:r>
          </w:p>
        </w:tc>
      </w:tr>
      <w:tr w:rsidR="00C949C7" w14:paraId="20917940" w14:textId="77777777" w:rsidTr="00FA3ED8">
        <w:trPr>
          <w:jc w:val="center"/>
        </w:trPr>
        <w:tc>
          <w:tcPr>
            <w:tcW w:w="3235" w:type="dxa"/>
          </w:tcPr>
          <w:p w14:paraId="60E66A2D" w14:textId="77777777" w:rsidR="00C949C7" w:rsidRPr="003F3959" w:rsidRDefault="00C949C7" w:rsidP="00FA3ED8">
            <w:pPr>
              <w:pStyle w:val="ListParagraph"/>
              <w:ind w:left="0"/>
              <w:rPr>
                <w:b/>
                <w:bCs/>
                <w:lang w:eastAsia="ko-KR"/>
              </w:rPr>
            </w:pPr>
            <w:r w:rsidRPr="003F3959">
              <w:rPr>
                <w:b/>
                <w:bCs/>
              </w:rPr>
              <w:t>Maximum Route Request Response Time</w:t>
            </w:r>
          </w:p>
        </w:tc>
        <w:tc>
          <w:tcPr>
            <w:tcW w:w="3235" w:type="dxa"/>
          </w:tcPr>
          <w:p w14:paraId="028417CB" w14:textId="77777777" w:rsidR="00C949C7" w:rsidRDefault="00C949C7" w:rsidP="00FA3ED8">
            <w:pPr>
              <w:pStyle w:val="ListParagraph"/>
              <w:ind w:left="0"/>
              <w:rPr>
                <w:lang w:eastAsia="ko-KR"/>
              </w:rPr>
            </w:pPr>
            <w:r>
              <w:rPr>
                <w:lang w:eastAsia="ko-KR"/>
              </w:rPr>
              <w:t>00:00:02.274660</w:t>
            </w:r>
          </w:p>
        </w:tc>
      </w:tr>
      <w:tr w:rsidR="00C949C7" w14:paraId="620E8C5F" w14:textId="77777777" w:rsidTr="00FA3ED8">
        <w:trPr>
          <w:jc w:val="center"/>
        </w:trPr>
        <w:tc>
          <w:tcPr>
            <w:tcW w:w="3235" w:type="dxa"/>
          </w:tcPr>
          <w:p w14:paraId="07E55011" w14:textId="77777777" w:rsidR="00C949C7" w:rsidRPr="003F3959" w:rsidRDefault="00C949C7" w:rsidP="00FA3ED8">
            <w:pPr>
              <w:pStyle w:val="ListParagraph"/>
              <w:ind w:left="0"/>
              <w:rPr>
                <w:b/>
                <w:bCs/>
                <w:lang w:eastAsia="ko-KR"/>
              </w:rPr>
            </w:pPr>
            <w:r w:rsidRPr="003F3959">
              <w:rPr>
                <w:b/>
                <w:bCs/>
              </w:rPr>
              <w:t>Number of Update Requests</w:t>
            </w:r>
          </w:p>
        </w:tc>
        <w:tc>
          <w:tcPr>
            <w:tcW w:w="3235" w:type="dxa"/>
          </w:tcPr>
          <w:p w14:paraId="033D4F0E" w14:textId="77777777" w:rsidR="00C949C7" w:rsidRDefault="00C949C7" w:rsidP="00FA3ED8">
            <w:pPr>
              <w:pStyle w:val="ListParagraph"/>
              <w:ind w:left="0"/>
              <w:rPr>
                <w:lang w:eastAsia="ko-KR"/>
              </w:rPr>
            </w:pPr>
            <w:r>
              <w:rPr>
                <w:lang w:eastAsia="ko-KR"/>
              </w:rPr>
              <w:t>52231</w:t>
            </w:r>
          </w:p>
        </w:tc>
      </w:tr>
      <w:tr w:rsidR="00C949C7" w14:paraId="2F3A4462" w14:textId="77777777" w:rsidTr="00FA3ED8">
        <w:trPr>
          <w:jc w:val="center"/>
        </w:trPr>
        <w:tc>
          <w:tcPr>
            <w:tcW w:w="3235" w:type="dxa"/>
          </w:tcPr>
          <w:p w14:paraId="632C12DF" w14:textId="77777777" w:rsidR="00C949C7" w:rsidRPr="003F3959" w:rsidRDefault="00C949C7" w:rsidP="00FA3ED8">
            <w:pPr>
              <w:pStyle w:val="ListParagraph"/>
              <w:ind w:left="0"/>
              <w:rPr>
                <w:b/>
                <w:bCs/>
                <w:lang w:eastAsia="ko-KR"/>
              </w:rPr>
            </w:pPr>
            <w:r w:rsidRPr="003F3959">
              <w:rPr>
                <w:b/>
                <w:bCs/>
              </w:rPr>
              <w:t>Average Update Request Response Time</w:t>
            </w:r>
          </w:p>
        </w:tc>
        <w:tc>
          <w:tcPr>
            <w:tcW w:w="3235" w:type="dxa"/>
          </w:tcPr>
          <w:p w14:paraId="2CDCD73F" w14:textId="77777777" w:rsidR="00C949C7" w:rsidRDefault="00C949C7" w:rsidP="00FA3ED8">
            <w:pPr>
              <w:pStyle w:val="ListParagraph"/>
              <w:ind w:left="0"/>
              <w:rPr>
                <w:lang w:eastAsia="ko-KR"/>
              </w:rPr>
            </w:pPr>
            <w:r>
              <w:rPr>
                <w:lang w:eastAsia="ko-KR"/>
              </w:rPr>
              <w:t>00:00:00.0192022</w:t>
            </w:r>
          </w:p>
        </w:tc>
      </w:tr>
      <w:tr w:rsidR="00C949C7" w14:paraId="36711E01" w14:textId="77777777" w:rsidTr="00FA3ED8">
        <w:trPr>
          <w:jc w:val="center"/>
        </w:trPr>
        <w:tc>
          <w:tcPr>
            <w:tcW w:w="3235" w:type="dxa"/>
          </w:tcPr>
          <w:p w14:paraId="695E3BCA" w14:textId="77777777" w:rsidR="00C949C7" w:rsidRPr="003F3959" w:rsidRDefault="00C949C7" w:rsidP="00FA3ED8">
            <w:pPr>
              <w:pStyle w:val="ListParagraph"/>
              <w:ind w:left="0"/>
              <w:rPr>
                <w:b/>
                <w:bCs/>
                <w:lang w:eastAsia="ko-KR"/>
              </w:rPr>
            </w:pPr>
            <w:r w:rsidRPr="003F3959">
              <w:rPr>
                <w:b/>
                <w:bCs/>
              </w:rPr>
              <w:t>Maximum Update Request Response Time</w:t>
            </w:r>
          </w:p>
        </w:tc>
        <w:tc>
          <w:tcPr>
            <w:tcW w:w="3235" w:type="dxa"/>
          </w:tcPr>
          <w:p w14:paraId="5F28AC91" w14:textId="77777777" w:rsidR="00C949C7" w:rsidRDefault="00C949C7" w:rsidP="00FA3ED8">
            <w:pPr>
              <w:pStyle w:val="ListParagraph"/>
              <w:keepNext/>
              <w:ind w:left="0"/>
              <w:rPr>
                <w:lang w:eastAsia="ko-KR"/>
              </w:rPr>
            </w:pPr>
            <w:r>
              <w:rPr>
                <w:lang w:eastAsia="ko-KR"/>
              </w:rPr>
              <w:t>00:00:00.125830</w:t>
            </w:r>
          </w:p>
        </w:tc>
      </w:tr>
    </w:tbl>
    <w:p w14:paraId="52E57296" w14:textId="635A3713" w:rsidR="0034443D" w:rsidRDefault="0034443D">
      <w:pPr>
        <w:rPr>
          <w:b/>
          <w:i/>
          <w:iCs/>
          <w:sz w:val="32"/>
          <w:szCs w:val="32"/>
        </w:rPr>
      </w:pPr>
    </w:p>
    <w:p w14:paraId="16FFCF03" w14:textId="6EB56A46" w:rsidR="009540ED" w:rsidRDefault="009540ED">
      <w:pPr>
        <w:rPr>
          <w:b/>
          <w:i/>
          <w:iCs/>
          <w:sz w:val="32"/>
          <w:szCs w:val="32"/>
        </w:rPr>
      </w:pPr>
    </w:p>
    <w:p w14:paraId="40BAE482" w14:textId="5CDD2A6A" w:rsidR="009540ED" w:rsidRDefault="009540ED">
      <w:pPr>
        <w:rPr>
          <w:b/>
          <w:i/>
          <w:iCs/>
          <w:sz w:val="32"/>
          <w:szCs w:val="32"/>
        </w:rPr>
      </w:pPr>
    </w:p>
    <w:p w14:paraId="2BB10085" w14:textId="77777777" w:rsidR="009540ED" w:rsidRDefault="009540ED">
      <w:pPr>
        <w:rPr>
          <w:sz w:val="20"/>
          <w:szCs w:val="20"/>
        </w:rPr>
      </w:pPr>
      <w:bookmarkStart w:id="0" w:name="_GoBack"/>
      <w:bookmarkEnd w:id="0"/>
    </w:p>
    <w:tbl>
      <w:tblPr>
        <w:tblStyle w:val="a0"/>
        <w:tblW w:w="10091" w:type="dxa"/>
        <w:tblLayout w:type="fixed"/>
        <w:tblLook w:val="0000" w:firstRow="0" w:lastRow="0" w:firstColumn="0" w:lastColumn="0" w:noHBand="0" w:noVBand="0"/>
      </w:tblPr>
      <w:tblGrid>
        <w:gridCol w:w="2808"/>
        <w:gridCol w:w="2942"/>
        <w:gridCol w:w="4341"/>
      </w:tblGrid>
      <w:tr w:rsidR="0034443D" w14:paraId="46D2933E" w14:textId="77777777">
        <w:tc>
          <w:tcPr>
            <w:tcW w:w="2808" w:type="dxa"/>
          </w:tcPr>
          <w:p w14:paraId="4769D8EE" w14:textId="19443CDE" w:rsidR="0034443D" w:rsidRDefault="009831C8">
            <w:pPr>
              <w:jc w:val="right"/>
            </w:pPr>
            <w:r>
              <w:t xml:space="preserve">Date: </w:t>
            </w:r>
            <w:r w:rsidR="00C949C7">
              <w:t>16</w:t>
            </w:r>
            <w:r w:rsidR="00C949C7" w:rsidRPr="00C949C7">
              <w:rPr>
                <w:vertAlign w:val="superscript"/>
              </w:rPr>
              <w:t>th</w:t>
            </w:r>
            <w:r w:rsidR="00C949C7">
              <w:t xml:space="preserve"> July 2019</w:t>
            </w:r>
          </w:p>
        </w:tc>
        <w:tc>
          <w:tcPr>
            <w:tcW w:w="2942" w:type="dxa"/>
          </w:tcPr>
          <w:p w14:paraId="42B406A4" w14:textId="5224A49A" w:rsidR="0034443D" w:rsidRDefault="009831C8">
            <w:pPr>
              <w:jc w:val="right"/>
            </w:pPr>
            <w:r>
              <w:t>Author</w:t>
            </w:r>
            <w:r w:rsidR="00C949C7">
              <w:t xml:space="preserve"> Signature</w:t>
            </w:r>
          </w:p>
        </w:tc>
        <w:tc>
          <w:tcPr>
            <w:tcW w:w="4341" w:type="dxa"/>
          </w:tcPr>
          <w:p w14:paraId="0F6F95CD" w14:textId="4D83168F" w:rsidR="0034443D" w:rsidRPr="00C949C7" w:rsidRDefault="00C949C7">
            <w:pPr>
              <w:jc w:val="both"/>
              <w:rPr>
                <w:lang w:val="ro-RO"/>
              </w:rPr>
            </w:pPr>
            <w:r>
              <w:t>Andrei TUDORIC</w:t>
            </w:r>
            <w:r>
              <w:rPr>
                <w:lang w:val="ro-RO"/>
              </w:rPr>
              <w:t>Ă</w:t>
            </w:r>
          </w:p>
        </w:tc>
      </w:tr>
      <w:tr w:rsidR="0034443D" w14:paraId="3595D115" w14:textId="77777777">
        <w:tc>
          <w:tcPr>
            <w:tcW w:w="2808" w:type="dxa"/>
          </w:tcPr>
          <w:p w14:paraId="17678D17" w14:textId="77777777" w:rsidR="0034443D" w:rsidRDefault="0034443D" w:rsidP="009540ED"/>
        </w:tc>
        <w:tc>
          <w:tcPr>
            <w:tcW w:w="2942" w:type="dxa"/>
          </w:tcPr>
          <w:p w14:paraId="7A9C5D7B" w14:textId="77777777" w:rsidR="0034443D" w:rsidRDefault="0034443D" w:rsidP="009540ED"/>
        </w:tc>
        <w:tc>
          <w:tcPr>
            <w:tcW w:w="4341" w:type="dxa"/>
          </w:tcPr>
          <w:p w14:paraId="5BBB2561" w14:textId="77777777" w:rsidR="0034443D" w:rsidRDefault="0034443D">
            <w:pPr>
              <w:jc w:val="both"/>
            </w:pPr>
          </w:p>
        </w:tc>
      </w:tr>
      <w:tr w:rsidR="0034443D" w14:paraId="0B58D845" w14:textId="77777777">
        <w:tc>
          <w:tcPr>
            <w:tcW w:w="2808" w:type="dxa"/>
          </w:tcPr>
          <w:p w14:paraId="4F82DA1C" w14:textId="77777777" w:rsidR="0034443D" w:rsidRDefault="0034443D">
            <w:pPr>
              <w:jc w:val="right"/>
            </w:pPr>
          </w:p>
        </w:tc>
        <w:tc>
          <w:tcPr>
            <w:tcW w:w="2942" w:type="dxa"/>
          </w:tcPr>
          <w:p w14:paraId="69F648F3" w14:textId="12842905" w:rsidR="0034443D" w:rsidRDefault="00C949C7">
            <w:pPr>
              <w:jc w:val="right"/>
            </w:pPr>
            <w:r>
              <w:t xml:space="preserve">Coordinator Signature </w:t>
            </w:r>
          </w:p>
        </w:tc>
        <w:tc>
          <w:tcPr>
            <w:tcW w:w="4341" w:type="dxa"/>
          </w:tcPr>
          <w:p w14:paraId="285977E2" w14:textId="3F23CABD" w:rsidR="0034443D" w:rsidRDefault="00C949C7">
            <w:pPr>
              <w:jc w:val="both"/>
            </w:pPr>
            <w:r w:rsidRPr="00CA1C56">
              <w:rPr>
                <w:bCs/>
                <w:i/>
                <w:iCs/>
              </w:rPr>
              <w:t xml:space="preserve">Prof. dr. </w:t>
            </w:r>
            <w:proofErr w:type="spellStart"/>
            <w:r w:rsidRPr="00CA1C56">
              <w:rPr>
                <w:bCs/>
                <w:i/>
                <w:iCs/>
              </w:rPr>
              <w:t>eng.</w:t>
            </w:r>
            <w:proofErr w:type="spellEnd"/>
            <w:r w:rsidRPr="00CA1C56">
              <w:rPr>
                <w:bCs/>
                <w:i/>
                <w:iCs/>
              </w:rPr>
              <w:t xml:space="preserve"> </w:t>
            </w:r>
            <w:proofErr w:type="spellStart"/>
            <w:r w:rsidRPr="00CA1C56">
              <w:rPr>
                <w:bCs/>
                <w:i/>
                <w:iCs/>
              </w:rPr>
              <w:t>Rodica</w:t>
            </w:r>
            <w:proofErr w:type="spellEnd"/>
            <w:r w:rsidRPr="00CA1C56">
              <w:rPr>
                <w:bCs/>
                <w:i/>
                <w:iCs/>
              </w:rPr>
              <w:t xml:space="preserve"> POTOLEA</w:t>
            </w:r>
          </w:p>
        </w:tc>
      </w:tr>
    </w:tbl>
    <w:p w14:paraId="64DCA62A" w14:textId="4CC56ED3" w:rsidR="0034443D" w:rsidRDefault="0034443D" w:rsidP="009540ED"/>
    <w:sectPr w:rsidR="0034443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81108" w14:textId="77777777" w:rsidR="009831C8" w:rsidRDefault="009831C8">
      <w:r>
        <w:separator/>
      </w:r>
    </w:p>
  </w:endnote>
  <w:endnote w:type="continuationSeparator" w:id="0">
    <w:p w14:paraId="33EE4D51" w14:textId="77777777" w:rsidR="009831C8" w:rsidRDefault="00983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14072" w14:textId="77777777" w:rsidR="0034443D" w:rsidRDefault="0034443D">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B8755" w14:textId="77777777" w:rsidR="0034443D" w:rsidRDefault="0034443D">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21EC7" w14:textId="77777777" w:rsidR="0034443D" w:rsidRDefault="003444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F18F2" w14:textId="77777777" w:rsidR="009831C8" w:rsidRDefault="009831C8">
      <w:r>
        <w:separator/>
      </w:r>
    </w:p>
  </w:footnote>
  <w:footnote w:type="continuationSeparator" w:id="0">
    <w:p w14:paraId="6B459313" w14:textId="77777777" w:rsidR="009831C8" w:rsidRDefault="00983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52CED" w14:textId="77777777" w:rsidR="0034443D" w:rsidRDefault="0034443D">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EA6B6" w14:textId="77777777" w:rsidR="0034443D" w:rsidRDefault="009831C8">
    <w:pPr>
      <w:jc w:val="center"/>
      <w:rPr>
        <w:rFonts w:ascii="Verdana" w:eastAsia="Verdana" w:hAnsi="Verdana" w:cs="Verdana"/>
        <w:sz w:val="20"/>
        <w:szCs w:val="20"/>
      </w:rPr>
    </w:pPr>
    <w:r>
      <w:rPr>
        <w:noProof/>
      </w:rPr>
      <w:drawing>
        <wp:inline distT="0" distB="0" distL="114300" distR="114300" wp14:anchorId="604879D5" wp14:editId="5776D305">
          <wp:extent cx="5480685" cy="960120"/>
          <wp:effectExtent l="0" t="0" r="0" b="0"/>
          <wp:docPr id="2" name="image2.jpg" descr="antet"/>
          <wp:cNvGraphicFramePr/>
          <a:graphic xmlns:a="http://schemas.openxmlformats.org/drawingml/2006/main">
            <a:graphicData uri="http://schemas.openxmlformats.org/drawingml/2006/picture">
              <pic:pic xmlns:pic="http://schemas.openxmlformats.org/drawingml/2006/picture">
                <pic:nvPicPr>
                  <pic:cNvPr id="0" name="image2.jpg" descr="antet"/>
                  <pic:cNvPicPr preferRelativeResize="0"/>
                </pic:nvPicPr>
                <pic:blipFill>
                  <a:blip r:embed="rId1"/>
                  <a:srcRect/>
                  <a:stretch>
                    <a:fillRect/>
                  </a:stretch>
                </pic:blipFill>
                <pic:spPr>
                  <a:xfrm>
                    <a:off x="0" y="0"/>
                    <a:ext cx="5480685" cy="960120"/>
                  </a:xfrm>
                  <a:prstGeom prst="rect">
                    <a:avLst/>
                  </a:prstGeom>
                  <a:ln/>
                </pic:spPr>
              </pic:pic>
            </a:graphicData>
          </a:graphic>
        </wp:inline>
      </w:drawing>
    </w:r>
  </w:p>
  <w:p w14:paraId="1D7E64BE" w14:textId="77777777" w:rsidR="0034443D" w:rsidRDefault="0034443D">
    <w:pPr>
      <w:jc w:val="center"/>
      <w:rPr>
        <w:rFonts w:ascii="Verdana" w:eastAsia="Verdana" w:hAnsi="Verdana" w:cs="Verdana"/>
        <w:sz w:val="20"/>
        <w:szCs w:val="20"/>
      </w:rPr>
    </w:pPr>
  </w:p>
  <w:p w14:paraId="14EB9196" w14:textId="77777777" w:rsidR="0034443D" w:rsidRDefault="0034443D">
    <w:pPr>
      <w:jc w:val="center"/>
      <w:rPr>
        <w:rFonts w:ascii="Verdana" w:eastAsia="Verdana" w:hAnsi="Verdana" w:cs="Verdana"/>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5B7F6" w14:textId="77777777" w:rsidR="0034443D" w:rsidRDefault="0034443D">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A1D08"/>
    <w:multiLevelType w:val="hybridMultilevel"/>
    <w:tmpl w:val="089EE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0F40B2"/>
    <w:multiLevelType w:val="hybridMultilevel"/>
    <w:tmpl w:val="CD0030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141E03"/>
    <w:multiLevelType w:val="multilevel"/>
    <w:tmpl w:val="02C80418"/>
    <w:lvl w:ilvl="0">
      <w:start w:val="1"/>
      <w:numFmt w:val="bullet"/>
      <w:lvlText w:val="●"/>
      <w:lvlJc w:val="left"/>
      <w:pPr>
        <w:ind w:left="360" w:hanging="360"/>
      </w:pPr>
      <w:rPr>
        <w:b/>
        <w:vertAlign w:val="baseline"/>
      </w:rPr>
    </w:lvl>
    <w:lvl w:ilvl="1">
      <w:start w:val="1"/>
      <w:numFmt w:val="bullet"/>
      <w:lvlText w:val="○"/>
      <w:lvlJc w:val="left"/>
      <w:pPr>
        <w:ind w:left="1080" w:hanging="360"/>
      </w:pPr>
      <w:rPr>
        <w:vertAlign w:val="baseline"/>
      </w:rPr>
    </w:lvl>
    <w:lvl w:ilvl="2">
      <w:start w:val="1"/>
      <w:numFmt w:val="bullet"/>
      <w:lvlText w:val="■"/>
      <w:lvlJc w:val="left"/>
      <w:pPr>
        <w:ind w:left="1800" w:hanging="180"/>
      </w:pPr>
      <w:rPr>
        <w:vertAlign w:val="baseline"/>
      </w:rPr>
    </w:lvl>
    <w:lvl w:ilvl="3">
      <w:start w:val="1"/>
      <w:numFmt w:val="bullet"/>
      <w:lvlText w:val="●"/>
      <w:lvlJc w:val="left"/>
      <w:pPr>
        <w:ind w:left="2520" w:hanging="360"/>
      </w:pPr>
      <w:rPr>
        <w:vertAlign w:val="baseline"/>
      </w:rPr>
    </w:lvl>
    <w:lvl w:ilvl="4">
      <w:start w:val="1"/>
      <w:numFmt w:val="bullet"/>
      <w:lvlText w:val="○"/>
      <w:lvlJc w:val="left"/>
      <w:pPr>
        <w:ind w:left="3240" w:hanging="360"/>
      </w:pPr>
      <w:rPr>
        <w:vertAlign w:val="baseline"/>
      </w:rPr>
    </w:lvl>
    <w:lvl w:ilvl="5">
      <w:start w:val="1"/>
      <w:numFmt w:val="bullet"/>
      <w:lvlText w:val="■"/>
      <w:lvlJc w:val="left"/>
      <w:pPr>
        <w:ind w:left="3960" w:hanging="180"/>
      </w:pPr>
      <w:rPr>
        <w:vertAlign w:val="baseline"/>
      </w:rPr>
    </w:lvl>
    <w:lvl w:ilvl="6">
      <w:start w:val="1"/>
      <w:numFmt w:val="bullet"/>
      <w:lvlText w:val="●"/>
      <w:lvlJc w:val="left"/>
      <w:pPr>
        <w:ind w:left="4680" w:hanging="360"/>
      </w:pPr>
      <w:rPr>
        <w:vertAlign w:val="baseline"/>
      </w:rPr>
    </w:lvl>
    <w:lvl w:ilvl="7">
      <w:start w:val="1"/>
      <w:numFmt w:val="bullet"/>
      <w:lvlText w:val="○"/>
      <w:lvlJc w:val="left"/>
      <w:pPr>
        <w:ind w:left="5400" w:hanging="360"/>
      </w:pPr>
      <w:rPr>
        <w:vertAlign w:val="baseline"/>
      </w:rPr>
    </w:lvl>
    <w:lvl w:ilvl="8">
      <w:start w:val="1"/>
      <w:numFmt w:val="bullet"/>
      <w:lvlText w:val="■"/>
      <w:lvlJc w:val="left"/>
      <w:pPr>
        <w:ind w:left="6120" w:hanging="180"/>
      </w:pPr>
      <w:rPr>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43D"/>
    <w:rsid w:val="00095AC5"/>
    <w:rsid w:val="000B15FD"/>
    <w:rsid w:val="0023180A"/>
    <w:rsid w:val="00303C0B"/>
    <w:rsid w:val="0034443D"/>
    <w:rsid w:val="003F2C78"/>
    <w:rsid w:val="005516E5"/>
    <w:rsid w:val="006029BA"/>
    <w:rsid w:val="009540ED"/>
    <w:rsid w:val="009831C8"/>
    <w:rsid w:val="009A19F9"/>
    <w:rsid w:val="009C5753"/>
    <w:rsid w:val="00A07E6A"/>
    <w:rsid w:val="00B00F66"/>
    <w:rsid w:val="00B724CE"/>
    <w:rsid w:val="00C15A68"/>
    <w:rsid w:val="00C3716B"/>
    <w:rsid w:val="00C949C7"/>
    <w:rsid w:val="00CA1C56"/>
    <w:rsid w:val="00D75BD5"/>
    <w:rsid w:val="00DA6CBD"/>
    <w:rsid w:val="00DA706D"/>
    <w:rsid w:val="00F22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04A7"/>
  <w15:docId w15:val="{C11A66FE-D35F-4B60-8C91-F7F51C16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19" w:qFormat="1"/>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C15A68"/>
    <w:pPr>
      <w:ind w:left="720"/>
      <w:contextualSpacing/>
    </w:pPr>
  </w:style>
  <w:style w:type="paragraph" w:styleId="NormalWeb">
    <w:name w:val="Normal (Web)"/>
    <w:basedOn w:val="Normal"/>
    <w:uiPriority w:val="99"/>
    <w:unhideWhenUsed/>
    <w:rsid w:val="00095AC5"/>
    <w:pPr>
      <w:spacing w:before="100" w:beforeAutospacing="1" w:after="100" w:afterAutospacing="1"/>
    </w:pPr>
    <w:rPr>
      <w:lang w:val="en-GB"/>
    </w:rPr>
  </w:style>
  <w:style w:type="paragraph" w:styleId="Caption">
    <w:name w:val="caption"/>
    <w:basedOn w:val="Normal"/>
    <w:next w:val="Normal"/>
    <w:uiPriority w:val="35"/>
    <w:unhideWhenUsed/>
    <w:qFormat/>
    <w:rsid w:val="00095AC5"/>
    <w:pPr>
      <w:spacing w:after="200"/>
    </w:pPr>
    <w:rPr>
      <w:i/>
      <w:iCs/>
      <w:color w:val="1F497D" w:themeColor="text2"/>
      <w:sz w:val="18"/>
      <w:szCs w:val="18"/>
    </w:rPr>
  </w:style>
  <w:style w:type="table" w:styleId="PlainTable3">
    <w:name w:val="Plain Table 3"/>
    <w:basedOn w:val="TableNormal"/>
    <w:uiPriority w:val="19"/>
    <w:qFormat/>
    <w:rsid w:val="00B00F66"/>
    <w:rPr>
      <w:rFonts w:ascii="Calibri" w:eastAsia="Calibri" w:hAnsi="Calibri"/>
      <w:sz w:val="20"/>
      <w:szCs w:val="20"/>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C949C7"/>
    <w:rPr>
      <w:rFonts w:ascii="Calibri" w:eastAsia="Calibri" w:hAnsi="Calibri"/>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EFC50-4244-4A54-8662-BF32757C0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3</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 Tudorica</dc:creator>
  <cp:lastModifiedBy>Andrei Tudorica</cp:lastModifiedBy>
  <cp:revision>7</cp:revision>
  <cp:lastPrinted>2019-07-14T13:34:00Z</cp:lastPrinted>
  <dcterms:created xsi:type="dcterms:W3CDTF">2019-07-13T14:53:00Z</dcterms:created>
  <dcterms:modified xsi:type="dcterms:W3CDTF">2019-07-14T21:13:00Z</dcterms:modified>
</cp:coreProperties>
</file>