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6715" w:rsidRPr="00072D1B" w:rsidRDefault="005F6715" w:rsidP="005F6715">
      <w:pPr>
        <w:jc w:val="center"/>
      </w:pPr>
      <w:r w:rsidRPr="00072D1B">
        <w:rPr>
          <w:b/>
          <w:bCs/>
          <w:sz w:val="28"/>
          <w:szCs w:val="28"/>
        </w:rPr>
        <w:t>Lab wireless - Guideline</w:t>
      </w:r>
    </w:p>
    <w:p w:rsidR="005F6715" w:rsidRPr="00072D1B" w:rsidRDefault="005F6715" w:rsidP="005F6715">
      <w:pPr>
        <w:rPr>
          <w:b/>
        </w:rPr>
      </w:pPr>
      <w:r w:rsidRPr="00072D1B">
        <w:rPr>
          <w:b/>
        </w:rPr>
        <w:t>Topics</w:t>
      </w:r>
    </w:p>
    <w:p w:rsidR="006D10CF" w:rsidRPr="00072D1B" w:rsidRDefault="00CE3A4A">
      <w:r w:rsidRPr="00072D1B">
        <w:t xml:space="preserve">A. </w:t>
      </w:r>
      <w:r w:rsidR="005F6715" w:rsidRPr="00072D1B">
        <w:t>Wireless topologies</w:t>
      </w:r>
    </w:p>
    <w:p w:rsidR="005F6715" w:rsidRPr="00072D1B" w:rsidRDefault="006D10CF">
      <w:r w:rsidRPr="00072D1B">
        <w:t xml:space="preserve">B. </w:t>
      </w:r>
      <w:r w:rsidR="00CE3A4A" w:rsidRPr="00072D1B">
        <w:t xml:space="preserve"> 802.11 protocol</w:t>
      </w:r>
    </w:p>
    <w:p w:rsidR="006D10CF" w:rsidRPr="00072D1B" w:rsidRDefault="006D10CF"/>
    <w:p w:rsidR="006D10CF" w:rsidRPr="00072D1B" w:rsidRDefault="006D10CF">
      <w:pPr>
        <w:rPr>
          <w:b/>
        </w:rPr>
      </w:pPr>
      <w:r w:rsidRPr="00072D1B">
        <w:rPr>
          <w:b/>
        </w:rPr>
        <w:t>A. Wireless topologies</w:t>
      </w:r>
    </w:p>
    <w:p w:rsidR="006403A5" w:rsidRPr="00072D1B" w:rsidRDefault="00EF5B15">
      <w:r w:rsidRPr="00072D1B">
        <w:t>WWAN:</w:t>
      </w:r>
    </w:p>
    <w:p w:rsidR="00EF5B15" w:rsidRPr="00072D1B" w:rsidRDefault="00EF5B15">
      <w:r w:rsidRPr="00072D1B">
        <w:t xml:space="preserve">- GSM, GPRS, CDMA, TDMA, </w:t>
      </w:r>
      <w:smartTag w:uri="urn:schemas-microsoft-com:office:smarttags" w:element="stockticker">
        <w:r w:rsidRPr="00072D1B">
          <w:t>EDGE</w:t>
        </w:r>
      </w:smartTag>
      <w:r w:rsidRPr="00072D1B">
        <w:t>, MBWA,</w:t>
      </w:r>
    </w:p>
    <w:p w:rsidR="00EF5B15" w:rsidRPr="00072D1B" w:rsidRDefault="00EF5B15">
      <w:r w:rsidRPr="00072D1B">
        <w:t>WMAN:</w:t>
      </w:r>
    </w:p>
    <w:p w:rsidR="00EF5B15" w:rsidRPr="00072D1B" w:rsidRDefault="00EF5B15">
      <w:r w:rsidRPr="00072D1B">
        <w:t>- 802.16 WiMAX</w:t>
      </w:r>
    </w:p>
    <w:p w:rsidR="00EF5B15" w:rsidRPr="00072D1B" w:rsidRDefault="00EF5B15">
      <w:r w:rsidRPr="00072D1B">
        <w:t>WPAN:</w:t>
      </w:r>
    </w:p>
    <w:p w:rsidR="00EF5B15" w:rsidRPr="00072D1B" w:rsidRDefault="00EF5B15">
      <w:pPr>
        <w:rPr>
          <w:rFonts w:eastAsia="Calibri"/>
          <w:lang w:eastAsia="ro-RO"/>
        </w:rPr>
      </w:pPr>
      <w:r w:rsidRPr="00072D1B">
        <w:t xml:space="preserve">- Bluetooth, </w:t>
      </w:r>
      <w:r w:rsidRPr="00072D1B">
        <w:rPr>
          <w:rFonts w:eastAsia="Calibri"/>
          <w:lang w:eastAsia="ro-RO"/>
        </w:rPr>
        <w:t>ZigBee</w:t>
      </w:r>
    </w:p>
    <w:p w:rsidR="006D10CF" w:rsidRPr="00072D1B" w:rsidRDefault="006D10CF" w:rsidP="006D10CF">
      <w:pPr>
        <w:rPr>
          <w:b/>
        </w:rPr>
      </w:pPr>
    </w:p>
    <w:p w:rsidR="006D10CF" w:rsidRPr="00072D1B" w:rsidRDefault="006D10CF" w:rsidP="006D10CF">
      <w:pPr>
        <w:rPr>
          <w:b/>
        </w:rPr>
      </w:pPr>
      <w:r w:rsidRPr="00072D1B">
        <w:rPr>
          <w:b/>
        </w:rPr>
        <w:t>B.  802.11 protocol</w:t>
      </w:r>
    </w:p>
    <w:p w:rsidR="006D10CF" w:rsidRPr="00072D1B" w:rsidRDefault="006D10CF" w:rsidP="006D10CF">
      <w:pPr>
        <w:rPr>
          <w:b/>
        </w:rPr>
      </w:pPr>
    </w:p>
    <w:p w:rsidR="00125F20" w:rsidRPr="00072D1B" w:rsidRDefault="00EF5B15" w:rsidP="00FF5224">
      <w:pPr>
        <w:ind w:left="360"/>
      </w:pPr>
      <w:r w:rsidRPr="00072D1B">
        <w:t>- 802.11</w:t>
      </w:r>
      <w:r w:rsidR="00125F20" w:rsidRPr="00072D1B">
        <w:t xml:space="preserve"> </w:t>
      </w:r>
      <w:r w:rsidR="00213814" w:rsidRPr="00072D1B">
        <w:t>physical layer</w:t>
      </w:r>
    </w:p>
    <w:p w:rsidR="00EF5B15" w:rsidRPr="00072D1B" w:rsidRDefault="00125F20" w:rsidP="00FF5224">
      <w:pPr>
        <w:pStyle w:val="ListParagraph"/>
        <w:numPr>
          <w:ilvl w:val="0"/>
          <w:numId w:val="2"/>
        </w:numPr>
        <w:ind w:left="1080"/>
      </w:pPr>
      <w:r w:rsidRPr="00072D1B">
        <w:t>RF</w:t>
      </w:r>
      <w:r w:rsidR="00213814" w:rsidRPr="00072D1B">
        <w:t xml:space="preserve"> (FHSS, DSSS), IR</w:t>
      </w:r>
    </w:p>
    <w:p w:rsidR="0054323F" w:rsidRPr="00072D1B" w:rsidRDefault="0054323F" w:rsidP="00FF5224">
      <w:pPr>
        <w:ind w:left="360"/>
      </w:pPr>
      <w:r w:rsidRPr="00072D1B">
        <w:t xml:space="preserve">- </w:t>
      </w:r>
      <w:r w:rsidR="00125F20" w:rsidRPr="00072D1B">
        <w:t xml:space="preserve">RF: </w:t>
      </w:r>
    </w:p>
    <w:p w:rsidR="0054323F" w:rsidRPr="00072D1B" w:rsidRDefault="00125F20" w:rsidP="00FF5224">
      <w:pPr>
        <w:pStyle w:val="ListParagraph"/>
        <w:numPr>
          <w:ilvl w:val="0"/>
          <w:numId w:val="2"/>
        </w:numPr>
        <w:ind w:left="1080"/>
        <w:rPr>
          <w:iCs/>
        </w:rPr>
      </w:pPr>
      <w:r w:rsidRPr="00072D1B">
        <w:t xml:space="preserve">5GHz </w:t>
      </w:r>
      <w:r w:rsidRPr="00072D1B">
        <w:rPr>
          <w:iCs/>
        </w:rPr>
        <w:t xml:space="preserve">Unlicensed National Information Infrastructure (U-NII), </w:t>
      </w:r>
    </w:p>
    <w:p w:rsidR="00125F20" w:rsidRPr="00072D1B" w:rsidRDefault="00125F20" w:rsidP="00FF5224">
      <w:pPr>
        <w:pStyle w:val="ListParagraph"/>
        <w:numPr>
          <w:ilvl w:val="0"/>
          <w:numId w:val="2"/>
        </w:numPr>
        <w:ind w:left="1080"/>
        <w:rPr>
          <w:iCs/>
        </w:rPr>
      </w:pPr>
      <w:r w:rsidRPr="00072D1B">
        <w:rPr>
          <w:iCs/>
        </w:rPr>
        <w:t>2.4GHz Industrial, Scientific, and Medical (ISM)</w:t>
      </w:r>
    </w:p>
    <w:p w:rsidR="00125F20" w:rsidRPr="00072D1B" w:rsidRDefault="0054323F" w:rsidP="00FF5224">
      <w:pPr>
        <w:ind w:left="360"/>
        <w:rPr>
          <w:iCs/>
        </w:rPr>
      </w:pPr>
      <w:r w:rsidRPr="00072D1B">
        <w:rPr>
          <w:iCs/>
        </w:rPr>
        <w:t xml:space="preserve">- </w:t>
      </w:r>
      <w:r w:rsidR="00125F20" w:rsidRPr="00072D1B">
        <w:rPr>
          <w:iCs/>
        </w:rPr>
        <w:t>802.11</w:t>
      </w:r>
      <w:r w:rsidRPr="00072D1B">
        <w:rPr>
          <w:iCs/>
        </w:rPr>
        <w:t xml:space="preserve"> </w:t>
      </w:r>
      <w:proofErr w:type="spellStart"/>
      <w:r w:rsidR="00072D1B" w:rsidRPr="00072D1B">
        <w:rPr>
          <w:iCs/>
        </w:rPr>
        <w:t>a,b,g,n</w:t>
      </w:r>
      <w:r w:rsidR="00CE3A4A" w:rsidRPr="00072D1B">
        <w:rPr>
          <w:iCs/>
        </w:rPr>
        <w:t>,ac</w:t>
      </w:r>
      <w:proofErr w:type="spellEnd"/>
    </w:p>
    <w:p w:rsidR="0054323F" w:rsidRPr="00072D1B" w:rsidRDefault="0054323F" w:rsidP="00FF5224">
      <w:pPr>
        <w:ind w:left="360"/>
        <w:rPr>
          <w:b/>
          <w:iCs/>
        </w:rPr>
      </w:pPr>
    </w:p>
    <w:p w:rsidR="00AB4D60" w:rsidRPr="00072D1B" w:rsidRDefault="00AB4D60" w:rsidP="00FF5224">
      <w:pPr>
        <w:ind w:left="360"/>
        <w:rPr>
          <w:b/>
          <w:i/>
        </w:rPr>
      </w:pPr>
      <w:r w:rsidRPr="00072D1B">
        <w:rPr>
          <w:b/>
          <w:i/>
        </w:rPr>
        <w:t>Ad-hoc Mode</w:t>
      </w:r>
    </w:p>
    <w:p w:rsidR="00AB4D60" w:rsidRPr="00072D1B" w:rsidRDefault="00AB4D60" w:rsidP="00FF5224">
      <w:pPr>
        <w:ind w:left="360"/>
      </w:pPr>
      <w:r w:rsidRPr="00072D1B">
        <w:t>- Independent Basic Service Set (IBSS)</w:t>
      </w:r>
    </w:p>
    <w:p w:rsidR="00AB4D60" w:rsidRPr="00072D1B" w:rsidRDefault="00AB4D60" w:rsidP="00FF5224">
      <w:pPr>
        <w:ind w:left="360"/>
      </w:pPr>
      <w:r w:rsidRPr="00072D1B">
        <w:rPr>
          <w:rFonts w:eastAsia="Calibri"/>
          <w:noProof/>
          <w:szCs w:val="19"/>
        </w:rPr>
        <w:drawing>
          <wp:inline distT="0" distB="0" distL="0" distR="0">
            <wp:extent cx="1733550" cy="1427629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427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D60" w:rsidRPr="00072D1B" w:rsidRDefault="00AB4D60" w:rsidP="00FF5224">
      <w:pPr>
        <w:ind w:left="360"/>
        <w:rPr>
          <w:b/>
          <w:iCs/>
        </w:rPr>
      </w:pPr>
    </w:p>
    <w:p w:rsidR="00125F20" w:rsidRPr="00072D1B" w:rsidRDefault="00125F20" w:rsidP="00FF5224">
      <w:pPr>
        <w:ind w:left="360"/>
        <w:rPr>
          <w:b/>
          <w:i/>
          <w:iCs/>
        </w:rPr>
      </w:pPr>
      <w:r w:rsidRPr="00072D1B">
        <w:rPr>
          <w:b/>
          <w:i/>
          <w:iCs/>
        </w:rPr>
        <w:t>Infrastructure Mod</w:t>
      </w:r>
      <w:r w:rsidR="0054323F" w:rsidRPr="00072D1B">
        <w:rPr>
          <w:b/>
          <w:i/>
          <w:iCs/>
        </w:rPr>
        <w:t>e</w:t>
      </w:r>
    </w:p>
    <w:p w:rsidR="009C4907" w:rsidRPr="00072D1B" w:rsidRDefault="009C4907" w:rsidP="00FF5224">
      <w:pPr>
        <w:ind w:left="360"/>
        <w:rPr>
          <w:iCs/>
        </w:rPr>
      </w:pPr>
      <w:r w:rsidRPr="00072D1B">
        <w:rPr>
          <w:b/>
          <w:iCs/>
        </w:rPr>
        <w:t xml:space="preserve">- </w:t>
      </w:r>
      <w:r w:rsidRPr="00072D1B">
        <w:rPr>
          <w:iCs/>
        </w:rPr>
        <w:t>Access Point (AP) – layer 2 device</w:t>
      </w:r>
      <w:r w:rsidR="00B86403" w:rsidRPr="00072D1B">
        <w:rPr>
          <w:iCs/>
        </w:rPr>
        <w:t>; role:</w:t>
      </w:r>
      <w:r w:rsidR="009B42AE" w:rsidRPr="00072D1B">
        <w:rPr>
          <w:iCs/>
        </w:rPr>
        <w:t xml:space="preserve"> </w:t>
      </w:r>
      <w:r w:rsidR="009B42AE" w:rsidRPr="00072D1B">
        <w:rPr>
          <w:color w:val="111111"/>
          <w:shd w:val="clear" w:color="auto" w:fill="FDFDFD"/>
        </w:rPr>
        <w:t>bridge</w:t>
      </w:r>
      <w:r w:rsidR="009B42AE" w:rsidRPr="00072D1B">
        <w:rPr>
          <w:rStyle w:val="apple-converted-space"/>
          <w:color w:val="111111"/>
          <w:shd w:val="clear" w:color="auto" w:fill="FDFDFD"/>
        </w:rPr>
        <w:t> traffic</w:t>
      </w:r>
    </w:p>
    <w:p w:rsidR="00125F20" w:rsidRPr="00072D1B" w:rsidRDefault="00125F20" w:rsidP="00FF5224">
      <w:pPr>
        <w:ind w:left="360"/>
        <w:rPr>
          <w:iCs/>
        </w:rPr>
      </w:pPr>
      <w:r w:rsidRPr="00072D1B">
        <w:rPr>
          <w:iCs/>
        </w:rPr>
        <w:t>- AP and clients: BSS</w:t>
      </w:r>
      <w:r w:rsidR="0054323F" w:rsidRPr="00072D1B">
        <w:rPr>
          <w:iCs/>
        </w:rPr>
        <w:t xml:space="preserve"> (Basic Service Set)</w:t>
      </w:r>
    </w:p>
    <w:p w:rsidR="00125F20" w:rsidRPr="00072D1B" w:rsidRDefault="00125F20" w:rsidP="00FF5224">
      <w:pPr>
        <w:ind w:left="360"/>
        <w:rPr>
          <w:iCs/>
        </w:rPr>
      </w:pPr>
      <w:r w:rsidRPr="00072D1B">
        <w:rPr>
          <w:iCs/>
        </w:rPr>
        <w:t>- Several</w:t>
      </w:r>
      <w:r w:rsidR="0054323F" w:rsidRPr="00072D1B">
        <w:rPr>
          <w:iCs/>
        </w:rPr>
        <w:t xml:space="preserve"> BSS connected: ESS (Extended Service Set)</w:t>
      </w:r>
    </w:p>
    <w:p w:rsidR="0054323F" w:rsidRPr="00072D1B" w:rsidRDefault="0054323F" w:rsidP="00FF5224">
      <w:pPr>
        <w:ind w:left="360"/>
        <w:rPr>
          <w:iCs/>
        </w:rPr>
      </w:pPr>
      <w:r w:rsidRPr="00072D1B">
        <w:rPr>
          <w:iCs/>
        </w:rPr>
        <w:t>- SSID (Service Set Identifier:)</w:t>
      </w:r>
    </w:p>
    <w:p w:rsidR="00125F20" w:rsidRPr="00072D1B" w:rsidRDefault="00125F20" w:rsidP="00FF5224">
      <w:pPr>
        <w:ind w:left="360"/>
      </w:pPr>
      <w:r w:rsidRPr="00072D1B">
        <w:rPr>
          <w:noProof/>
          <w:color w:val="000000"/>
        </w:rPr>
        <w:drawing>
          <wp:inline distT="0" distB="0" distL="0" distR="0">
            <wp:extent cx="4267200" cy="22098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6EC" w:rsidRPr="00072D1B" w:rsidRDefault="006E46EC" w:rsidP="00125F20"/>
    <w:p w:rsidR="00E87123" w:rsidRPr="00072D1B" w:rsidRDefault="00E87123" w:rsidP="00125F20">
      <w:pPr>
        <w:rPr>
          <w:u w:val="single"/>
        </w:rPr>
      </w:pPr>
      <w:r w:rsidRPr="00072D1B">
        <w:rPr>
          <w:u w:val="single"/>
        </w:rPr>
        <w:lastRenderedPageBreak/>
        <w:t>Example of wired/wireless topology using Wireless Routers and APs</w:t>
      </w:r>
      <w:r w:rsidR="006E46EC" w:rsidRPr="00072D1B">
        <w:rPr>
          <w:u w:val="single"/>
        </w:rPr>
        <w:t>:</w:t>
      </w:r>
    </w:p>
    <w:p w:rsidR="00E87123" w:rsidRDefault="00E87123" w:rsidP="00125F20">
      <w:r w:rsidRPr="00072D1B">
        <w:rPr>
          <w:noProof/>
        </w:rPr>
        <w:drawing>
          <wp:inline distT="0" distB="0" distL="0" distR="0">
            <wp:extent cx="5951508" cy="2590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543" cy="2592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606" w:rsidRDefault="00AB2606" w:rsidP="00125F20">
      <w:pPr>
        <w:rPr>
          <w:u w:val="single"/>
        </w:rPr>
      </w:pPr>
    </w:p>
    <w:p w:rsidR="00A06693" w:rsidRDefault="00A06693" w:rsidP="00125F20">
      <w:pPr>
        <w:rPr>
          <w:u w:val="single"/>
        </w:rPr>
      </w:pPr>
      <w:r w:rsidRPr="00A06693">
        <w:rPr>
          <w:u w:val="single"/>
        </w:rPr>
        <w:t>POE (Powe</w:t>
      </w:r>
      <w:r w:rsidR="00AB2606">
        <w:rPr>
          <w:u w:val="single"/>
        </w:rPr>
        <w:t>r</w:t>
      </w:r>
      <w:r w:rsidRPr="00A06693">
        <w:rPr>
          <w:u w:val="single"/>
        </w:rPr>
        <w:t xml:space="preserve"> over Ethernet)</w:t>
      </w:r>
    </w:p>
    <w:p w:rsidR="00817DF1" w:rsidRPr="00A06693" w:rsidRDefault="00817DF1" w:rsidP="00125F20">
      <w:pPr>
        <w:rPr>
          <w:u w:val="single"/>
        </w:rPr>
      </w:pPr>
    </w:p>
    <w:p w:rsidR="00A06693" w:rsidRDefault="00A06693" w:rsidP="00125F20">
      <w:r>
        <w:rPr>
          <w:noProof/>
        </w:rPr>
        <w:drawing>
          <wp:inline distT="0" distB="0" distL="0" distR="0">
            <wp:extent cx="5172075" cy="3571875"/>
            <wp:effectExtent l="0" t="0" r="0" b="0"/>
            <wp:docPr id="3" name="Picture 3" descr="http://www.tp-link.us/resources/images/faq/20087315824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tp-link.us/resources/images/faq/200873158243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5" t="1542" r="724" b="2057"/>
                    <a:stretch/>
                  </pic:blipFill>
                  <pic:spPr bwMode="auto">
                    <a:xfrm>
                      <a:off x="0" y="0"/>
                      <a:ext cx="51720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693" w:rsidRPr="00A06693" w:rsidRDefault="00A06693" w:rsidP="00A06693">
      <w:pPr>
        <w:jc w:val="right"/>
        <w:rPr>
          <w:sz w:val="20"/>
        </w:rPr>
      </w:pPr>
      <w:r w:rsidRPr="00A06693">
        <w:rPr>
          <w:sz w:val="20"/>
        </w:rPr>
        <w:t>www.tp-link.us</w:t>
      </w:r>
    </w:p>
    <w:p w:rsidR="00AB2606" w:rsidRDefault="00AB2606" w:rsidP="00DF4B06">
      <w:pPr>
        <w:rPr>
          <w:u w:val="single"/>
        </w:rPr>
      </w:pPr>
    </w:p>
    <w:p w:rsidR="00AB2606" w:rsidRDefault="00AB2606">
      <w:pPr>
        <w:spacing w:after="200" w:line="276" w:lineRule="auto"/>
        <w:rPr>
          <w:u w:val="single"/>
        </w:rPr>
      </w:pPr>
      <w:r>
        <w:rPr>
          <w:u w:val="single"/>
        </w:rPr>
        <w:br w:type="page"/>
      </w:r>
    </w:p>
    <w:p w:rsidR="00DF4B06" w:rsidRDefault="00DF4B06" w:rsidP="00DF4B06">
      <w:pPr>
        <w:rPr>
          <w:u w:val="single"/>
        </w:rPr>
      </w:pPr>
      <w:proofErr w:type="spellStart"/>
      <w:r>
        <w:rPr>
          <w:u w:val="single"/>
        </w:rPr>
        <w:lastRenderedPageBreak/>
        <w:t>Wifi</w:t>
      </w:r>
      <w:proofErr w:type="spellEnd"/>
      <w:r>
        <w:rPr>
          <w:u w:val="single"/>
        </w:rPr>
        <w:t xml:space="preserve"> Extender</w:t>
      </w:r>
    </w:p>
    <w:p w:rsidR="00DF4B06" w:rsidRPr="00DF4B06" w:rsidRDefault="00DF4B06" w:rsidP="00DF4B06">
      <w:pPr>
        <w:jc w:val="right"/>
        <w:rPr>
          <w:sz w:val="20"/>
        </w:rPr>
      </w:pPr>
      <w:r>
        <w:rPr>
          <w:noProof/>
        </w:rPr>
        <w:drawing>
          <wp:inline distT="0" distB="0" distL="0" distR="0" wp14:anchorId="70BA9FD7" wp14:editId="4292F29E">
            <wp:extent cx="4741557" cy="4205761"/>
            <wp:effectExtent l="0" t="0" r="0" b="0"/>
            <wp:docPr id="1" name="Picture 1" descr="http://www.edimax.com/edimax/mw/cufiles/images/productimage/wireless/News/EW-7238RPD_datasheet-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edimax.com/edimax/mw/cufiles/images/productimage/wireless/News/EW-7238RPD_datasheet-diagram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342" cy="4209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4B06">
        <w:rPr>
          <w:sz w:val="20"/>
        </w:rPr>
        <w:t>www.edimax.com</w:t>
      </w:r>
    </w:p>
    <w:p w:rsidR="00DF4B06" w:rsidRDefault="00DF4B06" w:rsidP="00DF4B06">
      <w:pPr>
        <w:rPr>
          <w:u w:val="single"/>
        </w:rPr>
      </w:pPr>
    </w:p>
    <w:p w:rsidR="00DF4B06" w:rsidRDefault="00DF4B06" w:rsidP="00C65B83">
      <w:pPr>
        <w:spacing w:after="200" w:line="276" w:lineRule="auto"/>
        <w:rPr>
          <w:u w:val="single"/>
        </w:rPr>
      </w:pPr>
      <w:r w:rsidRPr="00DF4B06">
        <w:rPr>
          <w:u w:val="single"/>
        </w:rPr>
        <w:t>Power line adapters</w:t>
      </w:r>
      <w:r>
        <w:rPr>
          <w:u w:val="single"/>
        </w:rPr>
        <w:t xml:space="preserve"> </w:t>
      </w:r>
      <w:r w:rsidRPr="00DF4B06">
        <w:t>(Powerline AV2</w:t>
      </w:r>
      <w:r w:rsidR="005A0B30">
        <w:t>/</w:t>
      </w:r>
      <w:r w:rsidR="005A0B30" w:rsidRPr="005A0B30">
        <w:t xml:space="preserve"> </w:t>
      </w:r>
      <w:proofErr w:type="spellStart"/>
      <w:r w:rsidR="005A0B30" w:rsidRPr="005A0B30">
        <w:t>HomePlug</w:t>
      </w:r>
      <w:proofErr w:type="spellEnd"/>
      <w:r w:rsidR="005A0B30" w:rsidRPr="005A0B30">
        <w:t xml:space="preserve"> AV</w:t>
      </w:r>
      <w:r w:rsidR="008B5BCE">
        <w:t>2</w:t>
      </w:r>
      <w:r w:rsidRPr="00DF4B06">
        <w:t xml:space="preserve"> standard)</w:t>
      </w:r>
    </w:p>
    <w:p w:rsidR="00DF4B06" w:rsidRPr="00072D1B" w:rsidRDefault="00DF4B06" w:rsidP="00125F20"/>
    <w:p w:rsidR="006E46EC" w:rsidRDefault="00AB2606" w:rsidP="006E46EC">
      <w:pPr>
        <w:rPr>
          <w:u w:val="single"/>
        </w:rPr>
      </w:pPr>
      <w:r>
        <w:rPr>
          <w:noProof/>
        </w:rPr>
        <w:drawing>
          <wp:inline distT="0" distB="0" distL="0" distR="0">
            <wp:extent cx="5760720" cy="1886699"/>
            <wp:effectExtent l="0" t="0" r="0" b="0"/>
            <wp:docPr id="5" name="Picture 5" descr="Powerline WiFi Access 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owerline WiFi Access Poin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86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606" w:rsidRDefault="00AE7F32" w:rsidP="00AB2606">
      <w:pPr>
        <w:jc w:val="right"/>
        <w:rPr>
          <w:sz w:val="20"/>
        </w:rPr>
      </w:pPr>
      <w:hyperlink r:id="rId11" w:history="1">
        <w:r w:rsidR="00AB2606" w:rsidRPr="00781D11">
          <w:rPr>
            <w:rStyle w:val="Hyperlink"/>
            <w:sz w:val="20"/>
          </w:rPr>
          <w:t>http://tekeye.biz/</w:t>
        </w:r>
      </w:hyperlink>
    </w:p>
    <w:p w:rsidR="00AB2606" w:rsidRPr="00AB2606" w:rsidRDefault="00AB2606" w:rsidP="00FF027D">
      <w:pPr>
        <w:jc w:val="center"/>
        <w:rPr>
          <w:sz w:val="20"/>
        </w:rPr>
      </w:pPr>
      <w:r>
        <w:rPr>
          <w:noProof/>
        </w:rPr>
        <w:drawing>
          <wp:inline distT="0" distB="0" distL="0" distR="0">
            <wp:extent cx="2591810" cy="2064394"/>
            <wp:effectExtent l="0" t="0" r="0" b="0"/>
            <wp:docPr id="6" name="Picture 6" descr="http://www.tp-link.pt/res/images/products/gallery/TL-WPA4220KIT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tp-link.pt/res/images/products/gallery/TL-WPA4220KIT-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2" t="9447" r="10388" b="6781"/>
                    <a:stretch/>
                  </pic:blipFill>
                  <pic:spPr bwMode="auto">
                    <a:xfrm>
                      <a:off x="0" y="0"/>
                      <a:ext cx="2607581" cy="2076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B2606">
        <w:rPr>
          <w:sz w:val="20"/>
        </w:rPr>
        <w:t>www.tp-link.pt</w:t>
      </w:r>
    </w:p>
    <w:p w:rsidR="00C65B83" w:rsidRDefault="00C65B83">
      <w:pPr>
        <w:spacing w:after="200" w:line="276" w:lineRule="auto"/>
        <w:rPr>
          <w:rFonts w:eastAsia="Calibri"/>
          <w:noProof/>
        </w:rPr>
      </w:pPr>
      <w:r>
        <w:rPr>
          <w:rFonts w:eastAsia="Calibri"/>
          <w:noProof/>
        </w:rPr>
        <w:lastRenderedPageBreak/>
        <w:t>Using VLANs on a network – different VLAN for WiFi</w:t>
      </w:r>
    </w:p>
    <w:p w:rsidR="00AB2606" w:rsidRDefault="00AB2606">
      <w:pPr>
        <w:spacing w:after="200" w:line="276" w:lineRule="auto"/>
        <w:rPr>
          <w:u w:val="single"/>
        </w:rPr>
      </w:pPr>
    </w:p>
    <w:p w:rsidR="006E46EC" w:rsidRPr="000F7256" w:rsidRDefault="006E46EC" w:rsidP="006E46EC">
      <w:pPr>
        <w:rPr>
          <w:b/>
          <w:u w:val="single"/>
        </w:rPr>
      </w:pPr>
      <w:r w:rsidRPr="000F7256">
        <w:rPr>
          <w:b/>
          <w:u w:val="single"/>
        </w:rPr>
        <w:t>Laboratory test configuration:</w:t>
      </w:r>
    </w:p>
    <w:p w:rsidR="00431C54" w:rsidRPr="00072D1B" w:rsidRDefault="00431C54" w:rsidP="00125F20"/>
    <w:tbl>
      <w:tblPr>
        <w:tblW w:w="8046" w:type="dxa"/>
        <w:tblBorders>
          <w:top w:val="single" w:sz="8" w:space="0" w:color="000000"/>
          <w:bottom w:val="single" w:sz="8" w:space="0" w:color="000000"/>
        </w:tblBorders>
        <w:tblLook w:val="04A0" w:firstRow="1" w:lastRow="0" w:firstColumn="1" w:lastColumn="0" w:noHBand="0" w:noVBand="1"/>
      </w:tblPr>
      <w:tblGrid>
        <w:gridCol w:w="877"/>
        <w:gridCol w:w="1028"/>
        <w:gridCol w:w="2172"/>
        <w:gridCol w:w="1985"/>
        <w:gridCol w:w="1984"/>
      </w:tblGrid>
      <w:tr w:rsidR="00431C54" w:rsidRPr="00072D1B" w:rsidTr="00651423">
        <w:tc>
          <w:tcPr>
            <w:tcW w:w="1905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431C54" w:rsidRPr="00072D1B" w:rsidRDefault="00431C54" w:rsidP="00C5104F">
            <w:pPr>
              <w:rPr>
                <w:rFonts w:eastAsia="Calibri"/>
                <w:b/>
                <w:bCs/>
                <w:color w:val="000000"/>
                <w:sz w:val="22"/>
                <w:szCs w:val="20"/>
              </w:rPr>
            </w:pPr>
            <w:r w:rsidRPr="00072D1B">
              <w:rPr>
                <w:rFonts w:eastAsia="Calibri"/>
                <w:b/>
                <w:bCs/>
                <w:color w:val="000000"/>
                <w:sz w:val="22"/>
                <w:szCs w:val="20"/>
              </w:rPr>
              <w:t>D</w:t>
            </w:r>
            <w:r w:rsidR="00C5104F" w:rsidRPr="00072D1B">
              <w:rPr>
                <w:rFonts w:eastAsia="Calibri"/>
                <w:b/>
                <w:bCs/>
                <w:color w:val="000000"/>
                <w:sz w:val="22"/>
                <w:szCs w:val="20"/>
              </w:rPr>
              <w:t>evice</w:t>
            </w:r>
          </w:p>
        </w:tc>
        <w:tc>
          <w:tcPr>
            <w:tcW w:w="2172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431C54" w:rsidRPr="00072D1B" w:rsidRDefault="00AE7F32" w:rsidP="00497BA5">
            <w:pPr>
              <w:rPr>
                <w:rFonts w:eastAsia="Calibri"/>
                <w:b/>
                <w:bCs/>
                <w:color w:val="000000"/>
                <w:sz w:val="22"/>
                <w:szCs w:val="20"/>
              </w:rPr>
            </w:pPr>
            <w:r>
              <w:rPr>
                <w:rFonts w:eastAsia="Calibri"/>
                <w:noProof/>
              </w:rPr>
              <w:pict>
                <v:oval id="_x0000_s1026" style="position:absolute;margin-left:78.35pt;margin-top:3.45pt;width:249.55pt;height:249.55pt;z-index:-251658752;mso-position-horizontal-relative:text;mso-position-vertical-relative:text"/>
              </w:pict>
            </w:r>
            <w:r w:rsidR="00431C54" w:rsidRPr="00072D1B">
              <w:rPr>
                <w:rFonts w:eastAsia="Calibri"/>
                <w:b/>
                <w:bCs/>
                <w:color w:val="000000"/>
                <w:sz w:val="22"/>
                <w:szCs w:val="20"/>
              </w:rPr>
              <w:t>IP</w:t>
            </w:r>
            <w:r w:rsidR="00725FB7" w:rsidRPr="00072D1B">
              <w:rPr>
                <w:rFonts w:eastAsia="Calibri"/>
                <w:b/>
                <w:bCs/>
                <w:color w:val="000000"/>
                <w:sz w:val="22"/>
                <w:szCs w:val="20"/>
              </w:rPr>
              <w:t xml:space="preserve"> Address</w:t>
            </w:r>
          </w:p>
        </w:tc>
        <w:tc>
          <w:tcPr>
            <w:tcW w:w="1985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431C54" w:rsidRPr="00072D1B" w:rsidRDefault="00431C54" w:rsidP="00497BA5">
            <w:pPr>
              <w:rPr>
                <w:rFonts w:eastAsia="Calibri"/>
                <w:b/>
                <w:bCs/>
                <w:color w:val="000000"/>
                <w:sz w:val="22"/>
                <w:szCs w:val="20"/>
              </w:rPr>
            </w:pPr>
            <w:r w:rsidRPr="00072D1B">
              <w:rPr>
                <w:rFonts w:eastAsia="Calibri"/>
                <w:b/>
                <w:bCs/>
                <w:color w:val="000000"/>
                <w:sz w:val="22"/>
                <w:szCs w:val="20"/>
              </w:rPr>
              <w:t>Subnet mask</w:t>
            </w:r>
          </w:p>
        </w:tc>
        <w:tc>
          <w:tcPr>
            <w:tcW w:w="1984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431C54" w:rsidRPr="00072D1B" w:rsidRDefault="00431C54" w:rsidP="00497BA5">
            <w:pPr>
              <w:rPr>
                <w:rFonts w:eastAsia="Calibri"/>
                <w:b/>
                <w:bCs/>
                <w:color w:val="000000"/>
                <w:sz w:val="22"/>
                <w:szCs w:val="20"/>
              </w:rPr>
            </w:pPr>
            <w:r w:rsidRPr="00072D1B">
              <w:rPr>
                <w:rFonts w:eastAsia="Calibri"/>
                <w:b/>
                <w:bCs/>
                <w:color w:val="000000"/>
                <w:sz w:val="22"/>
                <w:szCs w:val="20"/>
              </w:rPr>
              <w:t>Default Gateway</w:t>
            </w:r>
          </w:p>
        </w:tc>
      </w:tr>
      <w:tr w:rsidR="00431C54" w:rsidRPr="00072D1B" w:rsidTr="00651423">
        <w:tc>
          <w:tcPr>
            <w:tcW w:w="877" w:type="dxa"/>
            <w:vMerge w:val="restart"/>
            <w:tcBorders>
              <w:left w:val="nil"/>
              <w:right w:val="nil"/>
            </w:tcBorders>
            <w:shd w:val="clear" w:color="auto" w:fill="auto"/>
          </w:tcPr>
          <w:p w:rsidR="00431C54" w:rsidRPr="00072D1B" w:rsidRDefault="00431C54" w:rsidP="00497BA5">
            <w:pPr>
              <w:rPr>
                <w:rFonts w:eastAsia="Calibri"/>
                <w:b/>
                <w:bCs/>
                <w:color w:val="000000"/>
                <w:sz w:val="22"/>
                <w:szCs w:val="20"/>
              </w:rPr>
            </w:pPr>
            <w:r w:rsidRPr="00072D1B">
              <w:rPr>
                <w:rFonts w:eastAsia="Calibri"/>
                <w:b/>
                <w:bCs/>
                <w:color w:val="000000"/>
                <w:sz w:val="22"/>
                <w:szCs w:val="20"/>
              </w:rPr>
              <w:t xml:space="preserve">Router </w:t>
            </w:r>
          </w:p>
        </w:tc>
        <w:tc>
          <w:tcPr>
            <w:tcW w:w="1028" w:type="dxa"/>
            <w:tcBorders>
              <w:left w:val="nil"/>
              <w:right w:val="nil"/>
            </w:tcBorders>
            <w:shd w:val="clear" w:color="auto" w:fill="auto"/>
          </w:tcPr>
          <w:p w:rsidR="00431C54" w:rsidRPr="00072D1B" w:rsidRDefault="00431C54" w:rsidP="00497BA5">
            <w:pPr>
              <w:rPr>
                <w:rFonts w:eastAsia="Calibri"/>
                <w:color w:val="000000"/>
                <w:sz w:val="22"/>
                <w:szCs w:val="20"/>
              </w:rPr>
            </w:pPr>
            <w:r w:rsidRPr="00072D1B">
              <w:rPr>
                <w:rFonts w:eastAsia="Calibri"/>
                <w:color w:val="000000"/>
                <w:sz w:val="22"/>
                <w:szCs w:val="20"/>
              </w:rPr>
              <w:t>Internet</w:t>
            </w:r>
          </w:p>
        </w:tc>
        <w:tc>
          <w:tcPr>
            <w:tcW w:w="2172" w:type="dxa"/>
            <w:tcBorders>
              <w:left w:val="nil"/>
              <w:right w:val="nil"/>
            </w:tcBorders>
            <w:shd w:val="clear" w:color="auto" w:fill="auto"/>
          </w:tcPr>
          <w:p w:rsidR="00431C54" w:rsidRPr="00072D1B" w:rsidRDefault="00C65B83" w:rsidP="00497BA5">
            <w:pPr>
              <w:rPr>
                <w:rFonts w:eastAsia="Calibri"/>
                <w:color w:val="000000"/>
                <w:sz w:val="22"/>
                <w:szCs w:val="20"/>
              </w:rPr>
            </w:pPr>
            <w:r>
              <w:rPr>
                <w:rFonts w:eastAsia="Calibri"/>
                <w:color w:val="000000"/>
                <w:sz w:val="22"/>
                <w:szCs w:val="20"/>
              </w:rPr>
              <w:t>DHCP</w:t>
            </w:r>
            <w:bookmarkStart w:id="0" w:name="_GoBack"/>
            <w:bookmarkEnd w:id="0"/>
          </w:p>
        </w:tc>
        <w:tc>
          <w:tcPr>
            <w:tcW w:w="1985" w:type="dxa"/>
            <w:tcBorders>
              <w:left w:val="nil"/>
              <w:right w:val="nil"/>
            </w:tcBorders>
            <w:shd w:val="clear" w:color="auto" w:fill="auto"/>
          </w:tcPr>
          <w:p w:rsidR="00431C54" w:rsidRPr="00072D1B" w:rsidRDefault="00C65B83" w:rsidP="00497BA5">
            <w:pPr>
              <w:rPr>
                <w:rFonts w:eastAsia="Calibri"/>
                <w:color w:val="000000"/>
                <w:sz w:val="22"/>
                <w:szCs w:val="20"/>
              </w:rPr>
            </w:pPr>
            <w:r>
              <w:rPr>
                <w:rFonts w:eastAsia="Calibri"/>
                <w:color w:val="000000"/>
                <w:sz w:val="22"/>
                <w:szCs w:val="20"/>
              </w:rPr>
              <w:t>DHCP</w:t>
            </w:r>
          </w:p>
        </w:tc>
        <w:tc>
          <w:tcPr>
            <w:tcW w:w="1984" w:type="dxa"/>
            <w:tcBorders>
              <w:left w:val="nil"/>
              <w:right w:val="nil"/>
            </w:tcBorders>
            <w:shd w:val="clear" w:color="auto" w:fill="auto"/>
          </w:tcPr>
          <w:p w:rsidR="00431C54" w:rsidRPr="00072D1B" w:rsidRDefault="00C65B83" w:rsidP="00497BA5">
            <w:pPr>
              <w:rPr>
                <w:rFonts w:eastAsia="Calibri"/>
                <w:color w:val="000000"/>
                <w:sz w:val="22"/>
                <w:szCs w:val="20"/>
              </w:rPr>
            </w:pPr>
            <w:r>
              <w:rPr>
                <w:rFonts w:eastAsia="Calibri"/>
                <w:color w:val="000000"/>
                <w:sz w:val="22"/>
                <w:szCs w:val="20"/>
              </w:rPr>
              <w:t>DHCP</w:t>
            </w:r>
          </w:p>
        </w:tc>
      </w:tr>
      <w:tr w:rsidR="00431C54" w:rsidRPr="00072D1B" w:rsidTr="00651423">
        <w:tc>
          <w:tcPr>
            <w:tcW w:w="877" w:type="dxa"/>
            <w:vMerge/>
            <w:shd w:val="clear" w:color="auto" w:fill="auto"/>
          </w:tcPr>
          <w:p w:rsidR="00431C54" w:rsidRPr="00072D1B" w:rsidRDefault="00431C54" w:rsidP="00497BA5">
            <w:pPr>
              <w:rPr>
                <w:rFonts w:eastAsia="Calibri"/>
                <w:b/>
                <w:bCs/>
                <w:color w:val="000000"/>
                <w:sz w:val="22"/>
                <w:szCs w:val="20"/>
              </w:rPr>
            </w:pPr>
          </w:p>
        </w:tc>
        <w:tc>
          <w:tcPr>
            <w:tcW w:w="1028" w:type="dxa"/>
          </w:tcPr>
          <w:p w:rsidR="00431C54" w:rsidRPr="00072D1B" w:rsidRDefault="00431C54" w:rsidP="00497BA5">
            <w:pPr>
              <w:rPr>
                <w:rFonts w:eastAsia="Calibri"/>
                <w:color w:val="000000"/>
                <w:sz w:val="22"/>
                <w:szCs w:val="20"/>
              </w:rPr>
            </w:pPr>
            <w:r w:rsidRPr="00072D1B">
              <w:rPr>
                <w:rFonts w:eastAsia="Calibri"/>
                <w:color w:val="000000"/>
                <w:sz w:val="22"/>
                <w:szCs w:val="20"/>
              </w:rPr>
              <w:t>Wireless</w:t>
            </w:r>
          </w:p>
        </w:tc>
        <w:tc>
          <w:tcPr>
            <w:tcW w:w="2172" w:type="dxa"/>
          </w:tcPr>
          <w:p w:rsidR="00431C54" w:rsidRPr="00072D1B" w:rsidRDefault="00C65B83" w:rsidP="00497BA5">
            <w:pPr>
              <w:rPr>
                <w:rFonts w:eastAsia="Calibri"/>
                <w:color w:val="000000"/>
                <w:sz w:val="22"/>
                <w:szCs w:val="20"/>
              </w:rPr>
            </w:pPr>
            <w:r>
              <w:rPr>
                <w:rFonts w:eastAsia="Calibri"/>
                <w:color w:val="000000"/>
                <w:sz w:val="22"/>
                <w:szCs w:val="20"/>
              </w:rPr>
              <w:t>192.168.0.1</w:t>
            </w:r>
          </w:p>
        </w:tc>
        <w:tc>
          <w:tcPr>
            <w:tcW w:w="1985" w:type="dxa"/>
          </w:tcPr>
          <w:p w:rsidR="00431C54" w:rsidRPr="00072D1B" w:rsidRDefault="00431C54" w:rsidP="00497BA5">
            <w:pPr>
              <w:rPr>
                <w:rFonts w:eastAsia="Calibri"/>
                <w:color w:val="000000"/>
                <w:sz w:val="22"/>
                <w:szCs w:val="20"/>
              </w:rPr>
            </w:pPr>
            <w:r w:rsidRPr="00072D1B">
              <w:rPr>
                <w:rFonts w:eastAsia="Calibri"/>
                <w:color w:val="000000"/>
                <w:sz w:val="22"/>
                <w:szCs w:val="20"/>
              </w:rPr>
              <w:t>255.255.255.0</w:t>
            </w:r>
          </w:p>
        </w:tc>
        <w:tc>
          <w:tcPr>
            <w:tcW w:w="1984" w:type="dxa"/>
          </w:tcPr>
          <w:p w:rsidR="00431C54" w:rsidRPr="00072D1B" w:rsidRDefault="00431C54" w:rsidP="00497BA5">
            <w:pPr>
              <w:rPr>
                <w:rFonts w:eastAsia="Calibri"/>
                <w:color w:val="000000"/>
                <w:sz w:val="22"/>
                <w:szCs w:val="20"/>
              </w:rPr>
            </w:pPr>
            <w:r w:rsidRPr="00072D1B">
              <w:rPr>
                <w:rFonts w:eastAsia="Calibri"/>
                <w:color w:val="000000"/>
                <w:sz w:val="22"/>
                <w:szCs w:val="20"/>
              </w:rPr>
              <w:t>-</w:t>
            </w:r>
          </w:p>
        </w:tc>
      </w:tr>
      <w:tr w:rsidR="00431C54" w:rsidRPr="00072D1B" w:rsidTr="00651423">
        <w:tc>
          <w:tcPr>
            <w:tcW w:w="1905" w:type="dxa"/>
            <w:gridSpan w:val="2"/>
            <w:tcBorders>
              <w:left w:val="nil"/>
              <w:right w:val="nil"/>
            </w:tcBorders>
            <w:shd w:val="clear" w:color="auto" w:fill="C0C0C0"/>
          </w:tcPr>
          <w:p w:rsidR="00431C54" w:rsidRPr="00072D1B" w:rsidRDefault="00431C54" w:rsidP="00497BA5">
            <w:pPr>
              <w:rPr>
                <w:rFonts w:eastAsia="Calibri"/>
                <w:b/>
                <w:bCs/>
                <w:color w:val="000000"/>
                <w:sz w:val="22"/>
                <w:szCs w:val="20"/>
              </w:rPr>
            </w:pPr>
            <w:r w:rsidRPr="00072D1B">
              <w:rPr>
                <w:rFonts w:eastAsia="Calibri"/>
                <w:b/>
                <w:bCs/>
                <w:color w:val="000000"/>
                <w:sz w:val="22"/>
                <w:szCs w:val="20"/>
              </w:rPr>
              <w:t>PCs, Laptop</w:t>
            </w:r>
          </w:p>
        </w:tc>
        <w:tc>
          <w:tcPr>
            <w:tcW w:w="2172" w:type="dxa"/>
            <w:tcBorders>
              <w:left w:val="nil"/>
              <w:right w:val="nil"/>
            </w:tcBorders>
            <w:shd w:val="clear" w:color="auto" w:fill="C0C0C0"/>
          </w:tcPr>
          <w:p w:rsidR="00431C54" w:rsidRPr="00072D1B" w:rsidRDefault="00C65B83" w:rsidP="00497BA5">
            <w:pPr>
              <w:rPr>
                <w:rFonts w:eastAsia="Calibri"/>
                <w:color w:val="000000"/>
                <w:sz w:val="22"/>
                <w:szCs w:val="20"/>
              </w:rPr>
            </w:pPr>
            <w:r>
              <w:rPr>
                <w:rFonts w:eastAsia="Calibri"/>
                <w:color w:val="000000"/>
                <w:sz w:val="22"/>
                <w:szCs w:val="20"/>
              </w:rPr>
              <w:t>192.168.0.x Dy</w:t>
            </w:r>
            <w:r w:rsidR="00431C54" w:rsidRPr="00072D1B">
              <w:rPr>
                <w:rFonts w:eastAsia="Calibri"/>
                <w:color w:val="000000"/>
                <w:sz w:val="22"/>
                <w:szCs w:val="20"/>
              </w:rPr>
              <w:t>namic (DHCP)</w:t>
            </w:r>
          </w:p>
        </w:tc>
        <w:tc>
          <w:tcPr>
            <w:tcW w:w="1985" w:type="dxa"/>
            <w:tcBorders>
              <w:left w:val="nil"/>
              <w:right w:val="nil"/>
            </w:tcBorders>
            <w:shd w:val="clear" w:color="auto" w:fill="C0C0C0"/>
          </w:tcPr>
          <w:p w:rsidR="00431C54" w:rsidRPr="00072D1B" w:rsidRDefault="00C65B83" w:rsidP="00497BA5">
            <w:pPr>
              <w:rPr>
                <w:rFonts w:eastAsia="Calibri"/>
                <w:color w:val="000000"/>
                <w:sz w:val="22"/>
                <w:szCs w:val="20"/>
              </w:rPr>
            </w:pPr>
            <w:r>
              <w:rPr>
                <w:rFonts w:eastAsia="Calibri"/>
                <w:color w:val="000000"/>
                <w:sz w:val="22"/>
                <w:szCs w:val="20"/>
              </w:rPr>
              <w:t>255.255.255.0 Dy</w:t>
            </w:r>
            <w:r w:rsidR="00431C54" w:rsidRPr="00072D1B">
              <w:rPr>
                <w:rFonts w:eastAsia="Calibri"/>
                <w:color w:val="000000"/>
                <w:sz w:val="22"/>
                <w:szCs w:val="20"/>
              </w:rPr>
              <w:t>namic (DHCP)</w:t>
            </w:r>
          </w:p>
        </w:tc>
        <w:tc>
          <w:tcPr>
            <w:tcW w:w="1984" w:type="dxa"/>
            <w:tcBorders>
              <w:left w:val="nil"/>
              <w:right w:val="nil"/>
            </w:tcBorders>
            <w:shd w:val="clear" w:color="auto" w:fill="C0C0C0"/>
          </w:tcPr>
          <w:p w:rsidR="00431C54" w:rsidRPr="00072D1B" w:rsidRDefault="00C65B83" w:rsidP="00497BA5">
            <w:pPr>
              <w:rPr>
                <w:rFonts w:eastAsia="Calibri"/>
                <w:color w:val="000000"/>
                <w:sz w:val="22"/>
                <w:szCs w:val="20"/>
              </w:rPr>
            </w:pPr>
            <w:r>
              <w:rPr>
                <w:rFonts w:eastAsia="Calibri"/>
                <w:color w:val="000000"/>
                <w:sz w:val="22"/>
                <w:szCs w:val="20"/>
              </w:rPr>
              <w:t>192.168.0.1 Dy</w:t>
            </w:r>
            <w:r w:rsidR="00431C54" w:rsidRPr="00072D1B">
              <w:rPr>
                <w:rFonts w:eastAsia="Calibri"/>
                <w:color w:val="000000"/>
                <w:sz w:val="22"/>
                <w:szCs w:val="20"/>
              </w:rPr>
              <w:t>namic (DHCP)</w:t>
            </w:r>
          </w:p>
        </w:tc>
      </w:tr>
    </w:tbl>
    <w:p w:rsidR="00431C54" w:rsidRPr="00072D1B" w:rsidRDefault="00A900C2" w:rsidP="004205EA">
      <w:pPr>
        <w:spacing w:after="240"/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>
            <wp:extent cx="5962445" cy="254336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853" cy="25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05" w:type="dxa"/>
        <w:tblBorders>
          <w:top w:val="single" w:sz="8" w:space="0" w:color="000000"/>
          <w:bottom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77"/>
        <w:gridCol w:w="958"/>
        <w:gridCol w:w="1134"/>
        <w:gridCol w:w="1384"/>
        <w:gridCol w:w="1559"/>
        <w:gridCol w:w="2693"/>
      </w:tblGrid>
      <w:tr w:rsidR="00431C54" w:rsidRPr="00072D1B" w:rsidTr="00A900C2">
        <w:trPr>
          <w:trHeight w:val="296"/>
        </w:trPr>
        <w:tc>
          <w:tcPr>
            <w:tcW w:w="1277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431C54" w:rsidRPr="00072D1B" w:rsidRDefault="00431C54" w:rsidP="00431C54">
            <w:pPr>
              <w:jc w:val="both"/>
              <w:rPr>
                <w:rFonts w:eastAsia="Calibri"/>
                <w:b/>
                <w:bCs/>
                <w:color w:val="000000"/>
                <w:sz w:val="22"/>
                <w:szCs w:val="20"/>
              </w:rPr>
            </w:pPr>
            <w:r w:rsidRPr="00072D1B">
              <w:rPr>
                <w:rFonts w:eastAsia="Calibri"/>
                <w:b/>
                <w:bCs/>
                <w:color w:val="000000"/>
                <w:sz w:val="22"/>
                <w:szCs w:val="20"/>
              </w:rPr>
              <w:t>Device</w:t>
            </w:r>
          </w:p>
        </w:tc>
        <w:tc>
          <w:tcPr>
            <w:tcW w:w="958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431C54" w:rsidRPr="00072D1B" w:rsidRDefault="00431C54" w:rsidP="00497BA5">
            <w:pPr>
              <w:jc w:val="both"/>
              <w:rPr>
                <w:rFonts w:eastAsia="Calibri"/>
                <w:b/>
                <w:bCs/>
                <w:color w:val="000000"/>
                <w:sz w:val="22"/>
                <w:szCs w:val="20"/>
              </w:rPr>
            </w:pPr>
            <w:r w:rsidRPr="00072D1B">
              <w:rPr>
                <w:rFonts w:eastAsia="Calibri"/>
                <w:b/>
                <w:bCs/>
                <w:color w:val="000000"/>
                <w:sz w:val="22"/>
                <w:szCs w:val="20"/>
              </w:rPr>
              <w:t>SSID</w:t>
            </w:r>
          </w:p>
        </w:tc>
        <w:tc>
          <w:tcPr>
            <w:tcW w:w="1134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431C54" w:rsidRPr="00072D1B" w:rsidRDefault="00431C54" w:rsidP="00497BA5">
            <w:pPr>
              <w:jc w:val="both"/>
              <w:rPr>
                <w:rFonts w:eastAsia="Calibri"/>
                <w:b/>
                <w:bCs/>
                <w:color w:val="000000"/>
                <w:sz w:val="22"/>
                <w:szCs w:val="20"/>
              </w:rPr>
            </w:pPr>
            <w:r w:rsidRPr="00072D1B">
              <w:rPr>
                <w:rFonts w:eastAsia="Calibri"/>
                <w:b/>
                <w:bCs/>
                <w:color w:val="000000"/>
                <w:sz w:val="22"/>
                <w:szCs w:val="20"/>
              </w:rPr>
              <w:t>Standard</w:t>
            </w:r>
          </w:p>
          <w:p w:rsidR="00431C54" w:rsidRPr="00072D1B" w:rsidRDefault="00431C54" w:rsidP="00497BA5">
            <w:pPr>
              <w:jc w:val="both"/>
              <w:rPr>
                <w:rFonts w:eastAsia="Calibri"/>
                <w:b/>
                <w:bCs/>
                <w:color w:val="000000"/>
                <w:sz w:val="22"/>
                <w:szCs w:val="20"/>
              </w:rPr>
            </w:pPr>
            <w:r w:rsidRPr="00072D1B">
              <w:rPr>
                <w:rFonts w:eastAsia="Calibri"/>
                <w:b/>
                <w:bCs/>
                <w:color w:val="000000"/>
                <w:sz w:val="22"/>
                <w:szCs w:val="20"/>
              </w:rPr>
              <w:t>Channel</w:t>
            </w:r>
          </w:p>
        </w:tc>
        <w:tc>
          <w:tcPr>
            <w:tcW w:w="1384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431C54" w:rsidRPr="00072D1B" w:rsidRDefault="00431C54" w:rsidP="00497BA5">
            <w:pPr>
              <w:jc w:val="both"/>
              <w:rPr>
                <w:rFonts w:eastAsia="Calibri"/>
                <w:b/>
                <w:bCs/>
                <w:color w:val="000000"/>
                <w:sz w:val="22"/>
                <w:szCs w:val="20"/>
              </w:rPr>
            </w:pPr>
            <w:r w:rsidRPr="00072D1B">
              <w:rPr>
                <w:rFonts w:eastAsia="Calibri"/>
                <w:b/>
                <w:bCs/>
                <w:color w:val="000000"/>
                <w:sz w:val="22"/>
                <w:szCs w:val="20"/>
              </w:rPr>
              <w:t>Wireless</w:t>
            </w:r>
          </w:p>
          <w:p w:rsidR="00431C54" w:rsidRPr="00072D1B" w:rsidRDefault="00431C54" w:rsidP="00497BA5">
            <w:pPr>
              <w:jc w:val="both"/>
              <w:rPr>
                <w:rFonts w:eastAsia="Calibri"/>
                <w:b/>
                <w:bCs/>
                <w:color w:val="000000"/>
                <w:sz w:val="22"/>
                <w:szCs w:val="20"/>
              </w:rPr>
            </w:pPr>
            <w:r w:rsidRPr="00072D1B">
              <w:rPr>
                <w:rFonts w:eastAsia="Calibri"/>
                <w:b/>
                <w:bCs/>
                <w:color w:val="000000"/>
                <w:sz w:val="22"/>
                <w:szCs w:val="20"/>
              </w:rPr>
              <w:t>Sec. Protocol</w:t>
            </w:r>
          </w:p>
        </w:tc>
        <w:tc>
          <w:tcPr>
            <w:tcW w:w="1559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431C54" w:rsidRPr="00072D1B" w:rsidRDefault="00431C54" w:rsidP="00497BA5">
            <w:pPr>
              <w:jc w:val="both"/>
              <w:rPr>
                <w:rFonts w:eastAsia="Calibri"/>
                <w:b/>
                <w:bCs/>
                <w:color w:val="000000"/>
                <w:sz w:val="22"/>
                <w:szCs w:val="20"/>
              </w:rPr>
            </w:pPr>
            <w:r w:rsidRPr="00072D1B">
              <w:rPr>
                <w:rFonts w:eastAsia="Calibri"/>
                <w:b/>
                <w:bCs/>
                <w:color w:val="000000"/>
                <w:sz w:val="22"/>
                <w:szCs w:val="20"/>
              </w:rPr>
              <w:t>Wireless</w:t>
            </w:r>
          </w:p>
          <w:p w:rsidR="00431C54" w:rsidRPr="00072D1B" w:rsidRDefault="00431C54" w:rsidP="00497BA5">
            <w:pPr>
              <w:jc w:val="both"/>
              <w:rPr>
                <w:rFonts w:eastAsia="Calibri"/>
                <w:b/>
                <w:bCs/>
                <w:color w:val="000000"/>
                <w:sz w:val="22"/>
                <w:szCs w:val="20"/>
              </w:rPr>
            </w:pPr>
            <w:r w:rsidRPr="00072D1B">
              <w:rPr>
                <w:rFonts w:eastAsia="Calibri"/>
                <w:b/>
                <w:bCs/>
                <w:color w:val="000000"/>
                <w:sz w:val="22"/>
                <w:szCs w:val="20"/>
              </w:rPr>
              <w:t>Password</w:t>
            </w:r>
          </w:p>
        </w:tc>
        <w:tc>
          <w:tcPr>
            <w:tcW w:w="2693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431C54" w:rsidRPr="00072D1B" w:rsidRDefault="00431C54" w:rsidP="00497BA5">
            <w:pPr>
              <w:jc w:val="both"/>
              <w:rPr>
                <w:rFonts w:eastAsia="Calibri"/>
                <w:b/>
                <w:bCs/>
                <w:color w:val="000000"/>
                <w:sz w:val="22"/>
                <w:szCs w:val="20"/>
              </w:rPr>
            </w:pPr>
            <w:r w:rsidRPr="00072D1B">
              <w:rPr>
                <w:rFonts w:eastAsia="Calibri"/>
                <w:b/>
                <w:bCs/>
                <w:color w:val="000000"/>
                <w:sz w:val="22"/>
                <w:szCs w:val="20"/>
              </w:rPr>
              <w:t>Remote</w:t>
            </w:r>
          </w:p>
          <w:p w:rsidR="00431C54" w:rsidRPr="00072D1B" w:rsidRDefault="00431C54" w:rsidP="00497BA5">
            <w:pPr>
              <w:jc w:val="both"/>
              <w:rPr>
                <w:rFonts w:eastAsia="Calibri"/>
                <w:b/>
                <w:bCs/>
                <w:color w:val="000000"/>
                <w:sz w:val="22"/>
                <w:szCs w:val="20"/>
              </w:rPr>
            </w:pPr>
            <w:r w:rsidRPr="00072D1B">
              <w:rPr>
                <w:rFonts w:eastAsia="Calibri"/>
                <w:b/>
                <w:bCs/>
                <w:color w:val="000000"/>
                <w:sz w:val="22"/>
                <w:szCs w:val="20"/>
              </w:rPr>
              <w:t>Management</w:t>
            </w:r>
          </w:p>
          <w:p w:rsidR="00431C54" w:rsidRPr="00072D1B" w:rsidRDefault="00431C54" w:rsidP="00497BA5">
            <w:pPr>
              <w:jc w:val="both"/>
              <w:rPr>
                <w:rFonts w:eastAsia="Calibri"/>
                <w:b/>
                <w:bCs/>
                <w:color w:val="000000"/>
                <w:sz w:val="22"/>
                <w:szCs w:val="20"/>
              </w:rPr>
            </w:pPr>
            <w:r w:rsidRPr="00072D1B">
              <w:rPr>
                <w:rFonts w:eastAsia="Calibri"/>
                <w:b/>
                <w:bCs/>
                <w:color w:val="000000"/>
                <w:sz w:val="22"/>
                <w:szCs w:val="20"/>
              </w:rPr>
              <w:t>Password</w:t>
            </w:r>
          </w:p>
        </w:tc>
      </w:tr>
      <w:tr w:rsidR="00431C54" w:rsidRPr="00072D1B" w:rsidTr="00A900C2">
        <w:tc>
          <w:tcPr>
            <w:tcW w:w="1277" w:type="dxa"/>
            <w:tcBorders>
              <w:left w:val="nil"/>
              <w:right w:val="nil"/>
            </w:tcBorders>
            <w:shd w:val="clear" w:color="auto" w:fill="C0C0C0"/>
          </w:tcPr>
          <w:p w:rsidR="00431C54" w:rsidRPr="00072D1B" w:rsidRDefault="00431C54" w:rsidP="00497BA5">
            <w:pPr>
              <w:jc w:val="both"/>
              <w:rPr>
                <w:rFonts w:eastAsia="Calibri"/>
                <w:b/>
                <w:bCs/>
                <w:color w:val="000000"/>
                <w:sz w:val="22"/>
                <w:szCs w:val="20"/>
              </w:rPr>
            </w:pPr>
            <w:r w:rsidRPr="00072D1B">
              <w:rPr>
                <w:rFonts w:eastAsia="Calibri"/>
                <w:b/>
                <w:bCs/>
                <w:color w:val="000000"/>
                <w:sz w:val="22"/>
                <w:szCs w:val="20"/>
              </w:rPr>
              <w:t>Router Wireless</w:t>
            </w:r>
          </w:p>
        </w:tc>
        <w:tc>
          <w:tcPr>
            <w:tcW w:w="958" w:type="dxa"/>
            <w:tcBorders>
              <w:left w:val="nil"/>
              <w:right w:val="nil"/>
            </w:tcBorders>
            <w:shd w:val="clear" w:color="auto" w:fill="C0C0C0"/>
          </w:tcPr>
          <w:p w:rsidR="00431C54" w:rsidRPr="00072D1B" w:rsidRDefault="00431C54" w:rsidP="00497BA5">
            <w:pPr>
              <w:jc w:val="both"/>
              <w:rPr>
                <w:rFonts w:eastAsia="Calibri"/>
                <w:color w:val="000000"/>
                <w:sz w:val="22"/>
                <w:szCs w:val="20"/>
              </w:rPr>
            </w:pPr>
            <w:r w:rsidRPr="00072D1B">
              <w:rPr>
                <w:rFonts w:eastAsia="Calibri"/>
                <w:color w:val="000000"/>
                <w:sz w:val="22"/>
                <w:szCs w:val="20"/>
              </w:rPr>
              <w:t>Wi-Fi</w:t>
            </w:r>
          </w:p>
        </w:tc>
        <w:tc>
          <w:tcPr>
            <w:tcW w:w="1134" w:type="dxa"/>
            <w:tcBorders>
              <w:left w:val="nil"/>
              <w:right w:val="nil"/>
            </w:tcBorders>
            <w:shd w:val="clear" w:color="auto" w:fill="C0C0C0"/>
          </w:tcPr>
          <w:p w:rsidR="00431C54" w:rsidRPr="00072D1B" w:rsidRDefault="00431C54" w:rsidP="00497BA5">
            <w:pPr>
              <w:jc w:val="both"/>
              <w:rPr>
                <w:rFonts w:eastAsia="Calibri"/>
                <w:color w:val="000000"/>
                <w:sz w:val="22"/>
                <w:szCs w:val="20"/>
              </w:rPr>
            </w:pPr>
            <w:r w:rsidRPr="00072D1B">
              <w:rPr>
                <w:rFonts w:eastAsia="Calibri"/>
                <w:color w:val="000000"/>
                <w:sz w:val="22"/>
                <w:szCs w:val="20"/>
              </w:rPr>
              <w:t>11</w:t>
            </w:r>
          </w:p>
        </w:tc>
        <w:tc>
          <w:tcPr>
            <w:tcW w:w="1384" w:type="dxa"/>
            <w:tcBorders>
              <w:left w:val="nil"/>
              <w:right w:val="nil"/>
            </w:tcBorders>
            <w:shd w:val="clear" w:color="auto" w:fill="C0C0C0"/>
          </w:tcPr>
          <w:p w:rsidR="00431C54" w:rsidRPr="00072D1B" w:rsidRDefault="00431C54" w:rsidP="00497BA5">
            <w:pPr>
              <w:jc w:val="both"/>
              <w:rPr>
                <w:rFonts w:eastAsia="Calibri"/>
                <w:color w:val="000000"/>
                <w:sz w:val="22"/>
                <w:szCs w:val="20"/>
              </w:rPr>
            </w:pPr>
            <w:r w:rsidRPr="00072D1B">
              <w:rPr>
                <w:rFonts w:eastAsia="Calibri"/>
                <w:color w:val="000000"/>
                <w:sz w:val="22"/>
                <w:szCs w:val="20"/>
              </w:rPr>
              <w:t>WPA2 Personal</w:t>
            </w:r>
          </w:p>
        </w:tc>
        <w:tc>
          <w:tcPr>
            <w:tcW w:w="1559" w:type="dxa"/>
            <w:tcBorders>
              <w:left w:val="nil"/>
              <w:right w:val="nil"/>
            </w:tcBorders>
            <w:shd w:val="clear" w:color="auto" w:fill="C0C0C0"/>
          </w:tcPr>
          <w:p w:rsidR="00431C54" w:rsidRPr="00072D1B" w:rsidRDefault="00431C54" w:rsidP="00497BA5">
            <w:pPr>
              <w:jc w:val="both"/>
              <w:rPr>
                <w:rFonts w:eastAsia="Calibri"/>
                <w:color w:val="000000"/>
                <w:sz w:val="22"/>
                <w:szCs w:val="20"/>
              </w:rPr>
            </w:pPr>
            <w:r w:rsidRPr="00072D1B">
              <w:rPr>
                <w:rFonts w:eastAsia="Calibri"/>
                <w:color w:val="000000"/>
                <w:sz w:val="22"/>
                <w:szCs w:val="20"/>
              </w:rPr>
              <w:t>Cisco1234</w:t>
            </w:r>
          </w:p>
        </w:tc>
        <w:tc>
          <w:tcPr>
            <w:tcW w:w="2693" w:type="dxa"/>
            <w:tcBorders>
              <w:left w:val="nil"/>
              <w:right w:val="nil"/>
            </w:tcBorders>
            <w:shd w:val="clear" w:color="auto" w:fill="C0C0C0"/>
          </w:tcPr>
          <w:p w:rsidR="00431C54" w:rsidRPr="00072D1B" w:rsidRDefault="00431C54" w:rsidP="00497BA5">
            <w:pPr>
              <w:jc w:val="both"/>
              <w:rPr>
                <w:rFonts w:eastAsia="Calibri"/>
                <w:color w:val="000000"/>
                <w:sz w:val="22"/>
                <w:szCs w:val="20"/>
              </w:rPr>
            </w:pPr>
            <w:r w:rsidRPr="00072D1B">
              <w:rPr>
                <w:rFonts w:eastAsia="Calibri"/>
                <w:color w:val="000000"/>
                <w:sz w:val="22"/>
                <w:szCs w:val="20"/>
              </w:rPr>
              <w:t>Pass1234</w:t>
            </w:r>
          </w:p>
        </w:tc>
      </w:tr>
    </w:tbl>
    <w:p w:rsidR="00431C54" w:rsidRDefault="00431C54" w:rsidP="00431C54">
      <w:pPr>
        <w:spacing w:after="240"/>
        <w:rPr>
          <w:rFonts w:ascii="Calibri" w:eastAsia="Calibri" w:hAnsi="Calibri"/>
          <w:sz w:val="22"/>
          <w:szCs w:val="22"/>
        </w:rPr>
      </w:pPr>
    </w:p>
    <w:p w:rsidR="00C51D96" w:rsidRPr="00C51D96" w:rsidRDefault="00C51D96" w:rsidP="00431C54">
      <w:pPr>
        <w:spacing w:after="240"/>
        <w:rPr>
          <w:rFonts w:eastAsia="Calibri"/>
          <w:szCs w:val="22"/>
        </w:rPr>
      </w:pPr>
      <w:r w:rsidRPr="00C51D96">
        <w:rPr>
          <w:rFonts w:eastAsia="Calibri"/>
          <w:szCs w:val="22"/>
        </w:rPr>
        <w:t>Copy the following configuration to router ISP</w:t>
      </w:r>
      <w:r>
        <w:rPr>
          <w:rFonts w:eastAsia="Calibri"/>
          <w:szCs w:val="22"/>
        </w:rPr>
        <w:t>, in the configuration mode</w:t>
      </w:r>
      <w:r w:rsidRPr="00C51D96">
        <w:rPr>
          <w:rFonts w:eastAsia="Calibri"/>
          <w:szCs w:val="22"/>
        </w:rPr>
        <w:t>:</w:t>
      </w:r>
    </w:p>
    <w:p w:rsidR="00C51D96" w:rsidRDefault="00C51D96" w:rsidP="00C51D96">
      <w:pPr>
        <w:pStyle w:val="NormalWeb"/>
        <w:spacing w:before="0" w:beforeAutospacing="0" w:after="0" w:afterAutospacing="0"/>
      </w:pPr>
      <w:r>
        <w:t>hostname ISP</w:t>
      </w:r>
    </w:p>
    <w:p w:rsidR="00C51D96" w:rsidRDefault="00C51D96" w:rsidP="00C51D96">
      <w:pPr>
        <w:pStyle w:val="NormalWeb"/>
        <w:spacing w:before="0" w:beforeAutospacing="0" w:after="0" w:afterAutospacing="0"/>
      </w:pPr>
      <w:r>
        <w:t>!</w:t>
      </w:r>
    </w:p>
    <w:p w:rsidR="00C51D96" w:rsidRDefault="00C51D96" w:rsidP="00C51D96">
      <w:pPr>
        <w:pStyle w:val="NormalWeb"/>
        <w:spacing w:before="0" w:beforeAutospacing="0" w:after="0" w:afterAutospacing="0"/>
      </w:pPr>
      <w:r>
        <w:t>interface GigabitEthernet0/0</w:t>
      </w:r>
    </w:p>
    <w:p w:rsidR="00C51D96" w:rsidRDefault="00C51D96" w:rsidP="00C51D96">
      <w:pPr>
        <w:pStyle w:val="NormalWeb"/>
        <w:spacing w:before="0" w:beforeAutospacing="0" w:after="0" w:afterAutospacing="0"/>
      </w:pPr>
      <w:proofErr w:type="spellStart"/>
      <w:r>
        <w:t>ip</w:t>
      </w:r>
      <w:proofErr w:type="spellEnd"/>
      <w:r>
        <w:t xml:space="preserve"> address 1.1.1.1 255.0.0.0</w:t>
      </w:r>
    </w:p>
    <w:p w:rsidR="00C51D96" w:rsidRDefault="00C51D96" w:rsidP="00C51D96">
      <w:pPr>
        <w:pStyle w:val="NormalWeb"/>
        <w:spacing w:before="0" w:beforeAutospacing="0" w:after="0" w:afterAutospacing="0"/>
      </w:pPr>
      <w:r>
        <w:t>no shutdown</w:t>
      </w:r>
    </w:p>
    <w:p w:rsidR="00C51D96" w:rsidRDefault="00C51D96" w:rsidP="00C51D96">
      <w:pPr>
        <w:pStyle w:val="NormalWeb"/>
        <w:spacing w:before="0" w:beforeAutospacing="0" w:after="0" w:afterAutospacing="0"/>
      </w:pPr>
      <w:r>
        <w:t>!</w:t>
      </w:r>
    </w:p>
    <w:p w:rsidR="00C51D96" w:rsidRDefault="00C51D96" w:rsidP="00C51D96">
      <w:pPr>
        <w:pStyle w:val="NormalWeb"/>
        <w:spacing w:before="0" w:beforeAutospacing="0" w:after="0" w:afterAutospacing="0"/>
      </w:pPr>
      <w:proofErr w:type="spellStart"/>
      <w:r>
        <w:t>ip</w:t>
      </w:r>
      <w:proofErr w:type="spellEnd"/>
      <w:r>
        <w:t xml:space="preserve"> </w:t>
      </w:r>
      <w:proofErr w:type="spellStart"/>
      <w:r>
        <w:t>dhcp</w:t>
      </w:r>
      <w:proofErr w:type="spellEnd"/>
      <w:r>
        <w:t xml:space="preserve"> excluded-address 1.1.1.1</w:t>
      </w:r>
    </w:p>
    <w:p w:rsidR="00C51D96" w:rsidRDefault="00C51D96" w:rsidP="00C51D96">
      <w:pPr>
        <w:pStyle w:val="NormalWeb"/>
        <w:spacing w:before="0" w:beforeAutospacing="0" w:after="0" w:afterAutospacing="0"/>
      </w:pPr>
      <w:r>
        <w:t>!</w:t>
      </w:r>
    </w:p>
    <w:p w:rsidR="00C51D96" w:rsidRDefault="00C51D96" w:rsidP="00C51D96">
      <w:pPr>
        <w:pStyle w:val="NormalWeb"/>
        <w:spacing w:before="0" w:beforeAutospacing="0" w:after="0" w:afterAutospacing="0"/>
      </w:pPr>
      <w:proofErr w:type="spellStart"/>
      <w:r>
        <w:t>ip</w:t>
      </w:r>
      <w:proofErr w:type="spellEnd"/>
      <w:r>
        <w:t xml:space="preserve"> </w:t>
      </w:r>
      <w:proofErr w:type="spellStart"/>
      <w:r>
        <w:t>dhcp</w:t>
      </w:r>
      <w:proofErr w:type="spellEnd"/>
      <w:r>
        <w:t xml:space="preserve"> pool </w:t>
      </w:r>
      <w:proofErr w:type="spellStart"/>
      <w:r>
        <w:t>WiFi</w:t>
      </w:r>
      <w:proofErr w:type="spellEnd"/>
    </w:p>
    <w:p w:rsidR="00C51D96" w:rsidRDefault="00C51D96" w:rsidP="00C51D96">
      <w:pPr>
        <w:pStyle w:val="NormalWeb"/>
        <w:spacing w:before="0" w:beforeAutospacing="0" w:after="0" w:afterAutospacing="0"/>
      </w:pPr>
      <w:r>
        <w:t>network 1.0.0.0 255.0.0.0</w:t>
      </w:r>
    </w:p>
    <w:p w:rsidR="00C51D96" w:rsidRDefault="00C51D96" w:rsidP="00C51D96">
      <w:pPr>
        <w:pStyle w:val="NormalWeb"/>
        <w:spacing w:before="0" w:beforeAutospacing="0" w:after="0" w:afterAutospacing="0"/>
      </w:pPr>
      <w:r>
        <w:t>default-router 1.1.1.1</w:t>
      </w:r>
    </w:p>
    <w:p w:rsidR="00C51D96" w:rsidRPr="00072D1B" w:rsidRDefault="00C51D96" w:rsidP="00C51D96">
      <w:pPr>
        <w:spacing w:after="240"/>
        <w:rPr>
          <w:rFonts w:ascii="Calibri" w:eastAsia="Calibri" w:hAnsi="Calibri"/>
          <w:sz w:val="22"/>
          <w:szCs w:val="22"/>
        </w:rPr>
      </w:pPr>
      <w:proofErr w:type="spellStart"/>
      <w:r>
        <w:t>dns</w:t>
      </w:r>
      <w:proofErr w:type="spellEnd"/>
      <w:r>
        <w:t>-server 8.8.8.8</w:t>
      </w:r>
    </w:p>
    <w:p w:rsidR="006E46EC" w:rsidRPr="00072D1B" w:rsidRDefault="006E46EC" w:rsidP="006E46EC">
      <w:pPr>
        <w:rPr>
          <w:u w:val="single"/>
        </w:rPr>
      </w:pPr>
      <w:r w:rsidRPr="00072D1B">
        <w:rPr>
          <w:u w:val="single"/>
        </w:rPr>
        <w:t>Test the connectivity.</w:t>
      </w:r>
    </w:p>
    <w:p w:rsidR="006E46EC" w:rsidRPr="00072D1B" w:rsidRDefault="006E46EC" w:rsidP="006E46EC">
      <w:pPr>
        <w:numPr>
          <w:ilvl w:val="0"/>
          <w:numId w:val="3"/>
        </w:numPr>
      </w:pPr>
      <w:r w:rsidRPr="00072D1B">
        <w:t>ping &lt;target IP&gt; and tracert &lt;target IP&gt;</w:t>
      </w:r>
    </w:p>
    <w:p w:rsidR="00EA36BA" w:rsidRDefault="00EA36BA">
      <w:pPr>
        <w:spacing w:after="200" w:line="276" w:lineRule="auto"/>
      </w:pPr>
      <w:r>
        <w:br w:type="page"/>
      </w:r>
    </w:p>
    <w:p w:rsidR="000F7256" w:rsidRDefault="000F7256" w:rsidP="00125F20">
      <w:pPr>
        <w:rPr>
          <w:b/>
        </w:rPr>
      </w:pPr>
      <w:r>
        <w:rPr>
          <w:b/>
        </w:rPr>
        <w:lastRenderedPageBreak/>
        <w:t>Configure a wireless router:</w:t>
      </w:r>
    </w:p>
    <w:p w:rsidR="000F7256" w:rsidRDefault="000F7256" w:rsidP="00125F20">
      <w:pPr>
        <w:rPr>
          <w:b/>
        </w:rPr>
      </w:pPr>
      <w:r>
        <w:rPr>
          <w:b/>
          <w:noProof/>
        </w:rPr>
        <w:drawing>
          <wp:inline distT="0" distB="0" distL="0" distR="0">
            <wp:extent cx="5753100" cy="37179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256" w:rsidRDefault="000F7256" w:rsidP="00125F20">
      <w:pPr>
        <w:rPr>
          <w:b/>
        </w:rPr>
      </w:pPr>
    </w:p>
    <w:p w:rsidR="000F7256" w:rsidRDefault="000F7256" w:rsidP="00125F20">
      <w:pPr>
        <w:rPr>
          <w:b/>
        </w:rPr>
      </w:pPr>
      <w:r>
        <w:rPr>
          <w:b/>
          <w:noProof/>
        </w:rPr>
        <w:drawing>
          <wp:inline distT="0" distB="0" distL="0" distR="0">
            <wp:extent cx="5753100" cy="38271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2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256" w:rsidRDefault="000F7256" w:rsidP="00125F20">
      <w:pPr>
        <w:rPr>
          <w:b/>
        </w:rPr>
      </w:pPr>
    </w:p>
    <w:p w:rsidR="000F7256" w:rsidRDefault="000F7256" w:rsidP="00125F2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758815" cy="19742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256" w:rsidRDefault="000F7256" w:rsidP="00125F20">
      <w:pPr>
        <w:rPr>
          <w:b/>
        </w:rPr>
      </w:pPr>
    </w:p>
    <w:p w:rsidR="000F7256" w:rsidRDefault="000F7256" w:rsidP="00125F20">
      <w:pPr>
        <w:rPr>
          <w:b/>
        </w:rPr>
      </w:pPr>
      <w:r>
        <w:rPr>
          <w:b/>
          <w:noProof/>
        </w:rPr>
        <w:drawing>
          <wp:inline distT="0" distB="0" distL="0" distR="0">
            <wp:extent cx="5753100" cy="36214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256" w:rsidRDefault="000F7256">
      <w:pPr>
        <w:spacing w:after="200" w:line="276" w:lineRule="auto"/>
        <w:rPr>
          <w:b/>
        </w:rPr>
      </w:pPr>
      <w:r>
        <w:rPr>
          <w:b/>
        </w:rPr>
        <w:br w:type="page"/>
      </w:r>
    </w:p>
    <w:p w:rsidR="00431C54" w:rsidRDefault="00EA36BA" w:rsidP="00125F20">
      <w:pPr>
        <w:rPr>
          <w:b/>
        </w:rPr>
      </w:pPr>
      <w:r w:rsidRPr="00AE3C4E">
        <w:rPr>
          <w:b/>
        </w:rPr>
        <w:lastRenderedPageBreak/>
        <w:t>Connect to a wireless AP</w:t>
      </w:r>
      <w:r w:rsidR="000F7256">
        <w:rPr>
          <w:b/>
        </w:rPr>
        <w:t xml:space="preserve"> from Laptop0</w:t>
      </w:r>
      <w:r w:rsidRPr="00AE3C4E">
        <w:rPr>
          <w:b/>
        </w:rPr>
        <w:t>:</w:t>
      </w:r>
    </w:p>
    <w:p w:rsidR="000F7256" w:rsidRPr="00AE3C4E" w:rsidRDefault="000F7256" w:rsidP="00125F20">
      <w:pPr>
        <w:rPr>
          <w:b/>
        </w:rPr>
      </w:pPr>
    </w:p>
    <w:p w:rsidR="00EA36BA" w:rsidRDefault="00EA36BA" w:rsidP="00125F20">
      <w:r>
        <w:rPr>
          <w:noProof/>
        </w:rPr>
        <w:drawing>
          <wp:inline distT="0" distB="0" distL="0" distR="0">
            <wp:extent cx="4578350" cy="35788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6BA" w:rsidRPr="00072D1B" w:rsidRDefault="00EA36BA" w:rsidP="00125F20">
      <w:r>
        <w:rPr>
          <w:noProof/>
        </w:rPr>
        <w:drawing>
          <wp:inline distT="0" distB="0" distL="0" distR="0">
            <wp:extent cx="3563230" cy="267658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535" cy="2682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36BA" w:rsidRPr="00072D1B" w:rsidSect="00FF5224">
      <w:type w:val="continuous"/>
      <w:pgSz w:w="11906" w:h="16838" w:code="9"/>
      <w:pgMar w:top="1417" w:right="1417" w:bottom="851" w:left="1417" w:header="720" w:footer="720" w:gutter="0"/>
      <w:cols w:space="36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BD4ABC"/>
    <w:multiLevelType w:val="hybridMultilevel"/>
    <w:tmpl w:val="1E9A66C6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A06A1E"/>
    <w:multiLevelType w:val="hybridMultilevel"/>
    <w:tmpl w:val="9274DAC8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44624B"/>
    <w:multiLevelType w:val="hybridMultilevel"/>
    <w:tmpl w:val="4F527A8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drawingGridHorizontalSpacing w:val="120"/>
  <w:displayHorizontalDrawingGridEvery w:val="0"/>
  <w:displayVertic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F5B15"/>
    <w:rsid w:val="00025687"/>
    <w:rsid w:val="00072D1B"/>
    <w:rsid w:val="0008067B"/>
    <w:rsid w:val="000F7256"/>
    <w:rsid w:val="001152B1"/>
    <w:rsid w:val="00125F20"/>
    <w:rsid w:val="001B5485"/>
    <w:rsid w:val="00213814"/>
    <w:rsid w:val="002B77A7"/>
    <w:rsid w:val="002F1069"/>
    <w:rsid w:val="00394253"/>
    <w:rsid w:val="004205EA"/>
    <w:rsid w:val="00431C54"/>
    <w:rsid w:val="00436045"/>
    <w:rsid w:val="004576E7"/>
    <w:rsid w:val="0054323F"/>
    <w:rsid w:val="00591F22"/>
    <w:rsid w:val="005A0B30"/>
    <w:rsid w:val="005F6715"/>
    <w:rsid w:val="006403A5"/>
    <w:rsid w:val="00651423"/>
    <w:rsid w:val="006D10CF"/>
    <w:rsid w:val="006E44E1"/>
    <w:rsid w:val="006E46EC"/>
    <w:rsid w:val="006E6176"/>
    <w:rsid w:val="00725FB7"/>
    <w:rsid w:val="00805DF9"/>
    <w:rsid w:val="00817DF1"/>
    <w:rsid w:val="00820C1D"/>
    <w:rsid w:val="008B5BCE"/>
    <w:rsid w:val="00915AE3"/>
    <w:rsid w:val="0096095B"/>
    <w:rsid w:val="009B00EA"/>
    <w:rsid w:val="009B42AE"/>
    <w:rsid w:val="009C4907"/>
    <w:rsid w:val="00A06693"/>
    <w:rsid w:val="00A80DF8"/>
    <w:rsid w:val="00A900C2"/>
    <w:rsid w:val="00AB2606"/>
    <w:rsid w:val="00AB4D60"/>
    <w:rsid w:val="00AE3C4E"/>
    <w:rsid w:val="00AE7F32"/>
    <w:rsid w:val="00B86403"/>
    <w:rsid w:val="00BD4D9A"/>
    <w:rsid w:val="00C5104F"/>
    <w:rsid w:val="00C51D96"/>
    <w:rsid w:val="00C65B83"/>
    <w:rsid w:val="00C75BB6"/>
    <w:rsid w:val="00CB6CA1"/>
    <w:rsid w:val="00CE3A4A"/>
    <w:rsid w:val="00CF1E36"/>
    <w:rsid w:val="00D52C88"/>
    <w:rsid w:val="00DF4B06"/>
    <w:rsid w:val="00E87123"/>
    <w:rsid w:val="00EA36BA"/>
    <w:rsid w:val="00EF5B15"/>
    <w:rsid w:val="00F15DE4"/>
    <w:rsid w:val="00F77D9B"/>
    <w:rsid w:val="00FA16F8"/>
    <w:rsid w:val="00FF027D"/>
    <w:rsid w:val="00FF5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ockticker"/>
  <w:shapeDefaults>
    <o:shapedefaults v:ext="edit" spidmax="1027"/>
    <o:shapelayout v:ext="edit">
      <o:idmap v:ext="edit" data="1"/>
    </o:shapelayout>
  </w:shapeDefaults>
  <w:decimalSymbol w:val="."/>
  <w:listSeparator w:val=","/>
  <w15:docId w15:val="{2A9BAE68-D8A7-4E21-B3BE-7C8AA26F4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bCs/>
        <w:sz w:val="24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F5B15"/>
    <w:pPr>
      <w:spacing w:after="0" w:line="240" w:lineRule="auto"/>
    </w:pPr>
    <w:rPr>
      <w:rFonts w:eastAsia="Times New Roman"/>
      <w:bCs w:val="0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LightShading1">
    <w:name w:val="Light Shading1"/>
    <w:basedOn w:val="TableNormal"/>
    <w:uiPriority w:val="60"/>
    <w:rsid w:val="004576E7"/>
    <w:pPr>
      <w:spacing w:after="0" w:line="240" w:lineRule="auto"/>
    </w:pPr>
    <w:rPr>
      <w:rFonts w:eastAsia="Times New Roman"/>
      <w:bCs w:val="0"/>
      <w:color w:val="000000"/>
      <w:sz w:val="20"/>
      <w:szCs w:val="20"/>
      <w:lang w:eastAsia="ro-RO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EF5B1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5B1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25F20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9B42AE"/>
  </w:style>
  <w:style w:type="character" w:styleId="Hyperlink">
    <w:name w:val="Hyperlink"/>
    <w:basedOn w:val="DefaultParagraphFont"/>
    <w:uiPriority w:val="99"/>
    <w:unhideWhenUsed/>
    <w:rsid w:val="00AB260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51D96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706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tekeye.biz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7</Pages>
  <Words>273</Words>
  <Characters>1559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</dc:creator>
  <cp:keywords/>
  <dc:description/>
  <cp:lastModifiedBy>Bogdan Iancu</cp:lastModifiedBy>
  <cp:revision>34</cp:revision>
  <dcterms:created xsi:type="dcterms:W3CDTF">2014-04-27T08:37:00Z</dcterms:created>
  <dcterms:modified xsi:type="dcterms:W3CDTF">2018-03-27T06:43:00Z</dcterms:modified>
</cp:coreProperties>
</file>