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60"/>
          <w:szCs w:val="60"/>
        </w:rPr>
      </w:pPr>
      <w:r w:rsidDel="00000000" w:rsidR="00000000" w:rsidRPr="00000000">
        <w:rPr>
          <w:b w:val="1"/>
          <w:sz w:val="60"/>
          <w:szCs w:val="60"/>
          <w:rtl w:val="0"/>
        </w:rPr>
        <w:t xml:space="preserve">Team Report</w:t>
      </w:r>
    </w:p>
    <w:p w:rsidR="00000000" w:rsidDel="00000000" w:rsidP="00000000" w:rsidRDefault="00000000" w:rsidRPr="00000000" w14:paraId="00000002">
      <w:pPr>
        <w:ind w:firstLine="720"/>
        <w:rPr>
          <w:sz w:val="26"/>
          <w:szCs w:val="26"/>
        </w:rPr>
      </w:pPr>
      <w:r w:rsidDel="00000000" w:rsidR="00000000" w:rsidRPr="00000000">
        <w:rPr>
          <w:sz w:val="26"/>
          <w:szCs w:val="26"/>
          <w:rtl w:val="0"/>
        </w:rPr>
        <w:t xml:space="preserve">The goals of this week is to add a feature to the notes application, out of ones that we established in an early milestone. Along with adding a feature also includes updating/creating a new view with the css/html, testing the application, and committing the changes with the pertinent messages to Github. For this feature the work will be divided based on the comfort with each group member with implementing the feature in terms of the coding. Some of the next goals is to start adding more features and start working on the presentation for the project.</w:t>
      </w:r>
    </w:p>
    <w:p w:rsidR="00000000" w:rsidDel="00000000" w:rsidP="00000000" w:rsidRDefault="00000000" w:rsidRPr="00000000" w14:paraId="00000003">
      <w:pPr>
        <w:ind w:firstLine="720"/>
        <w:rPr>
          <w:sz w:val="26"/>
          <w:szCs w:val="26"/>
        </w:rPr>
      </w:pPr>
      <w:r w:rsidDel="00000000" w:rsidR="00000000" w:rsidRPr="00000000">
        <w:rPr>
          <w:rtl w:val="0"/>
        </w:rPr>
      </w:r>
    </w:p>
    <w:p w:rsidR="00000000" w:rsidDel="00000000" w:rsidP="00000000" w:rsidRDefault="00000000" w:rsidRPr="00000000" w14:paraId="00000004">
      <w:pPr>
        <w:ind w:firstLine="720"/>
        <w:rPr>
          <w:sz w:val="26"/>
          <w:szCs w:val="26"/>
        </w:rPr>
      </w:pPr>
      <w:r w:rsidDel="00000000" w:rsidR="00000000" w:rsidRPr="00000000">
        <w:rPr>
          <w:sz w:val="26"/>
          <w:szCs w:val="26"/>
          <w:rtl w:val="0"/>
        </w:rPr>
        <w:t xml:space="preserve">For this week we completed two additional features. We completed a feature where it let the user delete any comment they create for their account. Second we made it so that the user can search for certain notes that they have already added so they can quickly find a specific note if they are starting to create too many. Lastly we changed the CSS to change how the application looked from the baseline used during class along with updating the HTML files in order for the features to work. One of the problems we had this week was how much work exactly we had to do. This was clarified later but at first it was a bit confusing. We did have difficulty implementing the search feature using a regular expression, but this was solved with the help of the Dr. Najjar and the TA. </w:t>
      </w:r>
    </w:p>
    <w:p w:rsidR="00000000" w:rsidDel="00000000" w:rsidP="00000000" w:rsidRDefault="00000000" w:rsidRPr="00000000" w14:paraId="00000005">
      <w:pPr>
        <w:ind w:firstLine="720"/>
        <w:rPr>
          <w:sz w:val="26"/>
          <w:szCs w:val="26"/>
        </w:rPr>
      </w:pPr>
      <w:r w:rsidDel="00000000" w:rsidR="00000000" w:rsidRPr="00000000">
        <w:rPr>
          <w:rtl w:val="0"/>
        </w:rPr>
      </w:r>
    </w:p>
    <w:p w:rsidR="00000000" w:rsidDel="00000000" w:rsidP="00000000" w:rsidRDefault="00000000" w:rsidRPr="00000000" w14:paraId="00000006">
      <w:pPr>
        <w:ind w:firstLine="720"/>
        <w:rPr>
          <w:sz w:val="26"/>
          <w:szCs w:val="26"/>
        </w:rPr>
      </w:pPr>
      <w:r w:rsidDel="00000000" w:rsidR="00000000" w:rsidRPr="00000000">
        <w:rPr>
          <w:sz w:val="26"/>
          <w:szCs w:val="26"/>
          <w:rtl w:val="0"/>
        </w:rPr>
        <w:t xml:space="preserve">For the next Sprint 7 we plan on finishing up the last two features that need to be added. The two being a rating system for the notes for how important they are and a dark mode for the application itself. Additionally, working the presentation for the project that involves the note application itself, challenges, ethic considerations, etc. </w:t>
      </w:r>
    </w:p>
    <w:p w:rsidR="00000000" w:rsidDel="00000000" w:rsidP="00000000" w:rsidRDefault="00000000" w:rsidRPr="00000000" w14:paraId="00000007">
      <w:pPr>
        <w:ind w:firstLine="720"/>
        <w:rPr>
          <w:sz w:val="26"/>
          <w:szCs w:val="26"/>
        </w:rPr>
      </w:pPr>
      <w:r w:rsidDel="00000000" w:rsidR="00000000" w:rsidRPr="00000000">
        <w:rPr>
          <w:rtl w:val="0"/>
        </w:rPr>
      </w:r>
    </w:p>
    <w:p w:rsidR="00000000" w:rsidDel="00000000" w:rsidP="00000000" w:rsidRDefault="00000000" w:rsidRPr="00000000" w14:paraId="00000008">
      <w:pPr>
        <w:ind w:firstLine="720"/>
        <w:rPr>
          <w:color w:val="2d3b45"/>
          <w:sz w:val="26"/>
          <w:szCs w:val="26"/>
        </w:rPr>
      </w:pPr>
      <w:r w:rsidDel="00000000" w:rsidR="00000000" w:rsidRPr="00000000">
        <w:rPr>
          <w:sz w:val="26"/>
          <w:szCs w:val="26"/>
          <w:rtl w:val="0"/>
        </w:rPr>
        <w:t xml:space="preserve">Meeting with our instructional team will be on either Tuesday or Thursday of next week during class time 1:00pm to 2:15pm. Meeting with group members will be on Tuesday and Thursday next week, if need more time will be scheduled depending upon the availability of group members and how the workload is divided.</w:t>
      </w:r>
      <w:r w:rsidDel="00000000" w:rsidR="00000000" w:rsidRPr="00000000">
        <w:rPr>
          <w:rtl w:val="0"/>
        </w:rPr>
      </w:r>
    </w:p>
    <w:p w:rsidR="00000000" w:rsidDel="00000000" w:rsidP="00000000" w:rsidRDefault="00000000" w:rsidRPr="00000000" w14:paraId="00000009">
      <w:pPr>
        <w:ind w:firstLine="72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