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/>
      </w:pPr>
      <w:r w:rsidDel="00000000" w:rsidR="00000000" w:rsidRPr="00000000">
        <w:rPr>
          <w:rtl w:val="0"/>
        </w:rPr>
        <w:t xml:space="preserve">Nome do aluno: André Izidoro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Nome do professor: Fernando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  <w:t xml:space="preserve">Nome da matéria: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4 de setembro de 2023</w:t>
      </w:r>
    </w:p>
    <w:p w:rsidR="00000000" w:rsidDel="00000000" w:rsidP="00000000" w:rsidRDefault="00000000" w:rsidRPr="00000000" w14:paraId="00000005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A APLICAÇÃO DA CONEXÃO 5G NO BRASIL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Após a criação do 5G em vários países do mundo no final do ano de 2018, a nova conexão de banda larga chegou ao Brasil dia 6 de julho de 2022, quase um ano depois do leilão do 5G que ocorreu em novembro de 2021, primeiramente implantado em Brasília e posteriormente outros estados brasileiros, atualmente o sinal está disponível para 50 milhões de usuários que obviamente possuem dispositivos compatíveis com a conexão.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t03ncj2rfsbl" w:id="1"/>
      <w:bookmarkEnd w:id="1"/>
      <w:r w:rsidDel="00000000" w:rsidR="00000000" w:rsidRPr="00000000">
        <w:rPr>
          <w:rtl w:val="0"/>
        </w:rPr>
        <w:t xml:space="preserve">O QUE É A CONEXÃO 5G?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ab/>
        <w:t xml:space="preserve">5G é uma nova conexão de quinta geração para redes móveis e de banda larga, assim como seus antecessores (2G, 3G, 4G). Foi criado em dezembro de 2018 que foi quando as empresas de telefonia celular começaram a implantar essa tecnologia.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480" w:lineRule="auto"/>
        <w:ind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 que implantar o 5G?</w:t>
      </w:r>
      <w:r w:rsidDel="00000000" w:rsidR="00000000" w:rsidRPr="00000000">
        <w:rPr>
          <w:rtl w:val="0"/>
        </w:rPr>
        <w:t xml:space="preserve"> A aplicação do 5G no Brasil apresenta ser benéfica para a economia, com novas possibilidades de produtos, serviços e modelos de negócios, pela tecnologia apresentar melhoras na velocidade da latência na troca de dados de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48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Quais operadoras irão fornecer o 5G no Brasil? </w:t>
      </w:r>
      <w:r w:rsidDel="00000000" w:rsidR="00000000" w:rsidRPr="00000000">
        <w:rPr>
          <w:rtl w:val="0"/>
        </w:rPr>
        <w:t xml:space="preserve">As principais companhias telefônicas que estão com planos da aplicação da rede de 5G são TIM, CLARO e VIVO, que são as principais operadoras que possuem acesso à rede 5G.</w:t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rPr/>
      </w:pPr>
      <w:bookmarkStart w:colFirst="0" w:colLast="0" w:name="_yfbxp7di8iko" w:id="2"/>
      <w:bookmarkEnd w:id="2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O 5G é uma nova conexão de banda larga que oferece aos usuários uma conexão melhorada comparada com as suas antecessoras, que foi implantada no Brasil no dia 6 de julho de 2022 e apresentou muitos benefícios aos usuários e para as operadoras.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qgolqr1lxwz5" w:id="3"/>
      <w:bookmarkEnd w:id="3"/>
      <w:r w:rsidDel="00000000" w:rsidR="00000000" w:rsidRPr="00000000">
        <w:rPr>
          <w:rtl w:val="0"/>
        </w:rPr>
        <w:t xml:space="preserve">Trabalhos citados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https://www.cnnbrasil.com.br/business/entenda-como-a-implementacao-do-5g-pode-beneficiar-a-economia/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https://www.portaldaindustria.com.br/industria-de-a-z/5g-no-brasil/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https://melhorplano.net/planos-de-celular/internet-5g#:~:text=Quais%20operadoras%20t%C3%AAm%20internet%205G,tecnologia%20para%20a%20internet%205G</w:t>
        </w:r>
      </w:hyperlink>
      <w:r w:rsidDel="00000000" w:rsidR="00000000" w:rsidRPr="00000000">
        <w:rPr>
          <w:rtl w:val="0"/>
        </w:rPr>
        <w:t xml:space="preserve">.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https://mundoeducacao.uol.com.br/informatica/rede-5g.htm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mundoeducacao.uol.com.br/informatica/rede-5g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nnbrasil.com.br/business/entenda-como-a-implementacao-do-5g-pode-beneficiar-a-economia/" TargetMode="External"/><Relationship Id="rId7" Type="http://schemas.openxmlformats.org/officeDocument/2006/relationships/hyperlink" Target="https://www.portaldaindustria.com.br/industria-de-a-z/5g-no-brasil/" TargetMode="External"/><Relationship Id="rId8" Type="http://schemas.openxmlformats.org/officeDocument/2006/relationships/hyperlink" Target="https://melhorplano.net/planos-de-celular/internet-5g#:~:text=Quais%20operadoras%20t%C3%AAm%20internet%205G,tecnologia%20para%20a%20internet%205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