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BA5F9C">
      <w:pPr>
        <w:pStyle w:val="aff6"/>
        <w:spacing w:before="0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6C3D23" w:rsidRDefault="006C3D23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fldChar w:fldCharType="begin"/>
      </w:r>
      <w:r>
        <w:instrText xml:space="preserve"> TOC \o "2-3" \h \z \t "Заголовок 1;1;Диплом Заголовок 0;1;Диплом Заголовок 1;1;Диплом Заголовок 2;2" </w:instrText>
      </w:r>
      <w:r>
        <w:fldChar w:fldCharType="separate"/>
      </w:r>
      <w:hyperlink w:anchor="_Toc11886457" w:history="1">
        <w:r w:rsidRPr="00A76CCC">
          <w:rPr>
            <w:rStyle w:val="aff5"/>
            <w:noProof/>
            <w:lang w:val="ru-RU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886458" w:history="1">
        <w:r w:rsidRPr="00A76CCC">
          <w:rPr>
            <w:rStyle w:val="aff5"/>
            <w:noProof/>
            <w:lang w:val="ru-RU"/>
          </w:rPr>
          <w:t>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АНАлиз исходных данных и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59" w:history="1">
        <w:r w:rsidRPr="00A76CCC">
          <w:rPr>
            <w:rStyle w:val="aff5"/>
            <w:noProof/>
            <w:lang w:val="ru-RU"/>
          </w:rPr>
          <w:t>1.1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60" w:history="1">
        <w:r w:rsidRPr="00A76CCC">
          <w:rPr>
            <w:rStyle w:val="aff5"/>
            <w:noProof/>
          </w:rPr>
          <w:t>1.2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Анализ</w:t>
        </w:r>
        <w:r w:rsidRPr="00A76CCC">
          <w:rPr>
            <w:rStyle w:val="aff5"/>
            <w:noProof/>
          </w:rPr>
          <w:t xml:space="preserve"> </w:t>
        </w:r>
        <w:r w:rsidRPr="00A76CCC">
          <w:rPr>
            <w:rStyle w:val="aff5"/>
            <w:noProof/>
            <w:lang w:val="ru-RU"/>
          </w:rPr>
          <w:t>аналогов и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61" w:history="1">
        <w:r w:rsidRPr="00A76CCC">
          <w:rPr>
            <w:rStyle w:val="aff5"/>
            <w:noProof/>
            <w:lang w:val="ru-RU"/>
          </w:rPr>
          <w:t>1.3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Постановка задачи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62" w:history="1">
        <w:r w:rsidRPr="00A76CCC">
          <w:rPr>
            <w:rStyle w:val="aff5"/>
            <w:noProof/>
          </w:rPr>
          <w:t>1.4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</w:rPr>
          <w:t>Анализ требований к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63" w:history="1">
        <w:r w:rsidRPr="00A76CCC">
          <w:rPr>
            <w:rStyle w:val="aff5"/>
            <w:noProof/>
            <w:lang w:val="ru-RU"/>
          </w:rPr>
          <w:t>1.5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Выбор среды и средств разработки дипломного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886464" w:history="1">
        <w:r w:rsidRPr="00A76CCC">
          <w:rPr>
            <w:rStyle w:val="aff5"/>
            <w:noProof/>
            <w:lang w:val="ru-RU"/>
          </w:rPr>
          <w:t>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65" w:history="1">
        <w:r w:rsidRPr="00A76CCC">
          <w:rPr>
            <w:rStyle w:val="aff5"/>
            <w:noProof/>
            <w:lang w:val="ru-RU"/>
          </w:rPr>
          <w:t>2.1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Функциональная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66" w:history="1">
        <w:r w:rsidRPr="00A76CCC">
          <w:rPr>
            <w:rStyle w:val="aff5"/>
            <w:noProof/>
            <w:lang w:val="ru-RU"/>
          </w:rPr>
          <w:t>2.2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Варианты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67" w:history="1">
        <w:r w:rsidRPr="00A76CCC">
          <w:rPr>
            <w:rStyle w:val="aff5"/>
            <w:noProof/>
            <w:lang w:val="ru-RU"/>
          </w:rPr>
          <w:t>2.3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Описание классов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68" w:history="1">
        <w:r w:rsidRPr="00A76CCC">
          <w:rPr>
            <w:rStyle w:val="aff5"/>
            <w:noProof/>
            <w:lang w:val="ru-RU"/>
          </w:rPr>
          <w:t>2.4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Диаграмма развёртывания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69" w:history="1">
        <w:r w:rsidRPr="00A76CCC">
          <w:rPr>
            <w:rStyle w:val="aff5"/>
            <w:noProof/>
            <w:lang w:val="ru-RU"/>
          </w:rPr>
          <w:t>2.5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Алгоритмическое представление решаемых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70" w:history="1">
        <w:r w:rsidRPr="00A76CCC">
          <w:rPr>
            <w:rStyle w:val="aff5"/>
            <w:noProof/>
            <w:lang w:val="ru-RU"/>
          </w:rPr>
          <w:t>2.6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Проектирование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886471" w:history="1">
        <w:r w:rsidRPr="00A76CCC">
          <w:rPr>
            <w:rStyle w:val="aff5"/>
            <w:noProof/>
            <w:lang w:val="ru-RU"/>
          </w:rPr>
          <w:t>3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реализация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72" w:history="1">
        <w:r w:rsidRPr="00A76CCC">
          <w:rPr>
            <w:rStyle w:val="aff5"/>
            <w:noProof/>
          </w:rPr>
          <w:t>3.1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Реализация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73" w:history="1">
        <w:r w:rsidRPr="00A76CCC">
          <w:rPr>
            <w:rStyle w:val="aff5"/>
            <w:noProof/>
            <w:lang w:val="ru-RU"/>
          </w:rPr>
          <w:t>3.2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886474" w:history="1">
        <w:r w:rsidRPr="00A76CCC">
          <w:rPr>
            <w:rStyle w:val="aff5"/>
            <w:noProof/>
          </w:rPr>
          <w:t>4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</w:rPr>
          <w:t>Экономическая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75" w:history="1">
        <w:r w:rsidRPr="00A76CCC">
          <w:rPr>
            <w:rStyle w:val="aff5"/>
            <w:noProof/>
            <w:lang w:val="ru-RU"/>
          </w:rPr>
          <w:t>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Обоснование необходимости выведения продукта на рынок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76" w:history="1">
        <w:r w:rsidRPr="00A76CCC">
          <w:rPr>
            <w:rStyle w:val="aff5"/>
            <w:noProof/>
            <w:lang w:val="ru-RU"/>
          </w:rPr>
          <w:t>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Структура (этапы) работ по созданию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77" w:history="1">
        <w:r w:rsidRPr="00A76CCC">
          <w:rPr>
            <w:rStyle w:val="aff5"/>
            <w:noProof/>
            <w:lang w:val="ru-RU"/>
          </w:rPr>
          <w:t>4.3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Составление сметы затрат на разработку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78" w:history="1">
        <w:r w:rsidRPr="00A76CCC">
          <w:rPr>
            <w:rStyle w:val="aff5"/>
            <w:noProof/>
            <w:lang w:val="ru-RU"/>
          </w:rPr>
          <w:t>4.4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Расчет экономического эффекта разработчика и пользователя (заказчика)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886479" w:history="1">
        <w:r w:rsidRPr="00A76CCC">
          <w:rPr>
            <w:rStyle w:val="aff5"/>
            <w:noProof/>
            <w:lang w:val="ru-RU"/>
          </w:rPr>
          <w:t>4.5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A76CCC">
          <w:rPr>
            <w:rStyle w:val="aff5"/>
            <w:noProof/>
            <w:lang w:val="ru-RU"/>
          </w:rPr>
          <w:t>Вывод по экономической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886480" w:history="1">
        <w:r w:rsidRPr="00A76CCC">
          <w:rPr>
            <w:rStyle w:val="aff5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886481" w:history="1">
        <w:r w:rsidRPr="00A76CCC">
          <w:rPr>
            <w:rStyle w:val="aff5"/>
            <w:noProof/>
            <w:lang w:val="ru-RU"/>
          </w:rPr>
          <w:t>список использованых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C3D23" w:rsidRDefault="006C3D23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886482" w:history="1">
        <w:r w:rsidRPr="00A76CCC">
          <w:rPr>
            <w:rStyle w:val="aff5"/>
            <w:noProof/>
            <w:lang w:val="ru-RU"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17F76" w:rsidRDefault="006C3D23" w:rsidP="000B30C5">
      <w:pPr>
        <w:pStyle w:val="ae"/>
        <w:sectPr w:rsidR="00017F76" w:rsidSect="006C3D23">
          <w:headerReference w:type="default" r:id="rId8"/>
          <w:pgSz w:w="11906" w:h="16838" w:code="9"/>
          <w:pgMar w:top="1134" w:right="680" w:bottom="2835" w:left="1418" w:header="568" w:footer="2534" w:gutter="0"/>
          <w:cols w:space="708"/>
          <w:docGrid w:linePitch="360"/>
        </w:sectPr>
      </w:pPr>
      <w:r>
        <w:rPr>
          <w:lang w:val="en-US"/>
        </w:rPr>
        <w:fldChar w:fldCharType="end"/>
      </w:r>
      <w:bookmarkStart w:id="2" w:name="_GoBack"/>
      <w:bookmarkEnd w:id="2"/>
    </w:p>
    <w:p w:rsidR="0060734F" w:rsidRDefault="002E1737" w:rsidP="002E1737">
      <w:pPr>
        <w:pStyle w:val="0"/>
        <w:rPr>
          <w:lang w:val="ru-RU"/>
        </w:rPr>
      </w:pPr>
      <w:bookmarkStart w:id="3" w:name="_Toc8589350"/>
      <w:bookmarkStart w:id="4" w:name="_Toc8589397"/>
      <w:bookmarkStart w:id="5" w:name="_Toc10817510"/>
      <w:bookmarkStart w:id="6" w:name="_Toc11886457"/>
      <w:r>
        <w:rPr>
          <w:lang w:val="ru-RU"/>
        </w:rPr>
        <w:lastRenderedPageBreak/>
        <w:t>Введение</w:t>
      </w:r>
      <w:bookmarkEnd w:id="3"/>
      <w:bookmarkEnd w:id="4"/>
      <w:bookmarkEnd w:id="5"/>
      <w:bookmarkEnd w:id="6"/>
    </w:p>
    <w:p w:rsidR="002E1737" w:rsidRDefault="00773177" w:rsidP="000B30C5">
      <w:pPr>
        <w:pStyle w:val="ae"/>
      </w:pPr>
      <w:proofErr w:type="spellStart"/>
      <w:r>
        <w:t>Шейдерные</w:t>
      </w:r>
      <w:proofErr w:type="spellEnd"/>
      <w:r w:rsidR="00783A1C">
        <w:t xml:space="preserve"> программы</w:t>
      </w:r>
      <w:r w:rsidR="004A2535" w:rsidRPr="004A2535">
        <w:t xml:space="preserve"> </w:t>
      </w:r>
      <w:r>
        <w:t>– инструменты, с помощью которых можно добиться невероятных результатов в компьютерной графике</w:t>
      </w:r>
      <w:r w:rsidR="004A2535" w:rsidRPr="004A2535">
        <w:t xml:space="preserve"> </w:t>
      </w:r>
      <w:r w:rsidR="004A2535" w:rsidRPr="00783A1C">
        <w:t>[</w:t>
      </w:r>
      <w:r w:rsidR="004A2535">
        <w:fldChar w:fldCharType="begin"/>
      </w:r>
      <w:r w:rsidR="004A2535">
        <w:instrText xml:space="preserve"> REF Шейдеры \r \h </w:instrText>
      </w:r>
      <w:r w:rsidR="004A2535">
        <w:fldChar w:fldCharType="separate"/>
      </w:r>
      <w:r w:rsidR="008C35F0">
        <w:t>4</w:t>
      </w:r>
      <w:r w:rsidR="004A2535">
        <w:fldChar w:fldCharType="end"/>
      </w:r>
      <w:r w:rsidR="004A2535" w:rsidRPr="00783A1C">
        <w:t>]</w:t>
      </w:r>
      <w:r>
        <w:t xml:space="preserve">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</w:t>
      </w:r>
      <w:r w:rsidR="005D18FB" w:rsidRPr="005D18FB">
        <w:t>[</w:t>
      </w:r>
      <w:r w:rsidR="005D18FB">
        <w:fldChar w:fldCharType="begin"/>
      </w:r>
      <w:r w:rsidR="005D18FB">
        <w:instrText xml:space="preserve"> REF Графический_конвейер \r \h </w:instrText>
      </w:r>
      <w:r w:rsidR="005D18FB">
        <w:fldChar w:fldCharType="separate"/>
      </w:r>
      <w:r w:rsidR="008C35F0">
        <w:t>1</w:t>
      </w:r>
      <w:r w:rsidR="005D18FB">
        <w:fldChar w:fldCharType="end"/>
      </w:r>
      <w:r w:rsidR="005D18FB" w:rsidRPr="005D18FB">
        <w:t>]</w:t>
      </w:r>
      <w:r w:rsidR="00DC7C14">
        <w:t>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0B30C5">
      <w:pPr>
        <w:pStyle w:val="ae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F479DA" w:rsidP="000B30C5">
      <w:pPr>
        <w:pStyle w:val="ae"/>
      </w:pPr>
      <w:r>
        <w:lastRenderedPageBreak/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840B9B" w:rsidP="000B30C5">
      <w:pPr>
        <w:pStyle w:val="ae"/>
      </w:pPr>
      <w:r>
        <w:t xml:space="preserve">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DB1CCB">
      <w:pPr>
        <w:pStyle w:val="ae"/>
        <w:numPr>
          <w:ilvl w:val="1"/>
          <w:numId w:val="3"/>
        </w:numPr>
        <w:ind w:left="0" w:firstLine="851"/>
      </w:pPr>
      <w:r>
        <w:t>анализ исходных данных;</w:t>
      </w:r>
    </w:p>
    <w:p w:rsidR="00A42338" w:rsidRDefault="00A42338" w:rsidP="00DB1CCB">
      <w:pPr>
        <w:pStyle w:val="ae"/>
        <w:numPr>
          <w:ilvl w:val="1"/>
          <w:numId w:val="3"/>
        </w:numPr>
        <w:ind w:left="0" w:firstLine="851"/>
      </w:pPr>
      <w:r>
        <w:t>выбор инструментальных средств для реализации;</w:t>
      </w:r>
    </w:p>
    <w:p w:rsidR="00A42338" w:rsidRDefault="00A42338" w:rsidP="00DB1CCB">
      <w:pPr>
        <w:pStyle w:val="ae"/>
        <w:numPr>
          <w:ilvl w:val="1"/>
          <w:numId w:val="3"/>
        </w:numPr>
        <w:ind w:left="0" w:firstLine="851"/>
      </w:pPr>
      <w:r>
        <w:t>проектирование программного обеспечения;</w:t>
      </w:r>
    </w:p>
    <w:p w:rsidR="00A42338" w:rsidRDefault="00A42338" w:rsidP="00DB1CCB">
      <w:pPr>
        <w:pStyle w:val="ae"/>
        <w:numPr>
          <w:ilvl w:val="1"/>
          <w:numId w:val="3"/>
        </w:numPr>
        <w:ind w:left="0" w:firstLine="851"/>
      </w:pPr>
      <w:r>
        <w:t>разработка графического интерфейса;</w:t>
      </w:r>
    </w:p>
    <w:p w:rsidR="00A42338" w:rsidRDefault="00A42338" w:rsidP="00DB1CCB">
      <w:pPr>
        <w:pStyle w:val="ae"/>
        <w:numPr>
          <w:ilvl w:val="1"/>
          <w:numId w:val="3"/>
        </w:numPr>
        <w:ind w:left="0" w:firstLine="851"/>
      </w:pPr>
      <w:r>
        <w:t>реализация функциональных частей;</w:t>
      </w:r>
    </w:p>
    <w:p w:rsidR="00A42338" w:rsidRDefault="00A42338" w:rsidP="00DB1CCB">
      <w:pPr>
        <w:pStyle w:val="ae"/>
        <w:numPr>
          <w:ilvl w:val="1"/>
          <w:numId w:val="3"/>
        </w:numPr>
        <w:ind w:left="0" w:firstLine="851"/>
      </w:pPr>
      <w:r>
        <w:t>тестирование результатов.</w:t>
      </w:r>
    </w:p>
    <w:p w:rsidR="00A42338" w:rsidRDefault="00871D29" w:rsidP="000B30C5">
      <w:pPr>
        <w:pStyle w:val="ae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0B30C5">
      <w:pPr>
        <w:pStyle w:val="ae"/>
      </w:pPr>
      <w:r>
        <w:t xml:space="preserve">Методы исследования(Удалить). </w:t>
      </w:r>
    </w:p>
    <w:p w:rsidR="00871D29" w:rsidRDefault="00871D29" w:rsidP="000B30C5">
      <w:pPr>
        <w:pStyle w:val="ae"/>
      </w:pPr>
    </w:p>
    <w:p w:rsidR="00A42338" w:rsidRDefault="00A42338" w:rsidP="000B30C5">
      <w:pPr>
        <w:pStyle w:val="ae"/>
      </w:pPr>
    </w:p>
    <w:p w:rsidR="00A42338" w:rsidRPr="00F0478C" w:rsidRDefault="00A42338" w:rsidP="000B30C5">
      <w:pPr>
        <w:pStyle w:val="ae"/>
      </w:pPr>
    </w:p>
    <w:p w:rsidR="002E1737" w:rsidRDefault="003B60FC" w:rsidP="009306F6">
      <w:pPr>
        <w:pStyle w:val="1"/>
        <w:rPr>
          <w:lang w:val="ru-RU"/>
        </w:rPr>
      </w:pPr>
      <w:bookmarkStart w:id="7" w:name="_Toc10817511"/>
      <w:bookmarkStart w:id="8" w:name="_Toc11886458"/>
      <w:r>
        <w:rPr>
          <w:lang w:val="ru-RU"/>
        </w:rPr>
        <w:lastRenderedPageBreak/>
        <w:t>АНАлиз исходных данных и постановка задач</w:t>
      </w:r>
      <w:bookmarkEnd w:id="7"/>
      <w:bookmarkEnd w:id="8"/>
    </w:p>
    <w:p w:rsidR="002E1737" w:rsidRPr="00783A1C" w:rsidRDefault="005A4645" w:rsidP="000B30C5">
      <w:pPr>
        <w:pStyle w:val="ae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371BDC">
      <w:pPr>
        <w:pStyle w:val="2"/>
        <w:rPr>
          <w:lang w:val="ru-RU"/>
        </w:rPr>
      </w:pPr>
      <w:bookmarkStart w:id="9" w:name="_Toc10817512"/>
      <w:bookmarkStart w:id="10" w:name="_Toc11886459"/>
      <w:r>
        <w:rPr>
          <w:lang w:val="ru-RU"/>
        </w:rPr>
        <w:t>Описание предметной области</w:t>
      </w:r>
      <w:bookmarkEnd w:id="9"/>
      <w:bookmarkEnd w:id="10"/>
    </w:p>
    <w:p w:rsidR="0085119F" w:rsidRDefault="00783A1C" w:rsidP="000B30C5">
      <w:pPr>
        <w:pStyle w:val="ae"/>
      </w:pPr>
      <w:r>
        <w:t xml:space="preserve">Растеризация – </w:t>
      </w:r>
      <w:r w:rsidR="00C92370">
        <w:t>процесс, в результате которого получается растровое изображение.</w:t>
      </w:r>
      <w:r w:rsidR="00A152F4" w:rsidRPr="00A152F4">
        <w:t>[</w:t>
      </w:r>
      <w:r w:rsidR="00A152F4">
        <w:fldChar w:fldCharType="begin"/>
      </w:r>
      <w:r w:rsidR="00A152F4">
        <w:instrText xml:space="preserve"> REF Растеризация \r \h </w:instrText>
      </w:r>
      <w:r w:rsidR="00A152F4">
        <w:fldChar w:fldCharType="separate"/>
      </w:r>
      <w:r w:rsidR="008C35F0">
        <w:t>1</w:t>
      </w:r>
      <w:r w:rsidR="00A152F4">
        <w:fldChar w:fldCharType="end"/>
      </w:r>
      <w:r w:rsidR="00A152F4" w:rsidRPr="00A152F4">
        <w:t>]</w:t>
      </w:r>
      <w:r w:rsidR="00C92370">
        <w:t xml:space="preserve"> В компьютерной графике растеризация может быть выполнена двумя способами: </w:t>
      </w:r>
    </w:p>
    <w:p w:rsidR="00C92370" w:rsidRPr="00C92370" w:rsidRDefault="00C6464B" w:rsidP="008A41B7">
      <w:pPr>
        <w:pStyle w:val="ae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0B30C5">
      <w:pPr>
        <w:pStyle w:val="ae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0B30C5">
      <w:pPr>
        <w:pStyle w:val="ae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0B30C5">
      <w:pPr>
        <w:pStyle w:val="ae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0B30C5">
      <w:pPr>
        <w:pStyle w:val="ae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0B30C5">
      <w:pPr>
        <w:pStyle w:val="ae"/>
      </w:pPr>
      <w:r w:rsidRPr="00615C8C"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0B30C5">
      <w:pPr>
        <w:pStyle w:val="ae"/>
      </w:pPr>
      <w:r w:rsidRPr="00615C8C">
        <w:lastRenderedPageBreak/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0B30C5">
      <w:pPr>
        <w:pStyle w:val="ae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0B30C5">
      <w:pPr>
        <w:pStyle w:val="ae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0B30C5">
      <w:pPr>
        <w:pStyle w:val="ae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0B30C5">
      <w:pPr>
        <w:pStyle w:val="ae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0B30C5">
      <w:pPr>
        <w:pStyle w:val="ae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371BDC">
      <w:pPr>
        <w:pStyle w:val="2"/>
      </w:pPr>
      <w:bookmarkStart w:id="11" w:name="_Toc10817513"/>
      <w:bookmarkStart w:id="12" w:name="_Toc11886460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11"/>
      <w:bookmarkEnd w:id="12"/>
    </w:p>
    <w:p w:rsidR="00152E57" w:rsidRDefault="00B84F8F" w:rsidP="000B30C5">
      <w:pPr>
        <w:pStyle w:val="ae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0B30C5">
      <w:pPr>
        <w:pStyle w:val="ae"/>
      </w:pPr>
      <w:proofErr w:type="spellStart"/>
      <w:r>
        <w:rPr>
          <w:lang w:val="en-US"/>
        </w:rPr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 xml:space="preserve"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</w:t>
      </w:r>
      <w:r>
        <w:lastRenderedPageBreak/>
        <w:t>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B2210F">
      <w:pPr>
        <w:pStyle w:val="affe"/>
      </w:pPr>
      <w:r w:rsidRPr="00C159B6">
        <w:rPr>
          <w:noProof/>
          <w:lang w:eastAsia="ru-RU"/>
        </w:rPr>
        <w:drawing>
          <wp:inline distT="0" distB="0" distL="0" distR="0" wp14:anchorId="0B81E55F" wp14:editId="114936CC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B2210F" w:rsidRDefault="00B2210F" w:rsidP="000B30C5">
      <w:pPr>
        <w:pStyle w:val="affe"/>
      </w:pPr>
      <w:r w:rsidRPr="00C95C5F">
        <w:rPr>
          <w:b/>
        </w:rPr>
        <w:t>Рисунок 1.1</w:t>
      </w:r>
      <w:r>
        <w:t xml:space="preserve"> – Интерфейс программы </w:t>
      </w:r>
      <w:proofErr w:type="spellStart"/>
      <w:r>
        <w:rPr>
          <w:lang w:val="en-US"/>
        </w:rPr>
        <w:t>ShaderFrog</w:t>
      </w:r>
      <w:proofErr w:type="spellEnd"/>
    </w:p>
    <w:p w:rsidR="000D3E02" w:rsidRPr="00B07A3A" w:rsidRDefault="000D3E02" w:rsidP="00B07A3A">
      <w:pPr>
        <w:pStyle w:val="ae"/>
      </w:pPr>
      <w:r w:rsidRPr="00B07A3A">
        <w:t xml:space="preserve">GSN </w:t>
      </w:r>
      <w:proofErr w:type="spellStart"/>
      <w:r w:rsidRPr="00B07A3A">
        <w:t>Composer</w:t>
      </w:r>
      <w:proofErr w:type="spellEnd"/>
      <w:r w:rsidRPr="00B07A3A">
        <w:t xml:space="preserve"> – так же является WEB приложением, однако, в отличии от </w:t>
      </w:r>
      <w:proofErr w:type="spellStart"/>
      <w:r w:rsidRPr="00B07A3A">
        <w:t>ShaderFrog</w:t>
      </w:r>
      <w:proofErr w:type="spellEnd"/>
      <w:r w:rsidRPr="00B07A3A"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WEB содержимого для встраивания результата на свои HTML страницы. </w:t>
      </w:r>
    </w:p>
    <w:p w:rsidR="000D3E02" w:rsidRPr="00B07A3A" w:rsidRDefault="000D3E02" w:rsidP="00B07A3A">
      <w:pPr>
        <w:pStyle w:val="ae"/>
      </w:pPr>
      <w:r w:rsidRPr="00B07A3A">
        <w:t xml:space="preserve">Минусом этих решений является то, что они, в основном, ориентированы на генерацию кода для программ, использующих API </w:t>
      </w:r>
      <w:proofErr w:type="spellStart"/>
      <w:r w:rsidRPr="00B07A3A">
        <w:t>OpenGL</w:t>
      </w:r>
      <w:proofErr w:type="spellEnd"/>
      <w:r w:rsidRPr="00B07A3A"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 w:rsidRPr="00B07A3A">
        <w:t xml:space="preserve">Одним из таких случаев может стать разработка шейдера, который будет использоваться как </w:t>
      </w:r>
      <w:proofErr w:type="spellStart"/>
      <w:r w:rsidR="001875B7" w:rsidRPr="00B07A3A">
        <w:t>OpenGL</w:t>
      </w:r>
      <w:proofErr w:type="spellEnd"/>
      <w:r w:rsidR="001875B7" w:rsidRPr="00B07A3A">
        <w:t xml:space="preserve"> API в приложениях для всех систем, так и, например, в приложениях, использующих API </w:t>
      </w:r>
      <w:proofErr w:type="spellStart"/>
      <w:r w:rsidR="001875B7" w:rsidRPr="00B07A3A">
        <w:t>DirectX</w:t>
      </w:r>
      <w:proofErr w:type="spellEnd"/>
      <w:r w:rsidR="001875B7" w:rsidRPr="00B07A3A">
        <w:t xml:space="preserve">, написанных для операционной системы </w:t>
      </w:r>
      <w:proofErr w:type="spellStart"/>
      <w:r w:rsidR="001875B7" w:rsidRPr="00B07A3A">
        <w:t>Windows</w:t>
      </w:r>
      <w:proofErr w:type="spellEnd"/>
      <w:r w:rsidR="001875B7" w:rsidRPr="00B07A3A">
        <w:t>.</w:t>
      </w:r>
    </w:p>
    <w:p w:rsidR="00ED522A" w:rsidRDefault="00ED522A" w:rsidP="00B2210F">
      <w:pPr>
        <w:pStyle w:val="affe"/>
      </w:pPr>
      <w:r w:rsidRPr="00ED522A">
        <w:rPr>
          <w:noProof/>
          <w:lang w:eastAsia="ru-RU"/>
        </w:rPr>
        <w:lastRenderedPageBreak/>
        <w:drawing>
          <wp:inline distT="0" distB="0" distL="0" distR="0" wp14:anchorId="40C7ECF1" wp14:editId="50D9B706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8B13D4" w:rsidRDefault="00B2210F" w:rsidP="00B2210F">
      <w:pPr>
        <w:pStyle w:val="affe"/>
      </w:pPr>
      <w:r w:rsidRPr="00C95C5F">
        <w:rPr>
          <w:b/>
        </w:rPr>
        <w:t>Рисунок 1.2</w:t>
      </w:r>
      <w:r>
        <w:t xml:space="preserve"> – Интерфейс программы</w:t>
      </w:r>
      <w:r w:rsidRPr="008B13D4">
        <w:t xml:space="preserve"> </w:t>
      </w:r>
      <w:r>
        <w:rPr>
          <w:lang w:val="en-US"/>
        </w:rPr>
        <w:t>GSN</w:t>
      </w:r>
      <w:r w:rsidRPr="008B13D4">
        <w:t xml:space="preserve"> </w:t>
      </w:r>
      <w:r>
        <w:rPr>
          <w:lang w:val="en-US"/>
        </w:rPr>
        <w:t>Composer</w:t>
      </w:r>
    </w:p>
    <w:p w:rsidR="00B07A3A" w:rsidRPr="00B07A3A" w:rsidRDefault="00B07A3A" w:rsidP="00B07A3A">
      <w:pPr>
        <w:pStyle w:val="ae"/>
      </w:pPr>
      <w:proofErr w:type="spellStart"/>
      <w:r>
        <w:t>Трололо</w:t>
      </w:r>
      <w:proofErr w:type="spellEnd"/>
      <w:r>
        <w:t xml:space="preserve">, </w:t>
      </w:r>
      <w:proofErr w:type="spellStart"/>
      <w:r>
        <w:t>можеть</w:t>
      </w:r>
      <w:proofErr w:type="spellEnd"/>
      <w:r>
        <w:t xml:space="preserve"> быть вывод</w:t>
      </w:r>
    </w:p>
    <w:p w:rsidR="00BB37B1" w:rsidRDefault="00BB37B1" w:rsidP="00371BDC">
      <w:pPr>
        <w:pStyle w:val="2"/>
        <w:rPr>
          <w:lang w:val="ru-RU"/>
        </w:rPr>
      </w:pPr>
      <w:bookmarkStart w:id="13" w:name="_Toc10817514"/>
      <w:bookmarkStart w:id="14" w:name="_Toc11886461"/>
      <w:r>
        <w:rPr>
          <w:lang w:val="ru-RU"/>
        </w:rPr>
        <w:t>Постановка задачи проектирования</w:t>
      </w:r>
      <w:bookmarkEnd w:id="13"/>
      <w:bookmarkEnd w:id="14"/>
    </w:p>
    <w:p w:rsidR="00BB37B1" w:rsidRDefault="001875B7" w:rsidP="000B30C5">
      <w:pPr>
        <w:pStyle w:val="ae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F42A56" w:rsidRDefault="00F42A56" w:rsidP="00371BDC">
      <w:pPr>
        <w:pStyle w:val="2"/>
      </w:pPr>
      <w:bookmarkStart w:id="15" w:name="_Toc11886462"/>
      <w:proofErr w:type="spellStart"/>
      <w:r>
        <w:t>Анализ</w:t>
      </w:r>
      <w:proofErr w:type="spellEnd"/>
      <w:r>
        <w:t xml:space="preserve"> </w:t>
      </w:r>
      <w:proofErr w:type="spellStart"/>
      <w:r>
        <w:t>требований</w:t>
      </w:r>
      <w:proofErr w:type="spellEnd"/>
      <w:r>
        <w:t xml:space="preserve"> к </w:t>
      </w:r>
      <w:proofErr w:type="spellStart"/>
      <w:r>
        <w:t>проекту</w:t>
      </w:r>
      <w:bookmarkEnd w:id="15"/>
      <w:proofErr w:type="spellEnd"/>
    </w:p>
    <w:p w:rsidR="0062073F" w:rsidRDefault="0062073F" w:rsidP="0062073F">
      <w:pPr>
        <w:pStyle w:val="afffb"/>
      </w:pPr>
      <w:r>
        <w:t>Разрабатываемое приложение должно выполнять рад требований:</w:t>
      </w:r>
    </w:p>
    <w:p w:rsidR="0062073F" w:rsidRDefault="0062073F" w:rsidP="0062073F">
      <w:pPr>
        <w:pStyle w:val="a"/>
      </w:pPr>
      <w:r>
        <w:t xml:space="preserve">разработка логики </w:t>
      </w:r>
      <w:proofErr w:type="spellStart"/>
      <w:r>
        <w:t>шейдерных</w:t>
      </w:r>
      <w:proofErr w:type="spellEnd"/>
      <w:r>
        <w:t xml:space="preserve"> программ должна быть максимально интерактивной;</w:t>
      </w:r>
    </w:p>
    <w:p w:rsidR="0062073F" w:rsidRDefault="0062073F" w:rsidP="0062073F">
      <w:pPr>
        <w:pStyle w:val="a"/>
      </w:pPr>
      <w:r>
        <w:t>графический интерфейс должен быть интуитивно понятный и адаптивный;</w:t>
      </w:r>
    </w:p>
    <w:p w:rsidR="0062073F" w:rsidRDefault="0062073F" w:rsidP="0062073F">
      <w:pPr>
        <w:pStyle w:val="a"/>
      </w:pPr>
      <w:r>
        <w:t xml:space="preserve">программа работать стабильно и максимально быстро; </w:t>
      </w:r>
    </w:p>
    <w:p w:rsidR="0062073F" w:rsidRDefault="0062073F" w:rsidP="0062073F">
      <w:pPr>
        <w:pStyle w:val="a"/>
      </w:pPr>
      <w:r>
        <w:t xml:space="preserve">программа должна быть расширяема путём </w:t>
      </w:r>
      <w:r w:rsidR="003562FB">
        <w:t>изменения исходного кода, а так</w:t>
      </w:r>
      <w:r>
        <w:t>же путём дополнения её внешними компонентами.</w:t>
      </w:r>
    </w:p>
    <w:p w:rsidR="00F42A56" w:rsidRPr="00C81FD7" w:rsidRDefault="00F42A56" w:rsidP="00371BDC">
      <w:pPr>
        <w:pStyle w:val="2"/>
        <w:rPr>
          <w:lang w:val="ru-RU"/>
        </w:rPr>
      </w:pPr>
      <w:bookmarkStart w:id="16" w:name="_Toc11886463"/>
      <w:r w:rsidRPr="00C81FD7">
        <w:rPr>
          <w:lang w:val="ru-RU"/>
        </w:rPr>
        <w:t xml:space="preserve">Выбор среды и </w:t>
      </w:r>
      <w:r w:rsidR="00C81FD7">
        <w:rPr>
          <w:lang w:val="ru-RU"/>
        </w:rPr>
        <w:t>средств</w:t>
      </w:r>
      <w:r w:rsidRPr="00C81FD7">
        <w:rPr>
          <w:lang w:val="ru-RU"/>
        </w:rPr>
        <w:t xml:space="preserve"> разработки дипломного проекта</w:t>
      </w:r>
      <w:bookmarkEnd w:id="16"/>
    </w:p>
    <w:p w:rsidR="00247981" w:rsidRDefault="00247981" w:rsidP="00247981">
      <w:pPr>
        <w:pStyle w:val="ae"/>
      </w:pPr>
      <w:r>
        <w:t xml:space="preserve">Для разработки целевого программного обеспечения выбран язык программирования C++. Данный язык программирования является одновременно гибким и мощным, что является плюсом при проектировании системы, в которой производительность имеет значение. Недостатком является то, что для C++ нет стандартной библиотеки для разработки графических программ. Для решения этой проблемы подойдёт </w:t>
      </w:r>
      <w:proofErr w:type="spellStart"/>
      <w:r>
        <w:t>Qt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. </w:t>
      </w:r>
      <w:proofErr w:type="spellStart"/>
      <w:r>
        <w:t>Qt</w:t>
      </w:r>
      <w:proofErr w:type="spellEnd"/>
      <w:r>
        <w:t xml:space="preserve"> – кроссплатформенный </w:t>
      </w:r>
      <w:proofErr w:type="spellStart"/>
      <w:r>
        <w:lastRenderedPageBreak/>
        <w:t>framework</w:t>
      </w:r>
      <w:proofErr w:type="spellEnd"/>
      <w:r>
        <w:t xml:space="preserve">, инструментарий которого не ограничивается оконными </w:t>
      </w:r>
      <w:proofErr w:type="spellStart"/>
      <w:r>
        <w:t>виджетами</w:t>
      </w:r>
      <w:proofErr w:type="spellEnd"/>
      <w:r>
        <w:t xml:space="preserve">. В </w:t>
      </w:r>
      <w:proofErr w:type="spellStart"/>
      <w:r>
        <w:t>Qt</w:t>
      </w:r>
      <w:proofErr w:type="spellEnd"/>
      <w:r>
        <w:t xml:space="preserve"> есть всё, что может понадобиться во время разработки: коллекции, контейнеры, классы для работы с JSON, классы для работы с сетью, а та же реализованный паттерн “</w:t>
      </w:r>
      <w:proofErr w:type="spellStart"/>
      <w:r>
        <w:t>Observer</w:t>
      </w:r>
      <w:proofErr w:type="spellEnd"/>
      <w:r>
        <w:t xml:space="preserve">”, использование которого допускается со специальным препроцессором MOC. </w:t>
      </w:r>
    </w:p>
    <w:p w:rsidR="00247981" w:rsidRDefault="00247981" w:rsidP="00247981">
      <w:pPr>
        <w:pStyle w:val="ae"/>
      </w:pPr>
      <w:r>
        <w:t xml:space="preserve">Для автоматического разворачивания проекта на разных операционных системах и для использования с разными компиляторами необходимо использовать автоматическую кроссплатформенную систему сборки программного обеспечения. </w:t>
      </w:r>
      <w:proofErr w:type="spellStart"/>
      <w:r>
        <w:t>CMake</w:t>
      </w:r>
      <w:proofErr w:type="spellEnd"/>
      <w:r>
        <w:t xml:space="preserve"> – проверенная временем система сборки, которая стала негласным стандартом при разработке кроссплатформенных проектов на языках C/C++. Благодаря </w:t>
      </w:r>
      <w:proofErr w:type="spellStart"/>
      <w:r>
        <w:t>CMake</w:t>
      </w:r>
      <w:proofErr w:type="spellEnd"/>
      <w:r>
        <w:t xml:space="preserve"> выбор IDE для разработки целевого программного обеспечения не имеет значения, так как в конечном итоге проект надо будет приготовить в </w:t>
      </w:r>
      <w:proofErr w:type="spellStart"/>
      <w:r>
        <w:t>CMake</w:t>
      </w:r>
      <w:proofErr w:type="spellEnd"/>
      <w:r>
        <w:t xml:space="preserve"> и скомпилировать компилятором. Современные IDE, такие как MSVS, </w:t>
      </w:r>
      <w:proofErr w:type="spellStart"/>
      <w:r>
        <w:t>Qt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, CLION,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и другие умеют работать с </w:t>
      </w:r>
      <w:proofErr w:type="spellStart"/>
      <w:r>
        <w:t>CMake</w:t>
      </w:r>
      <w:proofErr w:type="spellEnd"/>
      <w:r>
        <w:t>, что ещё больше упрощает процесс разработки программного обеспечения на языках программирования C/C++.</w:t>
      </w:r>
    </w:p>
    <w:p w:rsidR="00247981" w:rsidRDefault="00247981" w:rsidP="00247981">
      <w:pPr>
        <w:pStyle w:val="ae"/>
      </w:pPr>
      <w:r>
        <w:t xml:space="preserve">Для проверки результата своей работы пользователь будет смотреть в модуль вывода, где по умолчанию будет виден стандартный объект, на который применяется шейдер. Чтобы предоставить пользователю возможность загружать объекты для тестирования своих программ, необходимо знать множество форматов, в которых эти объекты могут храниться. Среди огромного количества форматов сложно выбрать наиболее удобный и гибкий формат, однако в этом нет необходимости. </w:t>
      </w:r>
      <w:proofErr w:type="spellStart"/>
      <w:r>
        <w:t>Assimp</w:t>
      </w:r>
      <w:proofErr w:type="spellEnd"/>
      <w:r>
        <w:t xml:space="preserve"> – библиотека, разработанная для получения геометрии объектов и сцен из множества поддерживаемых форматов. </w:t>
      </w:r>
      <w:proofErr w:type="spellStart"/>
      <w:r>
        <w:t>Assimp</w:t>
      </w:r>
      <w:proofErr w:type="spellEnd"/>
      <w:r>
        <w:t xml:space="preserve"> может разобрать более 20 форматов файлов с геометрией, а </w:t>
      </w:r>
      <w:proofErr w:type="gramStart"/>
      <w:r>
        <w:t>так же</w:t>
      </w:r>
      <w:proofErr w:type="gramEnd"/>
      <w:r>
        <w:t xml:space="preserve"> автоматически выполнить оптимизации, добавить данные о вершинах и исправить ошибки в модели.</w:t>
      </w:r>
    </w:p>
    <w:p w:rsidR="00C81FD7" w:rsidRPr="00C81FD7" w:rsidRDefault="00247981" w:rsidP="00247981">
      <w:pPr>
        <w:pStyle w:val="ae"/>
      </w:pPr>
      <w:r>
        <w:t xml:space="preserve">Главной задачей, которую необходимо будет решить – сбор информации о логике программы для её дальнейшего преобразования в исходный код шейдера. Для этих целей оптимально будет использовать JSON-объекты. Для работы с JSON-объектами в </w:t>
      </w:r>
      <w:proofErr w:type="spellStart"/>
      <w:r>
        <w:t>Qt</w:t>
      </w:r>
      <w:proofErr w:type="spellEnd"/>
      <w:r>
        <w:t xml:space="preserve"> реализованы специальные классы, использование которых поможет построить схему логики программы в единый JSON-объект, который затем можно будет передать и обработать в компиляторе.</w:t>
      </w:r>
    </w:p>
    <w:p w:rsidR="00E45BD2" w:rsidRPr="00E45BD2" w:rsidRDefault="00E45BD2" w:rsidP="000B30C5">
      <w:pPr>
        <w:pStyle w:val="ae"/>
      </w:pPr>
    </w:p>
    <w:p w:rsidR="00E45BD2" w:rsidRPr="00E45BD2" w:rsidRDefault="00E45BD2" w:rsidP="000B30C5">
      <w:pPr>
        <w:pStyle w:val="ae"/>
      </w:pPr>
    </w:p>
    <w:p w:rsidR="002E1737" w:rsidRDefault="00594F6F" w:rsidP="00241A57">
      <w:pPr>
        <w:pStyle w:val="1"/>
        <w:spacing w:after="0"/>
        <w:rPr>
          <w:lang w:val="ru-RU"/>
        </w:rPr>
      </w:pPr>
      <w:bookmarkStart w:id="17" w:name="_Toc10817515"/>
      <w:bookmarkStart w:id="18" w:name="_Toc11886464"/>
      <w:r>
        <w:rPr>
          <w:lang w:val="ru-RU"/>
        </w:rPr>
        <w:lastRenderedPageBreak/>
        <w:t>Проектирование программного обеспечения</w:t>
      </w:r>
      <w:bookmarkEnd w:id="17"/>
      <w:bookmarkEnd w:id="18"/>
    </w:p>
    <w:p w:rsidR="008E0546" w:rsidRDefault="008E0546" w:rsidP="00371BDC">
      <w:pPr>
        <w:pStyle w:val="2"/>
        <w:rPr>
          <w:lang w:val="ru-RU"/>
        </w:rPr>
      </w:pPr>
      <w:bookmarkStart w:id="19" w:name="_Toc10817516"/>
      <w:bookmarkStart w:id="20" w:name="_Toc11886465"/>
      <w:r>
        <w:rPr>
          <w:lang w:val="ru-RU"/>
        </w:rPr>
        <w:t>Функциональная структура</w:t>
      </w:r>
      <w:bookmarkEnd w:id="19"/>
      <w:bookmarkEnd w:id="20"/>
    </w:p>
    <w:p w:rsidR="008E0546" w:rsidRDefault="00241A57" w:rsidP="000B30C5">
      <w:pPr>
        <w:pStyle w:val="ae"/>
      </w:pPr>
      <w:r>
        <w:t>Техническое задание в приложении А описывает функциональные возможности, которые можно выделить в три основных модуля:</w:t>
      </w:r>
    </w:p>
    <w:p w:rsidR="00241A57" w:rsidRDefault="00241A57" w:rsidP="00DB1CCB">
      <w:pPr>
        <w:pStyle w:val="ae"/>
        <w:numPr>
          <w:ilvl w:val="0"/>
          <w:numId w:val="18"/>
        </w:numPr>
        <w:ind w:left="0" w:firstLine="851"/>
      </w:pPr>
      <w:r>
        <w:t>модуль редактирования логики шейдера;</w:t>
      </w:r>
    </w:p>
    <w:p w:rsidR="00241A57" w:rsidRDefault="00241A57" w:rsidP="00DB1CCB">
      <w:pPr>
        <w:pStyle w:val="ae"/>
        <w:numPr>
          <w:ilvl w:val="0"/>
          <w:numId w:val="18"/>
        </w:numPr>
        <w:ind w:left="0" w:firstLine="851"/>
      </w:pPr>
      <w:r>
        <w:t>модуль компиляции разработанной логики в целевой формат;</w:t>
      </w:r>
    </w:p>
    <w:p w:rsidR="00241A57" w:rsidRDefault="00241A57" w:rsidP="00DB1CCB">
      <w:pPr>
        <w:pStyle w:val="ae"/>
        <w:numPr>
          <w:ilvl w:val="0"/>
          <w:numId w:val="18"/>
        </w:numPr>
        <w:ind w:left="0" w:firstLine="851"/>
      </w:pPr>
      <w:r>
        <w:t>модуль визуализации результатов работы.</w:t>
      </w:r>
    </w:p>
    <w:p w:rsidR="00241A57" w:rsidRDefault="00241A57" w:rsidP="00241A57">
      <w:pPr>
        <w:pStyle w:val="ae"/>
      </w:pPr>
      <w:r>
        <w:t>Каждый из этих модулей будет выполнять определённый в приложении А набор функций.</w:t>
      </w:r>
    </w:p>
    <w:p w:rsidR="00241A57" w:rsidRDefault="00241A57" w:rsidP="00241A57">
      <w:pPr>
        <w:pStyle w:val="ae"/>
      </w:pPr>
      <w:r>
        <w:t>Модуль редактирования логики шейдера</w:t>
      </w:r>
      <w:r w:rsidRPr="00241A57">
        <w:t xml:space="preserve"> </w:t>
      </w:r>
      <w:r>
        <w:t>выполняет все функции, связанные с разработкой логики шейдера, а именно:</w:t>
      </w:r>
    </w:p>
    <w:p w:rsidR="00241A57" w:rsidRDefault="00F3365A" w:rsidP="00DB1CCB">
      <w:pPr>
        <w:pStyle w:val="ae"/>
        <w:numPr>
          <w:ilvl w:val="0"/>
          <w:numId w:val="18"/>
        </w:numPr>
        <w:ind w:left="0" w:firstLine="851"/>
      </w:pPr>
      <w:r>
        <w:t>программа должна предоставлять</w:t>
      </w:r>
      <w:r w:rsidR="00241A57">
        <w:t xml:space="preserve"> графический инструмент редактирования</w:t>
      </w:r>
      <w:r w:rsidR="00DB14B7">
        <w:t>, основанный на узлах;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инструмент редактирования, основанный на узлах позволяет создавать и удалять узлы и соединения между ними;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инструмент редактирования, основанный на узлах позволяет изменять положение каждого узла в произвольном порядке;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создание, редактирование и удаление пользовательских переменных;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отображение пользовательских переменных;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отображение узлов в специальном окне;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перенос узлов из специального окна на поле редактирования;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 xml:space="preserve">инструмент редактирования должен предоставить набор узлов, достаточный для разработки простых </w:t>
      </w:r>
      <w:proofErr w:type="spellStart"/>
      <w:r>
        <w:t>шейдерных</w:t>
      </w:r>
      <w:proofErr w:type="spellEnd"/>
      <w:r>
        <w:t xml:space="preserve"> программ;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сохранение результата разработки в удобном для чтения формате.</w:t>
      </w:r>
    </w:p>
    <w:p w:rsidR="00DB14B7" w:rsidRDefault="00DB14B7" w:rsidP="00DB14B7">
      <w:pPr>
        <w:pStyle w:val="ae"/>
      </w:pPr>
      <w:r>
        <w:t xml:space="preserve">Модуль компиляции выполняет все функции, связанные с преобразованием разработанной </w:t>
      </w:r>
      <w:proofErr w:type="spellStart"/>
      <w:r>
        <w:t>шейдерной</w:t>
      </w:r>
      <w:proofErr w:type="spellEnd"/>
      <w:r>
        <w:t xml:space="preserve"> логики в целевой формат: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преобразование разработанной логики в выбранный пользователем вид;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преобразование не должно мешать работе пользователя;</w:t>
      </w:r>
    </w:p>
    <w:p w:rsidR="00DB14B7" w:rsidRDefault="00DB14B7" w:rsidP="00DB1CCB">
      <w:pPr>
        <w:pStyle w:val="ae"/>
        <w:numPr>
          <w:ilvl w:val="0"/>
          <w:numId w:val="18"/>
        </w:numPr>
        <w:ind w:left="0" w:firstLine="851"/>
      </w:pPr>
      <w:r>
        <w:t>в случае ошибки преобразования необходим</w:t>
      </w:r>
      <w:r w:rsidR="00A624C4">
        <w:t>о сообщить об этом пользователю.</w:t>
      </w:r>
    </w:p>
    <w:p w:rsidR="00A624C4" w:rsidRDefault="00A624C4" w:rsidP="00A624C4">
      <w:pPr>
        <w:pStyle w:val="ae"/>
      </w:pPr>
      <w:r>
        <w:t xml:space="preserve">Модуль визуализации выполняет все функции, связанные с визуальным представление результатов работы пользовательской </w:t>
      </w:r>
      <w:proofErr w:type="spellStart"/>
      <w:r>
        <w:t>шейдерной</w:t>
      </w:r>
      <w:proofErr w:type="spellEnd"/>
      <w:r>
        <w:t xml:space="preserve"> логики:</w:t>
      </w:r>
    </w:p>
    <w:p w:rsidR="00A624C4" w:rsidRDefault="00A624C4" w:rsidP="00DB1CCB">
      <w:pPr>
        <w:pStyle w:val="ae"/>
        <w:numPr>
          <w:ilvl w:val="0"/>
          <w:numId w:val="18"/>
        </w:numPr>
        <w:ind w:left="0" w:firstLine="851"/>
      </w:pPr>
      <w:r>
        <w:t>установка пользовательских 3</w:t>
      </w:r>
      <w:r>
        <w:rPr>
          <w:lang w:val="en-US"/>
        </w:rPr>
        <w:t>D</w:t>
      </w:r>
      <w:r>
        <w:t xml:space="preserve"> моделей;</w:t>
      </w:r>
    </w:p>
    <w:p w:rsidR="00A624C4" w:rsidRDefault="00A624C4" w:rsidP="00DB1CCB">
      <w:pPr>
        <w:pStyle w:val="ae"/>
        <w:numPr>
          <w:ilvl w:val="0"/>
          <w:numId w:val="18"/>
        </w:numPr>
        <w:ind w:left="0" w:firstLine="851"/>
      </w:pPr>
      <w:r>
        <w:t>вращение сцены с 3</w:t>
      </w:r>
      <w:r>
        <w:rPr>
          <w:lang w:val="en-US"/>
        </w:rPr>
        <w:t>D</w:t>
      </w:r>
      <w:r>
        <w:t xml:space="preserve"> моделью;</w:t>
      </w:r>
    </w:p>
    <w:p w:rsidR="00A624C4" w:rsidRDefault="00A624C4" w:rsidP="00DB1CCB">
      <w:pPr>
        <w:pStyle w:val="ae"/>
        <w:numPr>
          <w:ilvl w:val="0"/>
          <w:numId w:val="18"/>
        </w:numPr>
        <w:ind w:left="0" w:firstLine="851"/>
      </w:pPr>
      <w:r>
        <w:lastRenderedPageBreak/>
        <w:t xml:space="preserve">применение разработанных </w:t>
      </w:r>
      <w:proofErr w:type="spellStart"/>
      <w:r>
        <w:t>шейдерных</w:t>
      </w:r>
      <w:proofErr w:type="spellEnd"/>
      <w:r>
        <w:t xml:space="preserve"> эффектов к установленной 3</w:t>
      </w:r>
      <w:r>
        <w:rPr>
          <w:lang w:val="en-US"/>
        </w:rPr>
        <w:t>D</w:t>
      </w:r>
      <w:r>
        <w:t xml:space="preserve"> </w:t>
      </w:r>
      <w:proofErr w:type="spellStart"/>
      <w:r>
        <w:t>моделе</w:t>
      </w:r>
      <w:proofErr w:type="spellEnd"/>
      <w:r>
        <w:t>.</w:t>
      </w:r>
    </w:p>
    <w:p w:rsidR="00A624C4" w:rsidRDefault="00A624C4" w:rsidP="00A624C4">
      <w:pPr>
        <w:pStyle w:val="ae"/>
      </w:pPr>
      <w:r>
        <w:t>Для организации всех этих модулей необходимо реализовать главный модуль программы, который будет объединять и связывать</w:t>
      </w:r>
      <w:r w:rsidRPr="00A624C4">
        <w:t xml:space="preserve"> </w:t>
      </w:r>
      <w:r>
        <w:t>функционал всех разработанных модулей. На рисунке 2.1 представлена схема функциональной структуры разрабатываемого программного обеспечения.</w:t>
      </w:r>
    </w:p>
    <w:p w:rsidR="00F3365A" w:rsidRDefault="00AF054A" w:rsidP="00F3365A">
      <w:pPr>
        <w:pStyle w:val="affe"/>
      </w:pPr>
      <w:r w:rsidRPr="00AF054A">
        <w:drawing>
          <wp:inline distT="0" distB="0" distL="0" distR="0" wp14:anchorId="4B4F3EB1" wp14:editId="3A24DA27">
            <wp:extent cx="5372850" cy="37724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5A" w:rsidRDefault="00F3365A" w:rsidP="00F3365A">
      <w:pPr>
        <w:pStyle w:val="affe"/>
      </w:pPr>
      <w:r w:rsidRPr="00F3365A">
        <w:rPr>
          <w:b/>
        </w:rPr>
        <w:t>Рисунок 2.1</w:t>
      </w:r>
      <w:r>
        <w:t xml:space="preserve"> – Функциональная структура программы</w:t>
      </w:r>
    </w:p>
    <w:p w:rsidR="008E0546" w:rsidRDefault="008E0546" w:rsidP="00371BDC">
      <w:pPr>
        <w:pStyle w:val="2"/>
        <w:rPr>
          <w:lang w:val="ru-RU"/>
        </w:rPr>
      </w:pPr>
      <w:bookmarkStart w:id="21" w:name="_Toc10817517"/>
      <w:bookmarkStart w:id="22" w:name="_Toc11886466"/>
      <w:r>
        <w:rPr>
          <w:lang w:val="ru-RU"/>
        </w:rPr>
        <w:t>Варианты использования</w:t>
      </w:r>
      <w:bookmarkEnd w:id="21"/>
      <w:bookmarkEnd w:id="22"/>
    </w:p>
    <w:p w:rsidR="00C63387" w:rsidRDefault="00C63387" w:rsidP="000B30C5">
      <w:pPr>
        <w:pStyle w:val="ae"/>
      </w:pPr>
      <w:r>
        <w:t>В силу модульности разрабатываемого программного обеспечения, где каждый модуль, кроме главного, является независимым от других, все диаграммы вариантов использования (</w:t>
      </w:r>
      <w:r>
        <w:rPr>
          <w:lang w:val="en-US"/>
        </w:rPr>
        <w:t>Use</w:t>
      </w:r>
      <w:r w:rsidRPr="00C63387">
        <w:t xml:space="preserve"> </w:t>
      </w:r>
      <w:r>
        <w:rPr>
          <w:lang w:val="en-US"/>
        </w:rPr>
        <w:t>case</w:t>
      </w:r>
      <w:r w:rsidRPr="00C63387">
        <w:t xml:space="preserve"> </w:t>
      </w:r>
      <w:r>
        <w:rPr>
          <w:lang w:val="en-US"/>
        </w:rPr>
        <w:t>diagram</w:t>
      </w:r>
      <w:r w:rsidRPr="00C63387">
        <w:t xml:space="preserve">) </w:t>
      </w:r>
      <w:r>
        <w:t>будут представлены в виде четырёх диаграмм.</w:t>
      </w:r>
    </w:p>
    <w:p w:rsidR="00C63387" w:rsidRDefault="00C63387" w:rsidP="00C63387">
      <w:pPr>
        <w:pStyle w:val="ae"/>
      </w:pPr>
      <w:r>
        <w:t xml:space="preserve">Диаграмма вариантов использования модуля редактирования, представленная в приложении Д.1 описывает возможности модуля редактирования, доступные пользователю, при разработке </w:t>
      </w:r>
      <w:proofErr w:type="spellStart"/>
      <w:r>
        <w:t>шейдерной</w:t>
      </w:r>
      <w:proofErr w:type="spellEnd"/>
      <w:r>
        <w:t xml:space="preserve"> логики.</w:t>
      </w:r>
    </w:p>
    <w:p w:rsidR="00C63387" w:rsidRDefault="00C63387" w:rsidP="00C63387">
      <w:pPr>
        <w:pStyle w:val="ae"/>
      </w:pPr>
      <w:r>
        <w:t xml:space="preserve">Диаграмма вариантов использования модуля </w:t>
      </w:r>
      <w:r>
        <w:t>компиляции</w:t>
      </w:r>
      <w:r>
        <w:t>, представленная в приложении Д.</w:t>
      </w:r>
      <w:r>
        <w:t>2</w:t>
      </w:r>
      <w:r>
        <w:t xml:space="preserve"> описывает возможности модуля компиляции, доступные пользователю, при </w:t>
      </w:r>
      <w:r>
        <w:t xml:space="preserve">преобразовании </w:t>
      </w:r>
      <w:proofErr w:type="spellStart"/>
      <w:r>
        <w:t>шейдерной</w:t>
      </w:r>
      <w:proofErr w:type="spellEnd"/>
      <w:r>
        <w:t xml:space="preserve"> логики в целевой результат</w:t>
      </w:r>
      <w:r>
        <w:t>.</w:t>
      </w:r>
      <w:r>
        <w:t xml:space="preserve"> </w:t>
      </w:r>
    </w:p>
    <w:p w:rsidR="00C63387" w:rsidRDefault="00C63387" w:rsidP="00C63387">
      <w:pPr>
        <w:pStyle w:val="ae"/>
      </w:pPr>
      <w:r>
        <w:lastRenderedPageBreak/>
        <w:t xml:space="preserve">Диаграмма вариантов использования модуля </w:t>
      </w:r>
      <w:r>
        <w:t>визуализации</w:t>
      </w:r>
      <w:r>
        <w:t>, представленная в приложении Д.</w:t>
      </w:r>
      <w:r>
        <w:t>3</w:t>
      </w:r>
      <w:r>
        <w:t xml:space="preserve"> описывает возможности модуля визуализации, доступные пользователю, при </w:t>
      </w:r>
      <w:r>
        <w:t>просмотре результатов работы разработанной логики</w:t>
      </w:r>
      <w:r>
        <w:t>.</w:t>
      </w:r>
    </w:p>
    <w:p w:rsidR="00654758" w:rsidRDefault="00654758" w:rsidP="00654758">
      <w:pPr>
        <w:pStyle w:val="ae"/>
      </w:pPr>
      <w:r>
        <w:t xml:space="preserve">Диаграмма вариантов использования модуля </w:t>
      </w:r>
      <w:r>
        <w:t>программы</w:t>
      </w:r>
      <w:r>
        <w:t>, представленная в приложении Д.</w:t>
      </w:r>
      <w:r>
        <w:t>4</w:t>
      </w:r>
      <w:r>
        <w:t xml:space="preserve"> описывает возможности модуля программы, доступные пользователю, </w:t>
      </w:r>
      <w:r>
        <w:t>для управления всеми остальными модулями в разрабатываемом программном обеспечении</w:t>
      </w:r>
      <w:r>
        <w:t>.</w:t>
      </w:r>
    </w:p>
    <w:p w:rsidR="008E0546" w:rsidRDefault="00371BDC" w:rsidP="00371BDC">
      <w:pPr>
        <w:pStyle w:val="2"/>
        <w:rPr>
          <w:lang w:val="ru-RU"/>
        </w:rPr>
      </w:pPr>
      <w:bookmarkStart w:id="23" w:name="_Toc11886467"/>
      <w:r>
        <w:rPr>
          <w:lang w:val="ru-RU"/>
        </w:rPr>
        <w:t>Описание классов приложения</w:t>
      </w:r>
      <w:bookmarkEnd w:id="23"/>
    </w:p>
    <w:p w:rsidR="008E0546" w:rsidRPr="00214E81" w:rsidRDefault="00214E81" w:rsidP="000B30C5">
      <w:pPr>
        <w:pStyle w:val="ae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371BDC" w:rsidP="00371BDC">
      <w:pPr>
        <w:pStyle w:val="2"/>
        <w:rPr>
          <w:lang w:val="ru-RU"/>
        </w:rPr>
      </w:pPr>
      <w:bookmarkStart w:id="24" w:name="_Toc11886468"/>
      <w:r>
        <w:rPr>
          <w:lang w:val="ru-RU"/>
        </w:rPr>
        <w:t>Диаграмма развёртывания приложения</w:t>
      </w:r>
      <w:bookmarkEnd w:id="24"/>
    </w:p>
    <w:p w:rsidR="006513AE" w:rsidRDefault="00214E81" w:rsidP="000A2271">
      <w:pPr>
        <w:pStyle w:val="ae"/>
      </w:pPr>
      <w:r>
        <w:t xml:space="preserve">Архитектура </w:t>
      </w:r>
    </w:p>
    <w:p w:rsidR="008E0546" w:rsidRDefault="00371BDC" w:rsidP="00371BDC">
      <w:pPr>
        <w:pStyle w:val="2"/>
        <w:rPr>
          <w:lang w:val="ru-RU"/>
        </w:rPr>
      </w:pPr>
      <w:bookmarkStart w:id="25" w:name="_Toc11886469"/>
      <w:r>
        <w:rPr>
          <w:lang w:val="ru-RU"/>
        </w:rPr>
        <w:t>Алгоритмическое представление решаемых задач</w:t>
      </w:r>
      <w:bookmarkEnd w:id="25"/>
    </w:p>
    <w:p w:rsidR="006513AE" w:rsidRDefault="006513AE" w:rsidP="000B30C5">
      <w:pPr>
        <w:pStyle w:val="ae"/>
      </w:pPr>
      <w:r>
        <w:t xml:space="preserve">Описание </w:t>
      </w:r>
    </w:p>
    <w:p w:rsidR="00371BDC" w:rsidRDefault="00371BDC" w:rsidP="00371BDC">
      <w:pPr>
        <w:pStyle w:val="2"/>
        <w:rPr>
          <w:lang w:val="ru-RU"/>
        </w:rPr>
      </w:pPr>
      <w:bookmarkStart w:id="26" w:name="_Toc11886470"/>
      <w:r>
        <w:rPr>
          <w:lang w:val="ru-RU"/>
        </w:rPr>
        <w:t>Проектирование пользовательского интерфейса</w:t>
      </w:r>
      <w:bookmarkEnd w:id="26"/>
    </w:p>
    <w:p w:rsidR="00371BDC" w:rsidRPr="00371BDC" w:rsidRDefault="000A2271" w:rsidP="007C6D83">
      <w:pPr>
        <w:pStyle w:val="ae"/>
      </w:pPr>
      <w:proofErr w:type="spellStart"/>
      <w:r>
        <w:t>Пиу</w:t>
      </w:r>
      <w:proofErr w:type="spellEnd"/>
    </w:p>
    <w:p w:rsidR="002E1737" w:rsidRDefault="00594F6F" w:rsidP="00594F6F">
      <w:pPr>
        <w:pStyle w:val="1"/>
        <w:rPr>
          <w:lang w:val="ru-RU"/>
        </w:rPr>
      </w:pPr>
      <w:bookmarkStart w:id="27" w:name="_Toc10817521"/>
      <w:bookmarkStart w:id="28" w:name="_Toc11886471"/>
      <w:r>
        <w:rPr>
          <w:lang w:val="ru-RU"/>
        </w:rPr>
        <w:lastRenderedPageBreak/>
        <w:t>реализация и тестирование</w:t>
      </w:r>
      <w:bookmarkEnd w:id="27"/>
      <w:bookmarkEnd w:id="28"/>
    </w:p>
    <w:p w:rsidR="00E434B7" w:rsidRPr="00E434B7" w:rsidRDefault="00E434B7" w:rsidP="000B30C5">
      <w:pPr>
        <w:pStyle w:val="ae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371BDC">
      <w:pPr>
        <w:pStyle w:val="2"/>
      </w:pPr>
      <w:bookmarkStart w:id="29" w:name="_Toc10817522"/>
      <w:bookmarkStart w:id="30" w:name="_Toc11886472"/>
      <w:r>
        <w:rPr>
          <w:lang w:val="ru-RU"/>
        </w:rPr>
        <w:t>Реализация программы</w:t>
      </w:r>
      <w:bookmarkEnd w:id="29"/>
      <w:bookmarkEnd w:id="30"/>
    </w:p>
    <w:p w:rsidR="00D4322A" w:rsidRDefault="00D4322A" w:rsidP="000B30C5">
      <w:pPr>
        <w:pStyle w:val="ae"/>
      </w:pPr>
      <w:r>
        <w:t xml:space="preserve">Реализация программы начинается с подготовки проекта. Проект является модульным, поэтому необходимо заранее заложить в его структуру модульность. При проектировании проекта в качестве системы сборки проекта была выбрана программа </w:t>
      </w:r>
      <w:proofErr w:type="spellStart"/>
      <w:r>
        <w:rPr>
          <w:lang w:val="en-US"/>
        </w:rPr>
        <w:t>CMake</w:t>
      </w:r>
      <w:proofErr w:type="spellEnd"/>
      <w:r w:rsidRPr="00D4322A">
        <w:t>.</w:t>
      </w:r>
      <w:r w:rsidR="0035136D">
        <w:t xml:space="preserve">Модульность в </w:t>
      </w:r>
      <w:proofErr w:type="spellStart"/>
      <w:r w:rsidR="0035136D">
        <w:rPr>
          <w:lang w:val="en-US"/>
        </w:rPr>
        <w:t>CMake</w:t>
      </w:r>
      <w:proofErr w:type="spellEnd"/>
      <w:r w:rsidR="0035136D" w:rsidRPr="0035136D">
        <w:t xml:space="preserve"> </w:t>
      </w:r>
      <w:r w:rsidR="0035136D">
        <w:t>достигается путём включения в проект других проектов в качестве динамически или статически подключаемой библиотеки. Наиболее эффективным и удобным способом является подключение динамических библиотек, так как для их замены не нужно вносить изменения в другие модули программы, при условии отсутствия изменений в интерфейсе модуля. Разрабатываемое программное обеспечение состоит из четырёх модулей:</w:t>
      </w:r>
    </w:p>
    <w:p w:rsidR="0035136D" w:rsidRDefault="0035136D" w:rsidP="00DB1CCB">
      <w:pPr>
        <w:pStyle w:val="ae"/>
        <w:numPr>
          <w:ilvl w:val="0"/>
          <w:numId w:val="8"/>
        </w:numPr>
        <w:ind w:left="0" w:firstLine="851"/>
      </w:pPr>
      <w:r>
        <w:t>программа – главный модуль;</w:t>
      </w:r>
    </w:p>
    <w:p w:rsidR="0035136D" w:rsidRDefault="0035136D" w:rsidP="00DB1CCB">
      <w:pPr>
        <w:pStyle w:val="ae"/>
        <w:numPr>
          <w:ilvl w:val="0"/>
          <w:numId w:val="8"/>
        </w:numPr>
        <w:ind w:left="0" w:firstLine="851"/>
      </w:pPr>
      <w:r>
        <w:t>редактор – дочерний модуль;</w:t>
      </w:r>
    </w:p>
    <w:p w:rsidR="0035136D" w:rsidRDefault="0035136D" w:rsidP="00DB1CCB">
      <w:pPr>
        <w:pStyle w:val="ae"/>
        <w:numPr>
          <w:ilvl w:val="0"/>
          <w:numId w:val="8"/>
        </w:numPr>
        <w:ind w:left="0" w:firstLine="851"/>
      </w:pPr>
      <w:r>
        <w:t>компилятор – дочерний модуль;</w:t>
      </w:r>
    </w:p>
    <w:p w:rsidR="0035136D" w:rsidRDefault="0035136D" w:rsidP="00DB1CCB">
      <w:pPr>
        <w:pStyle w:val="ae"/>
        <w:numPr>
          <w:ilvl w:val="0"/>
          <w:numId w:val="8"/>
        </w:numPr>
        <w:ind w:left="0" w:firstLine="851"/>
      </w:pPr>
      <w:r>
        <w:t>визуализатор – дочерний модуль.</w:t>
      </w:r>
    </w:p>
    <w:p w:rsidR="0035136D" w:rsidRDefault="0035136D" w:rsidP="0035136D">
      <w:pPr>
        <w:pStyle w:val="ae"/>
      </w:pPr>
      <w:r>
        <w:t>Структура проекта всех модулей одинакова</w:t>
      </w:r>
      <w:r w:rsidR="006047B4">
        <w:t xml:space="preserve"> и будет представлена в следующем виде</w:t>
      </w:r>
      <w:r>
        <w:t>:</w:t>
      </w:r>
    </w:p>
    <w:p w:rsidR="0035136D" w:rsidRDefault="0035136D" w:rsidP="00DB1CCB">
      <w:pPr>
        <w:pStyle w:val="ae"/>
        <w:numPr>
          <w:ilvl w:val="0"/>
          <w:numId w:val="8"/>
        </w:numPr>
        <w:ind w:left="0" w:firstLine="851"/>
      </w:pPr>
      <w:r>
        <w:t>заголовок – описание названия проекта и минимальных требований;</w:t>
      </w:r>
    </w:p>
    <w:p w:rsidR="0035136D" w:rsidRDefault="0035136D" w:rsidP="00DB1CCB">
      <w:pPr>
        <w:pStyle w:val="ae"/>
        <w:numPr>
          <w:ilvl w:val="0"/>
          <w:numId w:val="8"/>
        </w:numPr>
        <w:ind w:left="0" w:firstLine="851"/>
      </w:pPr>
      <w:r>
        <w:t>инициализация – установка всех флагов и объявление используемых файлов;</w:t>
      </w:r>
    </w:p>
    <w:p w:rsidR="006047B4" w:rsidRDefault="006047B4" w:rsidP="00DB1CCB">
      <w:pPr>
        <w:pStyle w:val="ae"/>
        <w:numPr>
          <w:ilvl w:val="0"/>
          <w:numId w:val="8"/>
        </w:numPr>
        <w:ind w:left="0" w:firstLine="851"/>
      </w:pPr>
      <w:r>
        <w:t>поиск зависимостей;</w:t>
      </w:r>
    </w:p>
    <w:p w:rsidR="0035136D" w:rsidRDefault="006047B4" w:rsidP="00DB1CCB">
      <w:pPr>
        <w:pStyle w:val="ae"/>
        <w:numPr>
          <w:ilvl w:val="0"/>
          <w:numId w:val="8"/>
        </w:numPr>
        <w:ind w:left="0" w:firstLine="851"/>
      </w:pPr>
      <w:r>
        <w:t>установка типа проекта;</w:t>
      </w:r>
    </w:p>
    <w:p w:rsidR="006047B4" w:rsidRDefault="006047B4" w:rsidP="00DB1CCB">
      <w:pPr>
        <w:pStyle w:val="ae"/>
        <w:numPr>
          <w:ilvl w:val="0"/>
          <w:numId w:val="8"/>
        </w:numPr>
        <w:ind w:left="0" w:firstLine="851"/>
      </w:pPr>
      <w:r>
        <w:t>дополнительные параметры.</w:t>
      </w:r>
    </w:p>
    <w:p w:rsidR="006047B4" w:rsidRPr="006047B4" w:rsidRDefault="006047B4" w:rsidP="006047B4">
      <w:pPr>
        <w:pStyle w:val="ae"/>
      </w:pPr>
      <w:r>
        <w:t xml:space="preserve">Основываясь на этом можно воссоздать базовую структуру проекта. Каждый дочерний проект описывается в новых каталогах, которые для удобства являются дочерними каталогами основного проекта. Каждый каталог, включая родительский, будут содержать файлы </w:t>
      </w:r>
      <w:proofErr w:type="spellStart"/>
      <w:r>
        <w:rPr>
          <w:lang w:val="en-US"/>
        </w:rPr>
        <w:t>CMakeLists</w:t>
      </w:r>
      <w:proofErr w:type="spellEnd"/>
      <w:r w:rsidRPr="006047B4">
        <w:t>.</w:t>
      </w:r>
      <w:r>
        <w:rPr>
          <w:lang w:val="en-US"/>
        </w:rPr>
        <w:t>txt</w:t>
      </w:r>
      <w:r w:rsidRPr="006047B4">
        <w:t>,</w:t>
      </w:r>
      <w:r>
        <w:t xml:space="preserve"> в которых будет описана структура проекта в описанном ранее порядке. </w:t>
      </w:r>
      <w:r w:rsidR="00264305">
        <w:t>Содержание файлов</w:t>
      </w:r>
      <w:r>
        <w:t xml:space="preserve"> </w:t>
      </w:r>
      <w:proofErr w:type="spellStart"/>
      <w:r>
        <w:rPr>
          <w:lang w:val="en-US"/>
        </w:rPr>
        <w:t>CMake</w:t>
      </w:r>
      <w:proofErr w:type="spellEnd"/>
      <w:r w:rsidRPr="006047B4">
        <w:t xml:space="preserve"> </w:t>
      </w:r>
      <w:r w:rsidR="00264305">
        <w:t>проектов, на примере главного проекта,</w:t>
      </w:r>
      <w:r>
        <w:t xml:space="preserve"> представлен в листинге 3.1.</w:t>
      </w:r>
    </w:p>
    <w:p w:rsidR="0035136D" w:rsidRDefault="006047B4" w:rsidP="00264305">
      <w:pPr>
        <w:pStyle w:val="afff9"/>
        <w:rPr>
          <w:lang w:val="en-US"/>
        </w:rPr>
      </w:pPr>
      <w:r w:rsidRPr="00264305">
        <w:rPr>
          <w:b/>
        </w:rPr>
        <w:lastRenderedPageBreak/>
        <w:t>Листинг 3.1</w:t>
      </w:r>
      <w:r>
        <w:t xml:space="preserve"> – </w:t>
      </w:r>
      <w:r w:rsidR="00264305">
        <w:t xml:space="preserve">Проект </w:t>
      </w:r>
      <w:proofErr w:type="spellStart"/>
      <w:r w:rsidR="00264305">
        <w:rPr>
          <w:lang w:val="en-US"/>
        </w:rPr>
        <w:t>CMake</w:t>
      </w:r>
      <w:proofErr w:type="spellEnd"/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r w:rsidRPr="00264305">
        <w:t>cmake_minimum_</w:t>
      </w:r>
      <w:proofErr w:type="gramStart"/>
      <w:r w:rsidRPr="00264305">
        <w:t>required</w:t>
      </w:r>
      <w:proofErr w:type="spellEnd"/>
      <w:r w:rsidRPr="00264305">
        <w:t>(</w:t>
      </w:r>
      <w:proofErr w:type="gramEnd"/>
      <w:r w:rsidRPr="00264305">
        <w:t>VERSION 3.14.0 FATAL_ERROR)</w:t>
      </w:r>
    </w:p>
    <w:p w:rsidR="00264305" w:rsidRPr="00264305" w:rsidRDefault="00264305" w:rsidP="00F03072">
      <w:pPr>
        <w:pStyle w:val="afff7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project</w:t>
      </w:r>
      <w:proofErr w:type="spellEnd"/>
      <w:r w:rsidRPr="00264305">
        <w:t>(</w:t>
      </w:r>
      <w:proofErr w:type="spellStart"/>
      <w:proofErr w:type="gramEnd"/>
      <w:r w:rsidRPr="00264305">
        <w:t>MultilingualShaderDesigner</w:t>
      </w:r>
      <w:proofErr w:type="spellEnd"/>
      <w:r w:rsidRPr="00264305">
        <w:t xml:space="preserve"> LANGUAGES CXX)</w:t>
      </w:r>
    </w:p>
    <w:p w:rsidR="00264305" w:rsidRPr="00264305" w:rsidRDefault="00264305" w:rsidP="00F03072">
      <w:pPr>
        <w:pStyle w:val="afff7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gramEnd"/>
      <w:r w:rsidRPr="00264305">
        <w:t>CMAKE_INCLUDE_CURRENT_DIR ON)</w:t>
      </w:r>
    </w:p>
    <w:p w:rsidR="00264305" w:rsidRPr="00264305" w:rsidRDefault="00264305" w:rsidP="00F03072">
      <w:pPr>
        <w:pStyle w:val="afff7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r w:rsidRPr="00264305">
        <w:t>find_</w:t>
      </w:r>
      <w:proofErr w:type="gramStart"/>
      <w:r w:rsidRPr="00264305">
        <w:t>package</w:t>
      </w:r>
      <w:proofErr w:type="spellEnd"/>
      <w:r w:rsidRPr="00264305">
        <w:t>(</w:t>
      </w:r>
      <w:proofErr w:type="gramEnd"/>
      <w:r w:rsidRPr="00264305">
        <w:t>Qt5 REQUIRED COMPONENTS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Core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Widgets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proofErr w:type="spellStart"/>
      <w:r w:rsidR="00264305" w:rsidRPr="00264305">
        <w:t>Gui</w:t>
      </w:r>
      <w:proofErr w:type="spellEnd"/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r w:rsidRPr="00264305">
        <w:t>)</w:t>
      </w: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CMAKE_AUTOMOC ON)</w:t>
      </w: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CMAKE_AUTORCC ON)</w:t>
      </w: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CMAKE_AUTOUIC ON)</w:t>
      </w: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r w:rsidRPr="00264305">
        <w:t>set</w:t>
      </w:r>
      <w:proofErr w:type="spellEnd"/>
      <w:r w:rsidRPr="00264305">
        <w:t>(</w:t>
      </w:r>
      <w:proofErr w:type="spellStart"/>
      <w:r w:rsidRPr="00264305">
        <w:t>project_ui</w:t>
      </w:r>
      <w:proofErr w:type="spellEnd"/>
      <w:r w:rsidRPr="00264305">
        <w:t>)</w:t>
      </w: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CMAKE_CXX_STANDARD 17)</w:t>
      </w: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gramEnd"/>
      <w:r w:rsidRPr="00264305">
        <w:t>CMAKE_CXX_STANDARD_REQUIRED ON)</w:t>
      </w: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gramEnd"/>
      <w:r w:rsidRPr="00264305">
        <w:t>CMAKE_CXX_EXTENSIONS OFF)</w:t>
      </w:r>
    </w:p>
    <w:p w:rsid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gramEnd"/>
      <w:r w:rsidRPr="00264305">
        <w:t>CMAKE_LIBRARY_OUTPUT_DIRECTORY ${PROJECT_BINARY_DIR})</w:t>
      </w:r>
    </w:p>
    <w:p w:rsidR="00F03072" w:rsidRPr="00264305" w:rsidRDefault="00F03072" w:rsidP="00DB1CCB">
      <w:pPr>
        <w:pStyle w:val="afff7"/>
        <w:numPr>
          <w:ilvl w:val="0"/>
          <w:numId w:val="9"/>
        </w:numPr>
        <w:ind w:left="0" w:firstLine="0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spellStart"/>
      <w:proofErr w:type="gramEnd"/>
      <w:r w:rsidRPr="00264305">
        <w:t>project_sources</w:t>
      </w:r>
      <w:proofErr w:type="spellEnd"/>
    </w:p>
    <w:p w:rsidR="00264305" w:rsidRDefault="00264305" w:rsidP="00DB1CCB">
      <w:pPr>
        <w:pStyle w:val="afff7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DB1CCB">
      <w:pPr>
        <w:pStyle w:val="afff7"/>
        <w:numPr>
          <w:ilvl w:val="0"/>
          <w:numId w:val="9"/>
        </w:numPr>
        <w:ind w:left="0" w:firstLine="0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gramStart"/>
      <w:r w:rsidRPr="00264305">
        <w:t xml:space="preserve">set( </w:t>
      </w:r>
      <w:proofErr w:type="spellStart"/>
      <w:r w:rsidRPr="00264305">
        <w:t>project</w:t>
      </w:r>
      <w:proofErr w:type="gramEnd"/>
      <w:r w:rsidRPr="00264305">
        <w:t>_resources</w:t>
      </w:r>
      <w:proofErr w:type="spellEnd"/>
    </w:p>
    <w:p w:rsidR="00264305" w:rsidRDefault="00264305" w:rsidP="00DB1CCB">
      <w:pPr>
        <w:pStyle w:val="afff7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DB1CCB">
      <w:pPr>
        <w:pStyle w:val="afff7"/>
        <w:numPr>
          <w:ilvl w:val="0"/>
          <w:numId w:val="9"/>
        </w:numPr>
        <w:ind w:left="0" w:firstLine="0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gramStart"/>
      <w:r w:rsidRPr="00264305">
        <w:t xml:space="preserve">set( </w:t>
      </w:r>
      <w:proofErr w:type="spellStart"/>
      <w:r w:rsidRPr="00264305">
        <w:t>project</w:t>
      </w:r>
      <w:proofErr w:type="gramEnd"/>
      <w:r w:rsidRPr="00264305">
        <w:t>_ui</w:t>
      </w:r>
      <w:proofErr w:type="spellEnd"/>
    </w:p>
    <w:p w:rsidR="00264305" w:rsidRDefault="00264305" w:rsidP="00DB1CCB">
      <w:pPr>
        <w:pStyle w:val="afff7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DB1CCB">
      <w:pPr>
        <w:pStyle w:val="afff7"/>
        <w:numPr>
          <w:ilvl w:val="0"/>
          <w:numId w:val="9"/>
        </w:numPr>
        <w:ind w:left="0" w:firstLine="0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r w:rsidRPr="00264305">
        <w:t>add_executable</w:t>
      </w:r>
      <w:proofErr w:type="spellEnd"/>
      <w:r w:rsidRPr="00264305">
        <w:t>(${PROJECT_NAME}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project_sources</w:t>
      </w:r>
      <w:proofErr w:type="spellEnd"/>
      <w:r w:rsidR="00264305" w:rsidRPr="00264305">
        <w:t>}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project_sources_moc</w:t>
      </w:r>
      <w:proofErr w:type="spellEnd"/>
      <w:r w:rsidR="00264305" w:rsidRPr="00264305">
        <w:t>}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project_headers_wrapped</w:t>
      </w:r>
      <w:proofErr w:type="spellEnd"/>
      <w:r w:rsidR="00264305" w:rsidRPr="00264305">
        <w:t>}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project_resources</w:t>
      </w:r>
      <w:proofErr w:type="spellEnd"/>
      <w:r w:rsidR="00264305" w:rsidRPr="00264305">
        <w:t>}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project_ui</w:t>
      </w:r>
      <w:proofErr w:type="spellEnd"/>
      <w:r w:rsidR="00264305" w:rsidRPr="00264305">
        <w:t>}</w:t>
      </w:r>
    </w:p>
    <w:p w:rsidR="00264305" w:rsidRDefault="00264305" w:rsidP="00DB1CCB">
      <w:pPr>
        <w:pStyle w:val="afff7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DB1CCB">
      <w:pPr>
        <w:pStyle w:val="afff7"/>
        <w:numPr>
          <w:ilvl w:val="0"/>
          <w:numId w:val="9"/>
        </w:numPr>
        <w:ind w:left="0" w:firstLine="0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r w:rsidRPr="00264305">
        <w:t>add_subdirectory</w:t>
      </w:r>
      <w:proofErr w:type="spellEnd"/>
      <w:r w:rsidRPr="00264305">
        <w:t>(</w:t>
      </w:r>
      <w:proofErr w:type="spellStart"/>
      <w:r w:rsidRPr="00264305">
        <w:t>editor</w:t>
      </w:r>
      <w:proofErr w:type="spellEnd"/>
      <w:r w:rsidRPr="00264305">
        <w:t>)</w:t>
      </w: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r w:rsidRPr="00264305">
        <w:t>add_subdirectory</w:t>
      </w:r>
      <w:proofErr w:type="spellEnd"/>
      <w:r w:rsidRPr="00264305">
        <w:t>(</w:t>
      </w:r>
      <w:proofErr w:type="spellStart"/>
      <w:r w:rsidRPr="00264305">
        <w:t>visualizers</w:t>
      </w:r>
      <w:proofErr w:type="spellEnd"/>
      <w:r w:rsidRPr="00264305">
        <w:t>)</w:t>
      </w:r>
    </w:p>
    <w:p w:rsid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r w:rsidRPr="00264305">
        <w:t>add_subdirectory</w:t>
      </w:r>
      <w:proofErr w:type="spellEnd"/>
      <w:r w:rsidRPr="00264305">
        <w:t>(</w:t>
      </w:r>
      <w:proofErr w:type="spellStart"/>
      <w:r w:rsidRPr="00264305">
        <w:t>compilers</w:t>
      </w:r>
      <w:proofErr w:type="spellEnd"/>
      <w:r w:rsidRPr="00264305">
        <w:t>)</w:t>
      </w:r>
    </w:p>
    <w:p w:rsidR="00F03072" w:rsidRPr="00264305" w:rsidRDefault="00F03072" w:rsidP="00DB1CCB">
      <w:pPr>
        <w:pStyle w:val="afff7"/>
        <w:numPr>
          <w:ilvl w:val="0"/>
          <w:numId w:val="9"/>
        </w:numPr>
        <w:ind w:left="0" w:firstLine="0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r w:rsidRPr="00264305">
        <w:t>target_link_libraries</w:t>
      </w:r>
      <w:proofErr w:type="spellEnd"/>
      <w:r w:rsidRPr="00264305">
        <w:t>(${PROJECT_NAME}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PUBLIC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>
        <w:tab/>
      </w:r>
      <w:r w:rsidR="00264305" w:rsidRPr="00264305">
        <w:t>editor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>
        <w:tab/>
      </w:r>
      <w:r w:rsidR="00264305" w:rsidRPr="00264305">
        <w:t>visualizers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>
        <w:tab/>
      </w:r>
      <w:r w:rsidR="00264305" w:rsidRPr="00264305">
        <w:t>compilers</w:t>
      </w:r>
    </w:p>
    <w:p w:rsidR="00264305" w:rsidRDefault="00264305" w:rsidP="00DB1CCB">
      <w:pPr>
        <w:pStyle w:val="afff7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DB1CCB">
      <w:pPr>
        <w:pStyle w:val="afff7"/>
        <w:numPr>
          <w:ilvl w:val="0"/>
          <w:numId w:val="9"/>
        </w:numPr>
        <w:ind w:left="0" w:firstLine="0"/>
      </w:pP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</w:pPr>
      <w:proofErr w:type="spellStart"/>
      <w:r w:rsidRPr="00264305">
        <w:t>set_target_properties</w:t>
      </w:r>
      <w:proofErr w:type="spellEnd"/>
      <w:r w:rsidRPr="00264305">
        <w:t>(${PROJECT_NAME}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PROPERTIES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ARCHIVE_OUTPUT_DIRECTORY ${CMAKE_LIBRARY_OUTPUT_DIRECTORY}/lib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LIBRARY_OUTPUT_DIRECTORY ${CMAKE_LIBRARY_OUTPUT_DIRECTORY}/lib</w:t>
      </w:r>
    </w:p>
    <w:p w:rsidR="00264305" w:rsidRPr="00264305" w:rsidRDefault="00F03072" w:rsidP="00DB1CCB">
      <w:pPr>
        <w:pStyle w:val="afff7"/>
        <w:numPr>
          <w:ilvl w:val="0"/>
          <w:numId w:val="9"/>
        </w:numPr>
        <w:ind w:left="0" w:firstLine="0"/>
      </w:pPr>
      <w:r>
        <w:tab/>
      </w:r>
      <w:r w:rsidR="00264305" w:rsidRPr="00264305">
        <w:t>RUNTIME_OUTPUT_DIRECTORY ${CMAKE_LIBRARY_OUTPUT_DIRECTORY}/bin</w:t>
      </w:r>
    </w:p>
    <w:p w:rsidR="00264305" w:rsidRPr="00264305" w:rsidRDefault="00264305" w:rsidP="00DB1CCB">
      <w:pPr>
        <w:pStyle w:val="afff7"/>
        <w:numPr>
          <w:ilvl w:val="0"/>
          <w:numId w:val="9"/>
        </w:numPr>
        <w:ind w:left="0" w:firstLine="0"/>
        <w:rPr>
          <w:lang w:val="ru-RU"/>
        </w:rPr>
      </w:pPr>
      <w:r w:rsidRPr="00264305">
        <w:t>)</w:t>
      </w:r>
    </w:p>
    <w:p w:rsidR="00D4322A" w:rsidRDefault="002909F8" w:rsidP="000B30C5">
      <w:pPr>
        <w:pStyle w:val="ae"/>
      </w:pPr>
      <w:r>
        <w:t>Каждый модуль разрабатываемого программного обеспечения будет разрабатываться в изоляции друг от друга для удобства и увеличения быстродействия. Первым будет реализован модуль редактирования</w:t>
      </w:r>
      <w:r w:rsidR="00E434B7">
        <w:t>, с помощью которого будет реализовываться все идеи конечного пользователя.</w:t>
      </w:r>
    </w:p>
    <w:p w:rsidR="00D4322A" w:rsidRDefault="00D4322A" w:rsidP="00D4322A">
      <w:pPr>
        <w:pStyle w:val="ae"/>
      </w:pPr>
      <w:r>
        <w:lastRenderedPageBreak/>
        <w:t>Компонент редактирования, спроектированный в главе 2, состоит из четырёх основных компонентов:</w:t>
      </w:r>
    </w:p>
    <w:p w:rsidR="00D4322A" w:rsidRDefault="00D4322A" w:rsidP="00DB1CCB">
      <w:pPr>
        <w:pStyle w:val="ae"/>
        <w:numPr>
          <w:ilvl w:val="0"/>
          <w:numId w:val="8"/>
        </w:numPr>
        <w:ind w:left="0" w:firstLine="851"/>
      </w:pPr>
      <w:r>
        <w:t>контроллер редактора – главный компонент;</w:t>
      </w:r>
    </w:p>
    <w:p w:rsidR="00D4322A" w:rsidRDefault="00D4322A" w:rsidP="00DB1CCB">
      <w:pPr>
        <w:pStyle w:val="ae"/>
        <w:numPr>
          <w:ilvl w:val="0"/>
          <w:numId w:val="8"/>
        </w:numPr>
        <w:ind w:left="0" w:firstLine="851"/>
      </w:pPr>
      <w:r>
        <w:t>графический редактор – дочерний компонент;</w:t>
      </w:r>
    </w:p>
    <w:p w:rsidR="00D4322A" w:rsidRDefault="00D4322A" w:rsidP="00DB1CCB">
      <w:pPr>
        <w:pStyle w:val="ae"/>
        <w:numPr>
          <w:ilvl w:val="0"/>
          <w:numId w:val="8"/>
        </w:numPr>
        <w:ind w:left="0" w:firstLine="851"/>
      </w:pPr>
      <w:r>
        <w:t>контроллер переменных – дочерний компонент;</w:t>
      </w:r>
    </w:p>
    <w:p w:rsidR="00D4322A" w:rsidRDefault="00D4322A" w:rsidP="00DB1CCB">
      <w:pPr>
        <w:pStyle w:val="ae"/>
        <w:numPr>
          <w:ilvl w:val="0"/>
          <w:numId w:val="8"/>
        </w:numPr>
        <w:ind w:left="0" w:firstLine="851"/>
      </w:pPr>
      <w:r>
        <w:t>магазин доступных объектов – дочерний компонент.</w:t>
      </w:r>
    </w:p>
    <w:p w:rsidR="00D4322A" w:rsidRPr="00D4322A" w:rsidRDefault="00D4322A" w:rsidP="00D4322A">
      <w:pPr>
        <w:pStyle w:val="ae"/>
      </w:pPr>
      <w:r>
        <w:t xml:space="preserve">Контроллер редактора является главным компонентом модуля редактирования, так как с помощью него осуществляется управление его дочерними компонентами. </w:t>
      </w:r>
      <w:r w:rsidR="002909F8">
        <w:t>Контроллер редактора, при создании, должен создать все дочерние компоненты</w:t>
      </w:r>
      <w:r w:rsidR="00385984">
        <w:t>, описанные выше</w:t>
      </w:r>
      <w:r w:rsidR="002909F8">
        <w:t>, внедрив и распределив все зависимости, необходимые для корректной работы, и связать их, если это требуется. Кроме того, контроллер должен реализовать свой внешний интерфейс, с помощью которого будет происходить общение с модулем.</w:t>
      </w:r>
    </w:p>
    <w:p w:rsidR="002E1737" w:rsidRDefault="005E38C1" w:rsidP="000B30C5">
      <w:pPr>
        <w:pStyle w:val="ae"/>
      </w:pPr>
      <w:r>
        <w:t xml:space="preserve">Главным пользовательским инструментов в модуле редактирования является графический редактор. Графический редактор представляет из себя окно, внутри которого происходит создание, перемещение, соединение и удаление графических компонентов, которые являются узлами логики в разрабатываемой </w:t>
      </w:r>
      <w:proofErr w:type="spellStart"/>
      <w:r>
        <w:t>шейдерной</w:t>
      </w:r>
      <w:proofErr w:type="spellEnd"/>
      <w:r>
        <w:t xml:space="preserve"> программе. </w:t>
      </w:r>
      <w:r w:rsidR="00E434B7">
        <w:t xml:space="preserve">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="00E434B7" w:rsidRPr="00E434B7">
        <w:t>Qt</w:t>
      </w:r>
      <w:proofErr w:type="spellEnd"/>
      <w:r w:rsidR="00E434B7" w:rsidRPr="00E434B7">
        <w:t xml:space="preserve"> </w:t>
      </w:r>
      <w:proofErr w:type="spellStart"/>
      <w:r w:rsidR="00E434B7" w:rsidRPr="00E434B7">
        <w:t>Node</w:t>
      </w:r>
      <w:proofErr w:type="spellEnd"/>
      <w:r w:rsidR="00E434B7" w:rsidRPr="00E434B7">
        <w:t xml:space="preserve"> </w:t>
      </w:r>
      <w:proofErr w:type="spellStart"/>
      <w:r w:rsidR="00E434B7" w:rsidRPr="00E434B7">
        <w:t>Editor</w:t>
      </w:r>
      <w:proofErr w:type="spellEnd"/>
      <w:r w:rsidR="00E434B7" w:rsidRPr="00E434B7">
        <w:t xml:space="preserve">, оригинальный исходный код которой </w:t>
      </w:r>
      <w:r w:rsidR="00E434B7"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</w:t>
      </w:r>
      <w:r>
        <w:t>а</w:t>
      </w:r>
      <w:r w:rsidR="00EC0D3C">
        <w:t xml:space="preserve">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1960CE" w:rsidRDefault="005E38C1" w:rsidP="00817B01">
      <w:pPr>
        <w:pStyle w:val="ae"/>
      </w:pPr>
      <w:r>
        <w:t xml:space="preserve">Первое и немаловажное изменение – внедрение понятия отсутствия типа. Имея возможность сообщить системе, что у места подключения не задан конкретный тип, можно добиться возможности выбирать, соединения каких типов может принимать данный порт узла. Вторым изменение, на котором основано первое, является возможность </w:t>
      </w:r>
      <w:r w:rsidR="00AD1D4E">
        <w:t>опроса сообщить пользовательской модели о попытке установки соединения, имеющего определённый тип данных, в один из доступных портов. Система отправляет модели информацию о типе данных порта, из которого устанавливается соединение, и номер порта, к которому производится подключение. В качестве ответа модель должна вернуть истину, если она готова принять этот тип данных, или лож, если она не готова принимать указанный тип данных в указанном порту.</w:t>
      </w:r>
      <w:r w:rsidR="00817B01">
        <w:t xml:space="preserve"> </w:t>
      </w:r>
      <w:r w:rsidR="00817B01">
        <w:lastRenderedPageBreak/>
        <w:t xml:space="preserve">Третье изменение касается возможности модели меняться во время работы программы. Для этого в модель был внедрён сигнал, с которым, </w:t>
      </w:r>
      <w:r w:rsidR="00817B01" w:rsidRPr="00817B01">
        <w:t>в момент создания</w:t>
      </w:r>
      <w:r w:rsidR="00817B01">
        <w:t xml:space="preserve">, связывается узел. При изменении модель сообщает узлу о смене состояния, после чего узел обновляет все данные о модели и перестраивается. Одним из важных этапов обновления модели является процесс уничтожения существующих подключений в случае, если они больше не соответствуют модели данных. Четвёртое изменение касается работу соединений. В класс соединения был внедрён метод тестирования </w:t>
      </w:r>
      <w:proofErr w:type="spellStart"/>
      <w:r w:rsidR="00817B01">
        <w:t>валидности</w:t>
      </w:r>
      <w:proofErr w:type="spellEnd"/>
      <w:r w:rsidR="00817B01">
        <w:t xml:space="preserve"> подключения, который, в случае </w:t>
      </w:r>
      <w:proofErr w:type="spellStart"/>
      <w:r w:rsidR="00817B01">
        <w:t>невалидности</w:t>
      </w:r>
      <w:proofErr w:type="spellEnd"/>
      <w:r w:rsidR="00817B01">
        <w:t xml:space="preserve">, сообщает системе о своей </w:t>
      </w:r>
      <w:proofErr w:type="spellStart"/>
      <w:r w:rsidR="00817B01">
        <w:t>невалидности</w:t>
      </w:r>
      <w:proofErr w:type="spellEnd"/>
      <w:r w:rsidR="00817B01">
        <w:t xml:space="preserve">. Система, получив сообщение о </w:t>
      </w:r>
      <w:proofErr w:type="spellStart"/>
      <w:r w:rsidR="00817B01">
        <w:t>невалидности</w:t>
      </w:r>
      <w:proofErr w:type="spellEnd"/>
      <w:r w:rsidR="00817B01">
        <w:t xml:space="preserve"> соединения, удаляет это соединение.</w:t>
      </w:r>
    </w:p>
    <w:p w:rsidR="00EC0D3C" w:rsidRDefault="00EC0D3C" w:rsidP="000B30C5">
      <w:pPr>
        <w:pStyle w:val="ae"/>
      </w:pPr>
      <w:r>
        <w:t>На основе исходных и изменённых компонентов реализуется набор типов данных и узлов, работающих с ними.</w:t>
      </w:r>
      <w:r w:rsidR="00421E30">
        <w:t xml:space="preserve"> Каждый компонент, в последствии отображаемый на сцене, </w:t>
      </w:r>
      <w:r w:rsidR="00CD2F6D">
        <w:t xml:space="preserve">должен переопределить класс </w:t>
      </w:r>
      <w:proofErr w:type="spellStart"/>
      <w:r w:rsidR="00CD2F6D">
        <w:rPr>
          <w:lang w:val="en-US"/>
        </w:rPr>
        <w:t>QtNodes</w:t>
      </w:r>
      <w:proofErr w:type="spellEnd"/>
      <w:r w:rsidR="00CD2F6D" w:rsidRPr="00CD2F6D">
        <w:t>::</w:t>
      </w:r>
      <w:proofErr w:type="spellStart"/>
      <w:r w:rsidR="00CD2F6D">
        <w:rPr>
          <w:lang w:val="en-US"/>
        </w:rPr>
        <w:t>NodeDataModel</w:t>
      </w:r>
      <w:proofErr w:type="spellEnd"/>
      <w:r w:rsidR="00CD2F6D">
        <w:t xml:space="preserve">, который представляет из себя модель данных в паттерне проектирования </w:t>
      </w:r>
      <w:r w:rsidR="00CD2F6D">
        <w:rPr>
          <w:lang w:val="en-US"/>
        </w:rPr>
        <w:t>Model</w:t>
      </w:r>
      <w:r w:rsidR="00CD2F6D" w:rsidRPr="00CD2F6D">
        <w:t>-</w:t>
      </w:r>
      <w:r w:rsidR="00CD2F6D">
        <w:rPr>
          <w:lang w:val="en-US"/>
        </w:rPr>
        <w:t>View</w:t>
      </w:r>
      <w:r w:rsidR="00CD2F6D" w:rsidRPr="00CD2F6D">
        <w:t>-</w:t>
      </w:r>
      <w:r w:rsidR="00CD2F6D">
        <w:rPr>
          <w:lang w:val="en-US"/>
        </w:rPr>
        <w:t>Controller</w:t>
      </w:r>
      <w:r w:rsidR="00CD2F6D" w:rsidRPr="00CD2F6D">
        <w:t>[</w:t>
      </w:r>
      <w:r w:rsidR="00CD2F6D">
        <w:fldChar w:fldCharType="begin"/>
      </w:r>
      <w:r w:rsidR="00CD2F6D">
        <w:instrText xml:space="preserve"> REF mvc \r \h </w:instrText>
      </w:r>
      <w:r w:rsidR="00CD2F6D">
        <w:fldChar w:fldCharType="separate"/>
      </w:r>
      <w:r w:rsidR="008C35F0">
        <w:t>6</w:t>
      </w:r>
      <w:r w:rsidR="00CD2F6D">
        <w:fldChar w:fldCharType="end"/>
      </w:r>
      <w:r w:rsidR="00CD2F6D" w:rsidRPr="00CD2F6D">
        <w:t>]</w:t>
      </w:r>
      <w:r w:rsidR="00CD2F6D">
        <w:t>.</w:t>
      </w:r>
    </w:p>
    <w:p w:rsidR="00CD2F6D" w:rsidRDefault="00CD2F6D" w:rsidP="000B30C5">
      <w:pPr>
        <w:pStyle w:val="ae"/>
      </w:pPr>
      <w:r>
        <w:t xml:space="preserve">Одной из функциональных возможностей графического редактора на этапе проектирования является возможность порождения новых узлов, путём их переноса из внешних компонентов в текущий. Для этого был реализован класс </w:t>
      </w:r>
      <w:proofErr w:type="spellStart"/>
      <w:r w:rsidRPr="00CD2F6D">
        <w:t>EditorGraphicsScene</w:t>
      </w:r>
      <w:proofErr w:type="spellEnd"/>
      <w:r>
        <w:t xml:space="preserve">, который реализует возможность принимать данные, переносимые из внешних компонентов. В </w:t>
      </w:r>
      <w:proofErr w:type="spellStart"/>
      <w:r>
        <w:rPr>
          <w:lang w:val="en-US"/>
        </w:rPr>
        <w:t>Qt</w:t>
      </w:r>
      <w:proofErr w:type="spellEnd"/>
      <w:r w:rsidRPr="00CD2F6D">
        <w:t xml:space="preserve"> </w:t>
      </w:r>
      <w:r>
        <w:t xml:space="preserve">уже заложена возможность создавать, переносить, и отправлять данные из одного элемента управления в другой. Данная функциональная возможность называется </w:t>
      </w:r>
      <w:r>
        <w:rPr>
          <w:lang w:val="en-US"/>
        </w:rPr>
        <w:t>D</w:t>
      </w:r>
      <w:r w:rsidR="00BC2F6D">
        <w:rPr>
          <w:lang w:val="en-US"/>
        </w:rPr>
        <w:t>rug</w:t>
      </w:r>
      <w:r w:rsidR="00BC2F6D" w:rsidRPr="00F03072">
        <w:t>-</w:t>
      </w:r>
      <w:r w:rsidR="00BC2F6D">
        <w:rPr>
          <w:lang w:val="en-US"/>
        </w:rPr>
        <w:t>and</w:t>
      </w:r>
      <w:r w:rsidR="00BC2F6D" w:rsidRPr="00F03072">
        <w:t>-</w:t>
      </w:r>
      <w:r>
        <w:rPr>
          <w:lang w:val="en-US"/>
        </w:rPr>
        <w:t>drop</w:t>
      </w:r>
      <w:r w:rsidR="00BC2F6D" w:rsidRPr="00F03072">
        <w:t>[</w:t>
      </w:r>
      <w:r w:rsidR="000D7609">
        <w:rPr>
          <w:lang w:val="en-US"/>
        </w:rPr>
        <w:fldChar w:fldCharType="begin"/>
      </w:r>
      <w:r w:rsidR="000D7609" w:rsidRPr="00F03072">
        <w:instrText xml:space="preserve"> </w:instrText>
      </w:r>
      <w:r w:rsidR="000D7609">
        <w:rPr>
          <w:lang w:val="en-US"/>
        </w:rPr>
        <w:instrText>REF</w:instrText>
      </w:r>
      <w:r w:rsidR="000D7609" w:rsidRPr="00F03072">
        <w:instrText xml:space="preserve"> </w:instrText>
      </w:r>
      <w:r w:rsidR="000D7609">
        <w:rPr>
          <w:lang w:val="en-US"/>
        </w:rPr>
        <w:instrText>DragAndDrop</w:instrText>
      </w:r>
      <w:r w:rsidR="000D7609" w:rsidRPr="00F03072">
        <w:instrText xml:space="preserve"> \</w:instrText>
      </w:r>
      <w:r w:rsidR="000D7609">
        <w:rPr>
          <w:lang w:val="en-US"/>
        </w:rPr>
        <w:instrText>r</w:instrText>
      </w:r>
      <w:r w:rsidR="000D7609" w:rsidRPr="00F03072">
        <w:instrText xml:space="preserve"> \</w:instrText>
      </w:r>
      <w:r w:rsidR="000D7609">
        <w:rPr>
          <w:lang w:val="en-US"/>
        </w:rPr>
        <w:instrText>h</w:instrText>
      </w:r>
      <w:r w:rsidR="000D7609" w:rsidRPr="00F03072">
        <w:instrText xml:space="preserve"> </w:instrText>
      </w:r>
      <w:r w:rsidR="000D7609">
        <w:rPr>
          <w:lang w:val="en-US"/>
        </w:rPr>
      </w:r>
      <w:r w:rsidR="000D7609">
        <w:rPr>
          <w:lang w:val="en-US"/>
        </w:rPr>
        <w:fldChar w:fldCharType="separate"/>
      </w:r>
      <w:r w:rsidR="008C35F0" w:rsidRPr="009D0BEB">
        <w:t>4</w:t>
      </w:r>
      <w:r w:rsidR="000D7609">
        <w:rPr>
          <w:lang w:val="en-US"/>
        </w:rPr>
        <w:fldChar w:fldCharType="end"/>
      </w:r>
      <w:r w:rsidR="00BC2F6D" w:rsidRPr="00F03072">
        <w:t>]</w:t>
      </w:r>
      <w:r w:rsidR="00F03072">
        <w:t xml:space="preserve">, а её реализация в классе </w:t>
      </w:r>
      <w:proofErr w:type="spellStart"/>
      <w:r w:rsidR="00F03072" w:rsidRPr="00CD2F6D">
        <w:t>EditorGraphicsScene</w:t>
      </w:r>
      <w:proofErr w:type="spellEnd"/>
      <w:r w:rsidR="00F03072">
        <w:t xml:space="preserve"> представлена в листинге 3.2</w:t>
      </w:r>
      <w:r w:rsidR="00BC2F6D" w:rsidRPr="00F03072">
        <w:t>.</w:t>
      </w:r>
    </w:p>
    <w:p w:rsidR="00F03072" w:rsidRDefault="00F03072" w:rsidP="00F03072">
      <w:pPr>
        <w:pStyle w:val="afff9"/>
      </w:pPr>
      <w:r w:rsidRPr="0010507F">
        <w:rPr>
          <w:b/>
        </w:rPr>
        <w:t>Листинг 3.2</w:t>
      </w:r>
      <w:r>
        <w:t xml:space="preserve"> – Реализация </w:t>
      </w:r>
      <w:r>
        <w:rPr>
          <w:lang w:val="en-US"/>
        </w:rPr>
        <w:t>Drug</w:t>
      </w:r>
      <w:r w:rsidRPr="00F03072">
        <w:t>-</w:t>
      </w:r>
      <w:r>
        <w:rPr>
          <w:lang w:val="en-US"/>
        </w:rPr>
        <w:t>and</w:t>
      </w:r>
      <w:r w:rsidRPr="00F03072">
        <w:t>-</w:t>
      </w:r>
      <w:r>
        <w:rPr>
          <w:lang w:val="en-US"/>
        </w:rPr>
        <w:t>drop</w:t>
      </w:r>
      <w:r>
        <w:t xml:space="preserve"> в классе </w:t>
      </w:r>
      <w:proofErr w:type="spellStart"/>
      <w:r w:rsidRPr="00CD2F6D">
        <w:t>EditorGraphicsScene</w:t>
      </w:r>
      <w:proofErr w:type="spellEnd"/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proofErr w:type="spellStart"/>
      <w:r w:rsidRPr="00F03072">
        <w:rPr>
          <w:lang w:val="ru-RU"/>
        </w:rPr>
        <w:t>void</w:t>
      </w:r>
      <w:proofErr w:type="spellEnd"/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EditorGraphicsScene</w:t>
      </w:r>
      <w:proofErr w:type="spellEnd"/>
      <w:r w:rsidRPr="00F03072">
        <w:rPr>
          <w:lang w:val="ru-RU"/>
        </w:rPr>
        <w:t>::</w:t>
      </w:r>
      <w:proofErr w:type="gramEnd"/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dragEnterEvent</w:t>
      </w:r>
      <w:proofErr w:type="spellEnd"/>
      <w:r w:rsidRPr="00F03072">
        <w:rPr>
          <w:lang w:val="ru-RU"/>
        </w:rPr>
        <w:t>(</w:t>
      </w:r>
      <w:proofErr w:type="spellStart"/>
      <w:proofErr w:type="gramEnd"/>
      <w:r w:rsidRPr="00F03072">
        <w:rPr>
          <w:lang w:val="ru-RU"/>
        </w:rPr>
        <w:t>QGraphicsSceneDragDropEvent</w:t>
      </w:r>
      <w:proofErr w:type="spellEnd"/>
      <w:r w:rsidRPr="00F03072">
        <w:rPr>
          <w:lang w:val="ru-RU"/>
        </w:rPr>
        <w:t xml:space="preserve">* </w:t>
      </w:r>
      <w:proofErr w:type="spellStart"/>
      <w:r w:rsidRPr="00F03072">
        <w:rPr>
          <w:lang w:val="ru-RU"/>
        </w:rPr>
        <w:t>event</w:t>
      </w:r>
      <w:proofErr w:type="spellEnd"/>
      <w:r w:rsidRPr="00F03072">
        <w:rPr>
          <w:lang w:val="ru-RU"/>
        </w:rPr>
        <w:t>)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{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</w:pPr>
      <w:r w:rsidRPr="00F03072">
        <w:t xml:space="preserve">    if </w:t>
      </w:r>
      <w:proofErr w:type="gramStart"/>
      <w:r w:rsidRPr="00F03072">
        <w:t>( event</w:t>
      </w:r>
      <w:proofErr w:type="gramEnd"/>
      <w:r w:rsidRPr="00F03072">
        <w:t>-&gt;</w:t>
      </w:r>
      <w:proofErr w:type="spellStart"/>
      <w:r w:rsidRPr="00F03072">
        <w:t>mimeData</w:t>
      </w:r>
      <w:proofErr w:type="spellEnd"/>
      <w:r w:rsidRPr="00F03072">
        <w:t>()-&gt;</w:t>
      </w:r>
      <w:proofErr w:type="spellStart"/>
      <w:r w:rsidRPr="00F03072">
        <w:t>hasFormat</w:t>
      </w:r>
      <w:proofErr w:type="spellEnd"/>
      <w:r w:rsidRPr="00F03072">
        <w:t>("</w:t>
      </w:r>
      <w:proofErr w:type="spellStart"/>
      <w:r w:rsidRPr="00F03072">
        <w:t>ShaderNodes</w:t>
      </w:r>
      <w:proofErr w:type="spellEnd"/>
      <w:r w:rsidRPr="00F03072">
        <w:t>/Node") ) {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accept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</w:t>
      </w:r>
      <w:proofErr w:type="spellStart"/>
      <w:r w:rsidRPr="00F03072">
        <w:rPr>
          <w:lang w:val="ru-RU"/>
        </w:rPr>
        <w:t>else</w:t>
      </w:r>
      <w:proofErr w:type="spellEnd"/>
      <w:r w:rsidRPr="00F03072">
        <w:rPr>
          <w:lang w:val="ru-RU"/>
        </w:rPr>
        <w:t xml:space="preserve"> {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ignore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}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proofErr w:type="spellStart"/>
      <w:r w:rsidRPr="00F03072">
        <w:rPr>
          <w:lang w:val="ru-RU"/>
        </w:rPr>
        <w:t>void</w:t>
      </w:r>
      <w:proofErr w:type="spellEnd"/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EditorGraphicsScene</w:t>
      </w:r>
      <w:proofErr w:type="spellEnd"/>
      <w:r w:rsidRPr="00F03072">
        <w:rPr>
          <w:lang w:val="ru-RU"/>
        </w:rPr>
        <w:t>::</w:t>
      </w:r>
      <w:proofErr w:type="gramEnd"/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dragMoveEvent</w:t>
      </w:r>
      <w:proofErr w:type="spellEnd"/>
      <w:r w:rsidRPr="00F03072">
        <w:rPr>
          <w:lang w:val="ru-RU"/>
        </w:rPr>
        <w:t>(</w:t>
      </w:r>
      <w:proofErr w:type="spellStart"/>
      <w:proofErr w:type="gramEnd"/>
      <w:r w:rsidRPr="00F03072">
        <w:rPr>
          <w:lang w:val="ru-RU"/>
        </w:rPr>
        <w:t>QGraphicsSceneDragDropEvent</w:t>
      </w:r>
      <w:proofErr w:type="spellEnd"/>
      <w:r w:rsidRPr="00F03072">
        <w:rPr>
          <w:lang w:val="ru-RU"/>
        </w:rPr>
        <w:t xml:space="preserve">* </w:t>
      </w:r>
      <w:proofErr w:type="spellStart"/>
      <w:r w:rsidRPr="00F03072">
        <w:rPr>
          <w:lang w:val="ru-RU"/>
        </w:rPr>
        <w:t>event</w:t>
      </w:r>
      <w:proofErr w:type="spellEnd"/>
      <w:r w:rsidRPr="00F03072">
        <w:rPr>
          <w:lang w:val="ru-RU"/>
        </w:rPr>
        <w:t>)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{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</w:pPr>
      <w:r w:rsidRPr="00F03072">
        <w:t xml:space="preserve">    if </w:t>
      </w:r>
      <w:proofErr w:type="gramStart"/>
      <w:r w:rsidRPr="00F03072">
        <w:t>( event</w:t>
      </w:r>
      <w:proofErr w:type="gramEnd"/>
      <w:r w:rsidRPr="00F03072">
        <w:t>-&gt;</w:t>
      </w:r>
      <w:proofErr w:type="spellStart"/>
      <w:r w:rsidRPr="00F03072">
        <w:t>mimeData</w:t>
      </w:r>
      <w:proofErr w:type="spellEnd"/>
      <w:r w:rsidRPr="00F03072">
        <w:t>()-&gt;</w:t>
      </w:r>
      <w:proofErr w:type="spellStart"/>
      <w:r w:rsidRPr="00F03072">
        <w:t>hasFormat</w:t>
      </w:r>
      <w:proofErr w:type="spellEnd"/>
      <w:r w:rsidRPr="00F03072">
        <w:t>("</w:t>
      </w:r>
      <w:proofErr w:type="spellStart"/>
      <w:r w:rsidRPr="00F03072">
        <w:t>ShaderNodes</w:t>
      </w:r>
      <w:proofErr w:type="spellEnd"/>
      <w:r w:rsidRPr="00F03072">
        <w:t>/Node") ) {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accept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</w:t>
      </w:r>
      <w:proofErr w:type="spellStart"/>
      <w:r w:rsidRPr="00F03072">
        <w:rPr>
          <w:lang w:val="ru-RU"/>
        </w:rPr>
        <w:t>else</w:t>
      </w:r>
      <w:proofErr w:type="spellEnd"/>
      <w:r w:rsidRPr="00F03072">
        <w:rPr>
          <w:lang w:val="ru-RU"/>
        </w:rPr>
        <w:t xml:space="preserve"> {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ignore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}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proofErr w:type="spellStart"/>
      <w:r w:rsidRPr="00F03072">
        <w:rPr>
          <w:lang w:val="ru-RU"/>
        </w:rPr>
        <w:lastRenderedPageBreak/>
        <w:t>void</w:t>
      </w:r>
      <w:proofErr w:type="spellEnd"/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EditorGraphicsScene</w:t>
      </w:r>
      <w:proofErr w:type="spellEnd"/>
      <w:r w:rsidRPr="00F03072">
        <w:rPr>
          <w:lang w:val="ru-RU"/>
        </w:rPr>
        <w:t>::</w:t>
      </w:r>
      <w:proofErr w:type="gramEnd"/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dropEvent</w:t>
      </w:r>
      <w:proofErr w:type="spellEnd"/>
      <w:r w:rsidRPr="00F03072">
        <w:rPr>
          <w:lang w:val="ru-RU"/>
        </w:rPr>
        <w:t>(</w:t>
      </w:r>
      <w:proofErr w:type="spellStart"/>
      <w:proofErr w:type="gramEnd"/>
      <w:r w:rsidRPr="00F03072">
        <w:rPr>
          <w:lang w:val="ru-RU"/>
        </w:rPr>
        <w:t>QGraphicsSceneDragDropEvent</w:t>
      </w:r>
      <w:proofErr w:type="spellEnd"/>
      <w:r w:rsidRPr="00F03072">
        <w:rPr>
          <w:lang w:val="ru-RU"/>
        </w:rPr>
        <w:t xml:space="preserve">* </w:t>
      </w:r>
      <w:proofErr w:type="spellStart"/>
      <w:r w:rsidRPr="00F03072">
        <w:rPr>
          <w:lang w:val="ru-RU"/>
        </w:rPr>
        <w:t>event</w:t>
      </w:r>
      <w:proofErr w:type="spellEnd"/>
      <w:r w:rsidRPr="00F03072">
        <w:rPr>
          <w:lang w:val="ru-RU"/>
        </w:rPr>
        <w:t>)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{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</w:pPr>
      <w:r w:rsidRPr="00F03072">
        <w:t xml:space="preserve">    if </w:t>
      </w:r>
      <w:proofErr w:type="gramStart"/>
      <w:r w:rsidRPr="00F03072">
        <w:t>( event</w:t>
      </w:r>
      <w:proofErr w:type="gramEnd"/>
      <w:r w:rsidRPr="00F03072">
        <w:t>-&gt;</w:t>
      </w:r>
      <w:proofErr w:type="spellStart"/>
      <w:r w:rsidRPr="00F03072">
        <w:t>mimeData</w:t>
      </w:r>
      <w:proofErr w:type="spellEnd"/>
      <w:r w:rsidRPr="00F03072">
        <w:t>()-&gt;</w:t>
      </w:r>
      <w:proofErr w:type="spellStart"/>
      <w:r w:rsidRPr="00F03072">
        <w:t>hasFormat</w:t>
      </w:r>
      <w:proofErr w:type="spellEnd"/>
      <w:r w:rsidRPr="00F03072">
        <w:t>("</w:t>
      </w:r>
      <w:proofErr w:type="spellStart"/>
      <w:r w:rsidRPr="00F03072">
        <w:t>ShaderNodes</w:t>
      </w:r>
      <w:proofErr w:type="spellEnd"/>
      <w:r w:rsidRPr="00F03072">
        <w:t>/Node") ) {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</w:pPr>
      <w:r w:rsidRPr="00F03072">
        <w:t xml:space="preserve">        auto data = event-&gt;</w:t>
      </w:r>
      <w:proofErr w:type="spellStart"/>
      <w:r w:rsidRPr="00F03072">
        <w:t>mimeData</w:t>
      </w:r>
      <w:proofErr w:type="spellEnd"/>
      <w:r w:rsidRPr="00F03072">
        <w:t>()-&gt;data("</w:t>
      </w:r>
      <w:proofErr w:type="spellStart"/>
      <w:r w:rsidRPr="00F03072">
        <w:t>ShaderNodes</w:t>
      </w:r>
      <w:proofErr w:type="spellEnd"/>
      <w:r w:rsidRPr="00F03072">
        <w:t>/Node");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</w:pPr>
      <w:r w:rsidRPr="00F03072">
        <w:t xml:space="preserve">        </w:t>
      </w:r>
      <w:proofErr w:type="spellStart"/>
      <w:r w:rsidRPr="00F03072">
        <w:t>QDataStream</w:t>
      </w:r>
      <w:proofErr w:type="spellEnd"/>
      <w:r w:rsidRPr="00F03072">
        <w:t xml:space="preserve"> </w:t>
      </w:r>
      <w:proofErr w:type="gramStart"/>
      <w:r w:rsidRPr="00F03072">
        <w:t>stream( &amp;</w:t>
      </w:r>
      <w:proofErr w:type="gramEnd"/>
      <w:r w:rsidRPr="00F03072">
        <w:t xml:space="preserve">data, </w:t>
      </w:r>
      <w:proofErr w:type="spellStart"/>
      <w:r w:rsidRPr="00F03072">
        <w:t>QIODevice</w:t>
      </w:r>
      <w:proofErr w:type="spellEnd"/>
      <w:r w:rsidRPr="00F03072">
        <w:t>::</w:t>
      </w:r>
      <w:proofErr w:type="spellStart"/>
      <w:r w:rsidRPr="00F03072">
        <w:t>ReadOnly</w:t>
      </w:r>
      <w:proofErr w:type="spellEnd"/>
      <w:r w:rsidRPr="00F03072">
        <w:t xml:space="preserve"> 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t xml:space="preserve">        </w:t>
      </w:r>
      <w:proofErr w:type="spellStart"/>
      <w:r w:rsidRPr="00F03072">
        <w:rPr>
          <w:lang w:val="ru-RU"/>
        </w:rPr>
        <w:t>QString</w:t>
      </w:r>
      <w:proofErr w:type="spellEnd"/>
      <w:r w:rsidRPr="00F03072">
        <w:rPr>
          <w:lang w:val="ru-RU"/>
        </w:rPr>
        <w:t xml:space="preserve"> </w:t>
      </w:r>
      <w:proofErr w:type="spellStart"/>
      <w:r w:rsidRPr="00F03072">
        <w:rPr>
          <w:lang w:val="ru-RU"/>
        </w:rPr>
        <w:t>dataModelName</w:t>
      </w:r>
      <w:proofErr w:type="spellEnd"/>
      <w:r w:rsidRPr="00F03072">
        <w:rPr>
          <w:lang w:val="ru-RU"/>
        </w:rPr>
        <w:t>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proofErr w:type="gramStart"/>
      <w:r w:rsidRPr="00F03072">
        <w:rPr>
          <w:lang w:val="ru-RU"/>
        </w:rPr>
        <w:t>stream</w:t>
      </w:r>
      <w:proofErr w:type="spellEnd"/>
      <w:r w:rsidRPr="00F03072">
        <w:rPr>
          <w:lang w:val="ru-RU"/>
        </w:rPr>
        <w:t xml:space="preserve"> &gt;</w:t>
      </w:r>
      <w:proofErr w:type="gramEnd"/>
      <w:r w:rsidRPr="00F03072">
        <w:rPr>
          <w:lang w:val="ru-RU"/>
        </w:rPr>
        <w:t xml:space="preserve">&gt; </w:t>
      </w:r>
      <w:proofErr w:type="spellStart"/>
      <w:r w:rsidRPr="00F03072">
        <w:rPr>
          <w:lang w:val="ru-RU"/>
        </w:rPr>
        <w:t>dataModelName</w:t>
      </w:r>
      <w:proofErr w:type="spellEnd"/>
      <w:r w:rsidRPr="00F03072">
        <w:rPr>
          <w:lang w:val="ru-RU"/>
        </w:rPr>
        <w:t>;</w:t>
      </w:r>
    </w:p>
    <w:p w:rsidR="0010507F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auto</w:t>
      </w:r>
      <w:proofErr w:type="spellEnd"/>
      <w:r w:rsidRPr="00F03072">
        <w:rPr>
          <w:lang w:val="ru-RU"/>
        </w:rPr>
        <w:t xml:space="preserve"> </w:t>
      </w:r>
      <w:proofErr w:type="spellStart"/>
      <w:r w:rsidRPr="00F03072">
        <w:rPr>
          <w:lang w:val="ru-RU"/>
        </w:rPr>
        <w:t>registeredModelsFactories</w:t>
      </w:r>
      <w:proofErr w:type="spellEnd"/>
      <w:r w:rsidRPr="00F03072">
        <w:rPr>
          <w:lang w:val="ru-RU"/>
        </w:rPr>
        <w:t xml:space="preserve"> = </w:t>
      </w:r>
      <w:proofErr w:type="spellStart"/>
      <w:proofErr w:type="gramStart"/>
      <w:r w:rsidRPr="00F03072">
        <w:rPr>
          <w:lang w:val="ru-RU"/>
        </w:rPr>
        <w:t>registry</w:t>
      </w:r>
      <w:proofErr w:type="spellEnd"/>
      <w:r w:rsidRPr="00F03072">
        <w:rPr>
          <w:lang w:val="ru-RU"/>
        </w:rPr>
        <w:t>(</w:t>
      </w:r>
      <w:proofErr w:type="gramEnd"/>
      <w:r w:rsidRPr="00F03072">
        <w:rPr>
          <w:lang w:val="ru-RU"/>
        </w:rPr>
        <w:t>)</w:t>
      </w:r>
    </w:p>
    <w:p w:rsidR="00F03072" w:rsidRPr="00F03072" w:rsidRDefault="0010507F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 w:rsidR="00F03072" w:rsidRPr="00F03072">
        <w:rPr>
          <w:lang w:val="ru-RU"/>
        </w:rPr>
        <w:t>.</w:t>
      </w:r>
      <w:proofErr w:type="spellStart"/>
      <w:r w:rsidR="00F03072" w:rsidRPr="00F03072">
        <w:rPr>
          <w:lang w:val="ru-RU"/>
        </w:rPr>
        <w:t>registeredModelCreators</w:t>
      </w:r>
      <w:proofErr w:type="spellEnd"/>
      <w:proofErr w:type="gramEnd"/>
      <w:r w:rsidR="00F03072" w:rsidRPr="00F03072">
        <w:rPr>
          <w:lang w:val="ru-RU"/>
        </w:rPr>
        <w:t>();</w:t>
      </w:r>
    </w:p>
    <w:p w:rsidR="0010507F" w:rsidRDefault="00F03072" w:rsidP="00DB1CCB">
      <w:pPr>
        <w:pStyle w:val="afff7"/>
        <w:numPr>
          <w:ilvl w:val="0"/>
          <w:numId w:val="10"/>
        </w:numPr>
        <w:ind w:left="0" w:firstLine="0"/>
      </w:pPr>
      <w:r w:rsidRPr="00F03072">
        <w:t xml:space="preserve">        auto&amp; node = </w:t>
      </w:r>
      <w:proofErr w:type="spellStart"/>
      <w:proofErr w:type="gramStart"/>
      <w:r w:rsidRPr="00F03072">
        <w:t>createNode</w:t>
      </w:r>
      <w:proofErr w:type="spellEnd"/>
      <w:r w:rsidRPr="00F03072">
        <w:t>(</w:t>
      </w:r>
      <w:proofErr w:type="gramEnd"/>
    </w:p>
    <w:p w:rsidR="00F03072" w:rsidRPr="00F03072" w:rsidRDefault="0010507F" w:rsidP="00DB1CCB">
      <w:pPr>
        <w:pStyle w:val="afff7"/>
        <w:numPr>
          <w:ilvl w:val="0"/>
          <w:numId w:val="10"/>
        </w:numPr>
        <w:ind w:left="0" w:firstLine="0"/>
      </w:pPr>
      <w:r>
        <w:tab/>
      </w:r>
      <w:r>
        <w:tab/>
      </w:r>
      <w:r>
        <w:tab/>
      </w:r>
      <w:proofErr w:type="spellStart"/>
      <w:r w:rsidR="00F03072" w:rsidRPr="00F03072">
        <w:t>registeredModelsFactories</w:t>
      </w:r>
      <w:proofErr w:type="spellEnd"/>
      <w:r w:rsidR="00F03072" w:rsidRPr="00F03072">
        <w:t>[</w:t>
      </w:r>
      <w:proofErr w:type="spellStart"/>
      <w:r w:rsidR="00F03072" w:rsidRPr="00F03072">
        <w:t>dataModelName</w:t>
      </w:r>
      <w:proofErr w:type="spellEnd"/>
      <w:proofErr w:type="gramStart"/>
      <w:r w:rsidR="00F03072" w:rsidRPr="00F03072">
        <w:t>](</w:t>
      </w:r>
      <w:proofErr w:type="gramEnd"/>
      <w:r w:rsidR="00F03072" w:rsidRPr="00F03072">
        <w:t>));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</w:pPr>
      <w:r w:rsidRPr="00F03072">
        <w:t xml:space="preserve">        </w:t>
      </w:r>
      <w:proofErr w:type="spellStart"/>
      <w:proofErr w:type="gramStart"/>
      <w:r w:rsidRPr="00F03072">
        <w:t>node.nodeGraphicsObject</w:t>
      </w:r>
      <w:proofErr w:type="spellEnd"/>
      <w:proofErr w:type="gramEnd"/>
      <w:r w:rsidRPr="00F03072">
        <w:t>().</w:t>
      </w:r>
      <w:proofErr w:type="spellStart"/>
      <w:r w:rsidRPr="00F03072">
        <w:t>setPos</w:t>
      </w:r>
      <w:proofErr w:type="spellEnd"/>
      <w:r w:rsidRPr="00F03072">
        <w:t>(event-&gt;</w:t>
      </w:r>
      <w:proofErr w:type="spellStart"/>
      <w:r w:rsidRPr="00F03072">
        <w:t>scenePos</w:t>
      </w:r>
      <w:proofErr w:type="spellEnd"/>
      <w:r w:rsidRPr="00F03072">
        <w:t>());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t xml:space="preserve">        </w:t>
      </w:r>
      <w:proofErr w:type="spellStart"/>
      <w:r w:rsidRPr="00F03072">
        <w:rPr>
          <w:lang w:val="ru-RU"/>
        </w:rPr>
        <w:t>nodePlaced</w:t>
      </w:r>
      <w:proofErr w:type="spellEnd"/>
      <w:r w:rsidRPr="00F03072">
        <w:rPr>
          <w:lang w:val="ru-RU"/>
        </w:rPr>
        <w:t>(</w:t>
      </w:r>
      <w:proofErr w:type="spellStart"/>
      <w:r w:rsidRPr="00F03072">
        <w:rPr>
          <w:lang w:val="ru-RU"/>
        </w:rPr>
        <w:t>node</w:t>
      </w:r>
      <w:proofErr w:type="spellEnd"/>
      <w:r w:rsidRPr="00F03072">
        <w:rPr>
          <w:lang w:val="ru-RU"/>
        </w:rPr>
        <w:t>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accept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</w:t>
      </w:r>
      <w:proofErr w:type="spellStart"/>
      <w:r w:rsidRPr="00F03072">
        <w:rPr>
          <w:lang w:val="ru-RU"/>
        </w:rPr>
        <w:t>else</w:t>
      </w:r>
      <w:proofErr w:type="spellEnd"/>
      <w:r w:rsidRPr="00F03072">
        <w:rPr>
          <w:lang w:val="ru-RU"/>
        </w:rPr>
        <w:t xml:space="preserve"> {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ignore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DB1CCB">
      <w:pPr>
        <w:pStyle w:val="afff7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}</w:t>
      </w:r>
    </w:p>
    <w:p w:rsidR="00972505" w:rsidRDefault="00972505" w:rsidP="000B30C5">
      <w:pPr>
        <w:pStyle w:val="ae"/>
      </w:pPr>
      <w:r>
        <w:t xml:space="preserve">Так же был реализован класс </w:t>
      </w:r>
      <w:proofErr w:type="spellStart"/>
      <w:r w:rsidRPr="00972505">
        <w:t>DefaultDataModelRegistry</w:t>
      </w:r>
      <w:proofErr w:type="spellEnd"/>
      <w:r>
        <w:t>, который автоматически регистрирует запрограммированный набор моделей узлов, которые могут быть установлены в графический редактор. Чтобы дать возможность сторонним компонентам получать только определённый набор зарегистрированных моделей, класс реализует два метода регистрации моделей: основной и дополнительный. Контроллер сначала регистрирует основной набор моделей, после чего ожидает, пока все классы воспользуются установленными данными, после чего регистрирует оставшуюся часть моделей узлов.</w:t>
      </w:r>
    </w:p>
    <w:p w:rsidR="009A1D6A" w:rsidRDefault="009A1D6A" w:rsidP="000B30C5">
      <w:pPr>
        <w:pStyle w:val="ae"/>
      </w:pPr>
      <w:r>
        <w:t>В результате получился функционирующий графический редактор, визуальное представление которого представлено на рисунке 3.1.</w:t>
      </w:r>
    </w:p>
    <w:p w:rsidR="009A1D6A" w:rsidRDefault="009A1D6A" w:rsidP="009A1D6A">
      <w:pPr>
        <w:pStyle w:val="affe"/>
      </w:pPr>
      <w:r w:rsidRPr="009A1D6A">
        <w:drawing>
          <wp:inline distT="0" distB="0" distL="0" distR="0" wp14:anchorId="32D1D971" wp14:editId="378FA4A2">
            <wp:extent cx="5911585" cy="3095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059" cy="31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6A" w:rsidRDefault="009A1D6A" w:rsidP="009A1D6A">
      <w:pPr>
        <w:pStyle w:val="affe"/>
      </w:pPr>
      <w:r w:rsidRPr="009A1D6A">
        <w:rPr>
          <w:b/>
        </w:rPr>
        <w:t>Рисунок 3.1</w:t>
      </w:r>
      <w:r>
        <w:t xml:space="preserve"> – Графический редактор</w:t>
      </w:r>
    </w:p>
    <w:p w:rsidR="00972505" w:rsidRDefault="00972505" w:rsidP="009D0BEB">
      <w:pPr>
        <w:pStyle w:val="ae"/>
      </w:pPr>
      <w:r>
        <w:lastRenderedPageBreak/>
        <w:t xml:space="preserve">Следующий компонент модуля редактирования </w:t>
      </w:r>
      <w:r w:rsidR="006E0A01">
        <w:t>–</w:t>
      </w:r>
      <w:r>
        <w:t xml:space="preserve"> </w:t>
      </w:r>
      <w:r w:rsidR="006E0A01">
        <w:t xml:space="preserve">магазин доступных объектов. Данный компонент предназначен для отображения списка доступных пользователю узлов в виде нарисованных узлов. В функции объекта входит перенос узлов из компонента на сцену графического редактора. Для реализации такой возможности необходимо создать </w:t>
      </w:r>
      <w:r w:rsidR="009D0BEB">
        <w:t xml:space="preserve">новый </w:t>
      </w:r>
      <w:proofErr w:type="spellStart"/>
      <w:r w:rsidR="006E0A01">
        <w:t>виджет</w:t>
      </w:r>
      <w:proofErr w:type="spellEnd"/>
      <w:r w:rsidR="009D0BEB">
        <w:t xml:space="preserve"> </w:t>
      </w:r>
      <w:r w:rsidR="006E0A01" w:rsidRPr="009D0BEB">
        <w:t>[</w:t>
      </w:r>
      <w:r w:rsidR="006E0A01">
        <w:rPr>
          <w:lang w:val="en-US"/>
        </w:rPr>
        <w:fldChar w:fldCharType="begin"/>
      </w:r>
      <w:r w:rsidR="006E0A01" w:rsidRPr="009D0BEB">
        <w:instrText xml:space="preserve"> </w:instrText>
      </w:r>
      <w:r w:rsidR="006E0A01">
        <w:rPr>
          <w:lang w:val="en-US"/>
        </w:rPr>
        <w:instrText>REF</w:instrText>
      </w:r>
      <w:r w:rsidR="006E0A01" w:rsidRPr="009D0BEB">
        <w:instrText xml:space="preserve"> </w:instrText>
      </w:r>
      <w:r w:rsidR="006E0A01">
        <w:rPr>
          <w:lang w:val="en-US"/>
        </w:rPr>
        <w:instrText>Widget</w:instrText>
      </w:r>
      <w:r w:rsidR="006E0A01" w:rsidRPr="009D0BEB">
        <w:instrText xml:space="preserve"> \</w:instrText>
      </w:r>
      <w:r w:rsidR="006E0A01">
        <w:rPr>
          <w:lang w:val="en-US"/>
        </w:rPr>
        <w:instrText>r</w:instrText>
      </w:r>
      <w:r w:rsidR="006E0A01" w:rsidRPr="009D0BEB">
        <w:instrText xml:space="preserve"> \</w:instrText>
      </w:r>
      <w:r w:rsidR="006E0A01">
        <w:rPr>
          <w:lang w:val="en-US"/>
        </w:rPr>
        <w:instrText>h</w:instrText>
      </w:r>
      <w:r w:rsidR="006E0A01" w:rsidRPr="009D0BEB">
        <w:instrText xml:space="preserve"> </w:instrText>
      </w:r>
      <w:r w:rsidR="006E0A01">
        <w:rPr>
          <w:lang w:val="en-US"/>
        </w:rPr>
      </w:r>
      <w:r w:rsidR="006E0A01">
        <w:rPr>
          <w:lang w:val="en-US"/>
        </w:rPr>
        <w:fldChar w:fldCharType="separate"/>
      </w:r>
      <w:r w:rsidR="008C35F0" w:rsidRPr="009D0BEB">
        <w:t>8</w:t>
      </w:r>
      <w:r w:rsidR="006E0A01">
        <w:rPr>
          <w:lang w:val="en-US"/>
        </w:rPr>
        <w:fldChar w:fldCharType="end"/>
      </w:r>
      <w:r w:rsidR="006E0A01" w:rsidRPr="009D0BEB">
        <w:t>]</w:t>
      </w:r>
      <w:r w:rsidR="00E379CE">
        <w:t xml:space="preserve"> - </w:t>
      </w:r>
      <w:proofErr w:type="spellStart"/>
      <w:r w:rsidR="00E379CE" w:rsidRPr="00E379CE">
        <w:t>NodeWidget</w:t>
      </w:r>
      <w:proofErr w:type="spellEnd"/>
      <w:r w:rsidR="009D0BEB">
        <w:t xml:space="preserve">, который переопределит метод обработки события клика мыши. Вместо обработки события по умолчанию будет создаваться объект переносимый объект, который затем можно будет перенести на графический редактор, который обработает событие переноса и создаст нужный узел. Так же пользователю необходимо знать, что за </w:t>
      </w:r>
      <w:proofErr w:type="spellStart"/>
      <w:r w:rsidR="009D0BEB">
        <w:t>виджет</w:t>
      </w:r>
      <w:proofErr w:type="spellEnd"/>
      <w:r w:rsidR="009D0BEB">
        <w:t xml:space="preserve"> ему представлен</w:t>
      </w:r>
      <w:r w:rsidR="00E379CE">
        <w:t xml:space="preserve">. Для этого необходимо переопределить метод обработки события рисования. Новый метод будет рисовать изображение узла в центре </w:t>
      </w:r>
      <w:proofErr w:type="spellStart"/>
      <w:r w:rsidR="00E379CE">
        <w:t>виджета</w:t>
      </w:r>
      <w:proofErr w:type="spellEnd"/>
      <w:r w:rsidR="00E379CE">
        <w:t xml:space="preserve">. Библиотека </w:t>
      </w:r>
      <w:proofErr w:type="spellStart"/>
      <w:r w:rsidR="00E379CE">
        <w:rPr>
          <w:lang w:val="en-US"/>
        </w:rPr>
        <w:t>Qt</w:t>
      </w:r>
      <w:proofErr w:type="spellEnd"/>
      <w:r w:rsidR="00E379CE" w:rsidRPr="00E379CE">
        <w:t xml:space="preserve"> </w:t>
      </w:r>
      <w:r w:rsidR="00E379CE">
        <w:rPr>
          <w:lang w:val="en-US"/>
        </w:rPr>
        <w:t>Node</w:t>
      </w:r>
      <w:r w:rsidR="00E379CE" w:rsidRPr="00E379CE">
        <w:t xml:space="preserve"> </w:t>
      </w:r>
      <w:r w:rsidR="00E379CE">
        <w:rPr>
          <w:lang w:val="en-US"/>
        </w:rPr>
        <w:t>Editor</w:t>
      </w:r>
      <w:r w:rsidR="00E379CE" w:rsidRPr="00E379CE">
        <w:t xml:space="preserve"> </w:t>
      </w:r>
      <w:r w:rsidR="00E379CE">
        <w:t xml:space="preserve">предоставляет класс, который, на основе информации об узле, рисует изображение узла. Этот класс будет использован для рисования изображений на </w:t>
      </w:r>
      <w:proofErr w:type="spellStart"/>
      <w:r w:rsidR="00E379CE">
        <w:t>виджете</w:t>
      </w:r>
      <w:proofErr w:type="spellEnd"/>
      <w:r w:rsidR="00E379CE">
        <w:t xml:space="preserve">. Сохранение полученного изображения позволит сэкономить вычислительные ресурсы за счёт потребления памяти устройства. Реализация класса </w:t>
      </w:r>
      <w:proofErr w:type="spellStart"/>
      <w:r w:rsidR="00E379CE" w:rsidRPr="00E379CE">
        <w:t>NodeWidget</w:t>
      </w:r>
      <w:proofErr w:type="spellEnd"/>
      <w:r w:rsidR="00E379CE">
        <w:t xml:space="preserve"> представлена в листинге 3.3.</w:t>
      </w:r>
    </w:p>
    <w:p w:rsidR="00E379CE" w:rsidRDefault="00E379CE" w:rsidP="00E379CE">
      <w:pPr>
        <w:pStyle w:val="afff9"/>
      </w:pPr>
      <w:r w:rsidRPr="00F35292">
        <w:rPr>
          <w:b/>
        </w:rPr>
        <w:t>Листинг 3.3</w:t>
      </w:r>
      <w:r>
        <w:t xml:space="preserve"> – Реализация класса </w:t>
      </w:r>
      <w:proofErr w:type="spellStart"/>
      <w:r w:rsidRPr="00E379CE">
        <w:t>NodeWidget</w:t>
      </w:r>
      <w:proofErr w:type="spellEnd"/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proofErr w:type="spellStart"/>
      <w:proofErr w:type="gramStart"/>
      <w:r w:rsidRPr="00E379CE">
        <w:rPr>
          <w:lang w:val="ru-RU"/>
        </w:rPr>
        <w:t>NodeWidget</w:t>
      </w:r>
      <w:proofErr w:type="spellEnd"/>
      <w:r w:rsidRPr="00E379CE">
        <w:rPr>
          <w:lang w:val="ru-RU"/>
        </w:rPr>
        <w:t>::</w:t>
      </w:r>
      <w:proofErr w:type="spellStart"/>
      <w:proofErr w:type="gramEnd"/>
      <w:r w:rsidRPr="00E379CE">
        <w:rPr>
          <w:lang w:val="ru-RU"/>
        </w:rPr>
        <w:t>NodeWidget</w:t>
      </w:r>
      <w:proofErr w:type="spellEnd"/>
      <w:r w:rsidRPr="00E379CE">
        <w:rPr>
          <w:lang w:val="ru-RU"/>
        </w:rPr>
        <w:t xml:space="preserve">( </w:t>
      </w:r>
      <w:proofErr w:type="spellStart"/>
      <w:r w:rsidRPr="00E379CE">
        <w:rPr>
          <w:lang w:val="ru-RU"/>
        </w:rPr>
        <w:t>Node</w:t>
      </w:r>
      <w:proofErr w:type="spellEnd"/>
      <w:r w:rsidRPr="00E379CE">
        <w:rPr>
          <w:lang w:val="ru-RU"/>
        </w:rPr>
        <w:t xml:space="preserve">&amp; </w:t>
      </w:r>
      <w:proofErr w:type="spellStart"/>
      <w:r w:rsidRPr="00E379CE">
        <w:rPr>
          <w:lang w:val="ru-RU"/>
        </w:rPr>
        <w:t>node</w:t>
      </w:r>
      <w:proofErr w:type="spellEnd"/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                  , </w:t>
      </w:r>
      <w:proofErr w:type="spellStart"/>
      <w:r w:rsidRPr="00E379CE">
        <w:rPr>
          <w:lang w:val="ru-RU"/>
        </w:rPr>
        <w:t>DataModelRegistry</w:t>
      </w:r>
      <w:proofErr w:type="spellEnd"/>
      <w:r w:rsidRPr="00E379CE">
        <w:rPr>
          <w:lang w:val="ru-RU"/>
        </w:rPr>
        <w:t xml:space="preserve">&amp; </w:t>
      </w:r>
      <w:proofErr w:type="spellStart"/>
      <w:r w:rsidRPr="00E379CE">
        <w:rPr>
          <w:lang w:val="ru-RU"/>
        </w:rPr>
        <w:t>registry</w:t>
      </w:r>
      <w:proofErr w:type="spellEnd"/>
    </w:p>
    <w:p w:rsidR="00B963B4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                  , </w:t>
      </w:r>
      <w:proofErr w:type="spellStart"/>
      <w:r w:rsidRPr="00E379CE">
        <w:rPr>
          <w:lang w:val="ru-RU"/>
        </w:rPr>
        <w:t>QWidget</w:t>
      </w:r>
      <w:proofErr w:type="spellEnd"/>
      <w:r w:rsidRPr="00E379CE">
        <w:rPr>
          <w:lang w:val="ru-RU"/>
        </w:rPr>
        <w:t xml:space="preserve">* </w:t>
      </w:r>
      <w:proofErr w:type="spellStart"/>
      <w:r w:rsidRPr="00E379CE">
        <w:rPr>
          <w:lang w:val="ru-RU"/>
        </w:rPr>
        <w:t>parent</w:t>
      </w:r>
      <w:proofErr w:type="spellEnd"/>
      <w:r w:rsidRPr="00E379CE">
        <w:rPr>
          <w:lang w:val="ru-RU"/>
        </w:rPr>
        <w:t xml:space="preserve">) </w:t>
      </w:r>
    </w:p>
    <w:p w:rsidR="00E379CE" w:rsidRPr="00B963B4" w:rsidRDefault="00B963B4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</w:t>
      </w:r>
      <w:r w:rsidR="00E379CE" w:rsidRPr="00E379CE">
        <w:rPr>
          <w:lang w:val="ru-RU"/>
        </w:rPr>
        <w:t>:</w:t>
      </w:r>
      <w:r>
        <w:rPr>
          <w:lang w:val="ru-RU"/>
        </w:rPr>
        <w:t xml:space="preserve"> </w:t>
      </w:r>
      <w:proofErr w:type="spellStart"/>
      <w:r w:rsidR="00E379CE" w:rsidRPr="00B963B4">
        <w:rPr>
          <w:lang w:val="ru-RU"/>
        </w:rPr>
        <w:t>QWidget</w:t>
      </w:r>
      <w:proofErr w:type="spellEnd"/>
      <w:r w:rsidR="00E379CE" w:rsidRPr="00B963B4">
        <w:rPr>
          <w:lang w:val="ru-RU"/>
        </w:rPr>
        <w:t>(</w:t>
      </w:r>
      <w:proofErr w:type="spellStart"/>
      <w:r w:rsidR="00E379CE" w:rsidRPr="00B963B4">
        <w:rPr>
          <w:lang w:val="ru-RU"/>
        </w:rPr>
        <w:t>parent</w:t>
      </w:r>
      <w:proofErr w:type="spellEnd"/>
      <w:r w:rsidR="00E379CE" w:rsidRPr="00B963B4">
        <w:rPr>
          <w:lang w:val="ru-RU"/>
        </w:rPr>
        <w:t>)</w:t>
      </w:r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{</w:t>
      </w:r>
    </w:p>
    <w:p w:rsidR="00B963B4" w:rsidRPr="00E379CE" w:rsidRDefault="00B963B4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// Определение геометрических параметров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auto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geometry</w:t>
      </w:r>
      <w:proofErr w:type="spellEnd"/>
      <w:r w:rsidRPr="00E379CE">
        <w:rPr>
          <w:lang w:val="ru-RU"/>
        </w:rPr>
        <w:t xml:space="preserve"> = </w:t>
      </w:r>
      <w:proofErr w:type="spellStart"/>
      <w:proofErr w:type="gramStart"/>
      <w:r w:rsidRPr="00E379CE">
        <w:rPr>
          <w:lang w:val="ru-RU"/>
        </w:rPr>
        <w:t>node.nodeGeometry</w:t>
      </w:r>
      <w:proofErr w:type="spellEnd"/>
      <w:proofErr w:type="gramEnd"/>
      <w:r w:rsidRPr="00E379CE">
        <w:rPr>
          <w:lang w:val="ru-RU"/>
        </w:rPr>
        <w:t>();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proofErr w:type="gramStart"/>
      <w:r w:rsidRPr="00E379CE">
        <w:rPr>
          <w:lang w:val="ru-RU"/>
        </w:rPr>
        <w:t>geometry.recalculateSize</w:t>
      </w:r>
      <w:proofErr w:type="spellEnd"/>
      <w:proofErr w:type="gram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false</w:t>
      </w:r>
      <w:proofErr w:type="spellEnd"/>
      <w:r w:rsidRPr="00E379CE">
        <w:rPr>
          <w:lang w:val="ru-RU"/>
        </w:rPr>
        <w:t>);</w:t>
      </w:r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auto </w:t>
      </w:r>
      <w:proofErr w:type="spellStart"/>
      <w:r w:rsidRPr="00E379CE">
        <w:t>pointDiameter</w:t>
      </w:r>
      <w:proofErr w:type="spellEnd"/>
      <w:r w:rsidRPr="00E379CE">
        <w:t xml:space="preserve"> = </w:t>
      </w:r>
      <w:proofErr w:type="spellStart"/>
      <w:proofErr w:type="gramStart"/>
      <w:r w:rsidRPr="00E379CE">
        <w:t>node.nodeDataModel</w:t>
      </w:r>
      <w:proofErr w:type="spellEnd"/>
      <w:proofErr w:type="gramEnd"/>
      <w:r w:rsidRPr="00E379CE">
        <w:t>()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</w:pPr>
      <w:r>
        <w:tab/>
      </w:r>
      <w:r>
        <w:tab/>
      </w:r>
      <w:r>
        <w:tab/>
      </w:r>
      <w:r w:rsidRPr="00E379CE">
        <w:t>-&gt;</w:t>
      </w:r>
      <w:proofErr w:type="spellStart"/>
      <w:proofErr w:type="gramStart"/>
      <w:r w:rsidRPr="00E379CE">
        <w:t>nodeStyle</w:t>
      </w:r>
      <w:proofErr w:type="spellEnd"/>
      <w:r w:rsidRPr="00E379CE">
        <w:t>(</w:t>
      </w:r>
      <w:proofErr w:type="gramEnd"/>
      <w:r w:rsidRPr="00E379CE">
        <w:t>).</w:t>
      </w:r>
      <w:proofErr w:type="spellStart"/>
      <w:r w:rsidRPr="00E379CE">
        <w:t>ConnectionPointDiameter</w:t>
      </w:r>
      <w:proofErr w:type="spellEnd"/>
      <w:r w:rsidRPr="00E379CE">
        <w:t>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auto </w:t>
      </w:r>
      <w:proofErr w:type="spellStart"/>
      <w:r w:rsidRPr="00E379CE">
        <w:t>twoPointsDiameter</w:t>
      </w:r>
      <w:proofErr w:type="spellEnd"/>
      <w:r w:rsidRPr="00E379CE">
        <w:t xml:space="preserve"> = </w:t>
      </w:r>
      <w:proofErr w:type="spellStart"/>
      <w:r>
        <w:t>pointDiameter</w:t>
      </w:r>
      <w:proofErr w:type="spellEnd"/>
      <w:r>
        <w:t xml:space="preserve"> * 2</w:t>
      </w:r>
      <w:r w:rsidRPr="00E379CE">
        <w:t>;</w:t>
      </w:r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auto </w:t>
      </w:r>
      <w:proofErr w:type="spellStart"/>
      <w:r w:rsidRPr="00E379CE">
        <w:t>fourPointsDiameter</w:t>
      </w:r>
      <w:proofErr w:type="spellEnd"/>
      <w:r w:rsidRPr="00E379CE">
        <w:t xml:space="preserve"> = </w:t>
      </w:r>
      <w:proofErr w:type="spellStart"/>
      <w:r>
        <w:t>pointDiameter</w:t>
      </w:r>
      <w:proofErr w:type="spellEnd"/>
      <w:r>
        <w:t xml:space="preserve"> *</w:t>
      </w:r>
      <w:r>
        <w:rPr>
          <w:lang w:val="ru-RU"/>
        </w:rPr>
        <w:t xml:space="preserve"> </w:t>
      </w:r>
      <w:r>
        <w:t>4</w:t>
      </w:r>
      <w:r w:rsidRPr="00E379CE">
        <w:t>;</w:t>
      </w:r>
    </w:p>
    <w:p w:rsidR="00B963B4" w:rsidRPr="00E379CE" w:rsidRDefault="00B963B4" w:rsidP="00DB1CCB">
      <w:pPr>
        <w:pStyle w:val="afff7"/>
        <w:numPr>
          <w:ilvl w:val="0"/>
          <w:numId w:val="11"/>
        </w:numPr>
        <w:ind w:left="0" w:firstLine="0"/>
      </w:pPr>
      <w:r>
        <w:rPr>
          <w:lang w:val="ru-RU"/>
        </w:rPr>
        <w:t xml:space="preserve">    // Вычисление размеров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</w:pPr>
      <w:r>
        <w:t xml:space="preserve">    </w:t>
      </w:r>
      <w:proofErr w:type="spellStart"/>
      <w:r>
        <w:t>QSize</w:t>
      </w:r>
      <w:proofErr w:type="spellEnd"/>
      <w:r>
        <w:t xml:space="preserve"> </w:t>
      </w:r>
      <w:proofErr w:type="gramStart"/>
      <w:r>
        <w:t>size(</w:t>
      </w:r>
      <w:r w:rsidRPr="00E379CE">
        <w:t xml:space="preserve"> </w:t>
      </w:r>
      <w:proofErr w:type="spellStart"/>
      <w:r>
        <w:t>geometry</w:t>
      </w:r>
      <w:proofErr w:type="gramEnd"/>
      <w:r w:rsidRPr="00E379CE">
        <w:t>.</w:t>
      </w:r>
      <w:r>
        <w:t>width</w:t>
      </w:r>
      <w:proofErr w:type="spellEnd"/>
      <w:r>
        <w:t>()+</w:t>
      </w:r>
      <w:proofErr w:type="spellStart"/>
      <w:r>
        <w:t>fourPointsDiameter</w:t>
      </w:r>
      <w:proofErr w:type="spellEnd"/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</w:pPr>
      <w:r>
        <w:t xml:space="preserve">            </w:t>
      </w:r>
      <w:r w:rsidRPr="00E379CE">
        <w:t xml:space="preserve">  </w:t>
      </w:r>
      <w:r>
        <w:t xml:space="preserve">, </w:t>
      </w:r>
      <w:proofErr w:type="spellStart"/>
      <w:proofErr w:type="gramStart"/>
      <w:r>
        <w:t>geometry.height</w:t>
      </w:r>
      <w:proofErr w:type="spellEnd"/>
      <w:proofErr w:type="gramEnd"/>
      <w:r>
        <w:t>()+</w:t>
      </w:r>
      <w:proofErr w:type="spellStart"/>
      <w:r>
        <w:t>fourPointsDiameter</w:t>
      </w:r>
      <w:proofErr w:type="spellEnd"/>
      <w:r w:rsidRPr="00E379CE">
        <w:t>);</w:t>
      </w:r>
    </w:p>
    <w:p w:rsidR="00B963B4" w:rsidRPr="00E379CE" w:rsidRDefault="00B963B4" w:rsidP="00DB1CCB">
      <w:pPr>
        <w:pStyle w:val="afff7"/>
        <w:numPr>
          <w:ilvl w:val="0"/>
          <w:numId w:val="11"/>
        </w:numPr>
        <w:ind w:left="0" w:firstLine="0"/>
      </w:pPr>
      <w:r>
        <w:rPr>
          <w:lang w:val="ru-RU"/>
        </w:rPr>
        <w:t xml:space="preserve">    // Создание изображения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_</w:t>
      </w:r>
      <w:proofErr w:type="spellStart"/>
      <w:r w:rsidRPr="00E379CE">
        <w:t>nodePixmap</w:t>
      </w:r>
      <w:proofErr w:type="spellEnd"/>
      <w:r w:rsidRPr="00E379CE">
        <w:t xml:space="preserve"> = </w:t>
      </w:r>
      <w:proofErr w:type="spellStart"/>
      <w:proofErr w:type="gramStart"/>
      <w:r w:rsidRPr="00E379CE">
        <w:t>std</w:t>
      </w:r>
      <w:proofErr w:type="spellEnd"/>
      <w:r w:rsidRPr="00E379CE">
        <w:t>::</w:t>
      </w:r>
      <w:proofErr w:type="spellStart"/>
      <w:proofErr w:type="gramEnd"/>
      <w:r w:rsidRPr="00E379CE">
        <w:t>make_shared</w:t>
      </w:r>
      <w:proofErr w:type="spellEnd"/>
      <w:r w:rsidRPr="00E379CE">
        <w:t>&lt;</w:t>
      </w:r>
      <w:proofErr w:type="spellStart"/>
      <w:r w:rsidRPr="00E379CE">
        <w:t>QPixmap</w:t>
      </w:r>
      <w:proofErr w:type="spellEnd"/>
      <w:r w:rsidRPr="00E379CE">
        <w:t>&gt;(size);</w:t>
      </w:r>
    </w:p>
    <w:p w:rsidR="00E379CE" w:rsidRPr="00D44503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r w:rsidRPr="00E379CE">
        <w:rPr>
          <w:lang w:val="ru-RU"/>
        </w:rPr>
        <w:t>_</w:t>
      </w:r>
      <w:proofErr w:type="spellStart"/>
      <w:r w:rsidRPr="00E379CE">
        <w:rPr>
          <w:lang w:val="ru-RU"/>
        </w:rPr>
        <w:t>nodePixmap</w:t>
      </w:r>
      <w:proofErr w:type="spellEnd"/>
      <w:proofErr w:type="gramStart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fill</w:t>
      </w:r>
      <w:proofErr w:type="spellEnd"/>
      <w:proofErr w:type="gram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Qt</w:t>
      </w:r>
      <w:proofErr w:type="spellEnd"/>
      <w:r w:rsidRPr="00E379CE">
        <w:rPr>
          <w:lang w:val="ru-RU"/>
        </w:rPr>
        <w:t>::</w:t>
      </w:r>
      <w:proofErr w:type="spellStart"/>
      <w:r w:rsidRPr="00E379CE">
        <w:rPr>
          <w:lang w:val="ru-RU"/>
        </w:rPr>
        <w:t>transparent</w:t>
      </w:r>
      <w:proofErr w:type="spellEnd"/>
      <w:r w:rsidRPr="00E379CE">
        <w:rPr>
          <w:lang w:val="ru-RU"/>
        </w:rPr>
        <w:t>);</w:t>
      </w:r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setFixedSize</w:t>
      </w:r>
      <w:proofErr w:type="spell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size</w:t>
      </w:r>
      <w:proofErr w:type="spellEnd"/>
      <w:r w:rsidRPr="00E379CE">
        <w:rPr>
          <w:lang w:val="ru-RU"/>
        </w:rPr>
        <w:t>);</w:t>
      </w:r>
    </w:p>
    <w:p w:rsidR="00B963B4" w:rsidRPr="00D44503" w:rsidRDefault="00B963B4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// Рисование изображения в буфер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QPainter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nodePainter</w:t>
      </w:r>
      <w:proofErr w:type="spellEnd"/>
      <w:r w:rsidRPr="00E379CE">
        <w:rPr>
          <w:lang w:val="ru-RU"/>
        </w:rPr>
        <w:t>;</w:t>
      </w:r>
    </w:p>
    <w:p w:rsidR="00E379CE" w:rsidRPr="00D44503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nodePainter.begin</w:t>
      </w:r>
      <w:proofErr w:type="spellEnd"/>
      <w:r w:rsidRPr="00E379CE">
        <w:rPr>
          <w:lang w:val="ru-RU"/>
        </w:rPr>
        <w:t>(</w:t>
      </w:r>
      <w:proofErr w:type="gramStart"/>
      <w:r w:rsidRPr="00E379CE">
        <w:rPr>
          <w:lang w:val="ru-RU"/>
        </w:rPr>
        <w:t>_</w:t>
      </w:r>
      <w:proofErr w:type="spellStart"/>
      <w:r w:rsidRPr="00E379CE">
        <w:rPr>
          <w:lang w:val="ru-RU"/>
        </w:rPr>
        <w:t>nodePixmap.get</w:t>
      </w:r>
      <w:proofErr w:type="spellEnd"/>
      <w:r w:rsidRPr="00E379CE">
        <w:rPr>
          <w:lang w:val="ru-RU"/>
        </w:rPr>
        <w:t>(</w:t>
      </w:r>
      <w:proofErr w:type="gramEnd"/>
      <w:r w:rsidRPr="00E379CE">
        <w:rPr>
          <w:lang w:val="ru-RU"/>
        </w:rPr>
        <w:t>));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nodePainter.translate</w:t>
      </w:r>
      <w:proofErr w:type="spell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twoPointsDiameter</w:t>
      </w:r>
      <w:proofErr w:type="spellEnd"/>
      <w:r w:rsidRPr="00E379CE">
        <w:rPr>
          <w:lang w:val="ru-RU"/>
        </w:rPr>
        <w:t xml:space="preserve">, </w:t>
      </w:r>
      <w:proofErr w:type="spellStart"/>
      <w:r w:rsidRPr="00E379CE">
        <w:rPr>
          <w:lang w:val="ru-RU"/>
        </w:rPr>
        <w:t>twoPointsDiameter</w:t>
      </w:r>
      <w:proofErr w:type="spellEnd"/>
      <w:r w:rsidRPr="00E379CE">
        <w:rPr>
          <w:lang w:val="ru-RU"/>
        </w:rPr>
        <w:t>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r w:rsidRPr="00E379CE">
        <w:t>nodePainter.setRenderHint</w:t>
      </w:r>
      <w:proofErr w:type="spellEnd"/>
      <w:r w:rsidRPr="00E379CE">
        <w:t>(</w:t>
      </w:r>
      <w:proofErr w:type="spellStart"/>
      <w:proofErr w:type="gramStart"/>
      <w:r w:rsidRPr="00E379CE">
        <w:t>QPainter</w:t>
      </w:r>
      <w:proofErr w:type="spellEnd"/>
      <w:r w:rsidRPr="00E379CE">
        <w:t>::</w:t>
      </w:r>
      <w:proofErr w:type="spellStart"/>
      <w:proofErr w:type="gramEnd"/>
      <w:r w:rsidRPr="00E379CE">
        <w:t>RenderHint</w:t>
      </w:r>
      <w:proofErr w:type="spellEnd"/>
      <w:r w:rsidRPr="00E379CE">
        <w:t>::Antialiasing);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proofErr w:type="gramStart"/>
      <w:r w:rsidRPr="00E379CE">
        <w:t>QtNodes</w:t>
      </w:r>
      <w:proofErr w:type="spellEnd"/>
      <w:r w:rsidRPr="00E379CE">
        <w:t>::</w:t>
      </w:r>
      <w:proofErr w:type="spellStart"/>
      <w:proofErr w:type="gramEnd"/>
      <w:r w:rsidRPr="00E379CE">
        <w:t>NodePainter</w:t>
      </w:r>
      <w:proofErr w:type="spellEnd"/>
      <w:r w:rsidRPr="00E379CE">
        <w:t>::paint(&amp;</w:t>
      </w:r>
      <w:proofErr w:type="spellStart"/>
      <w:r w:rsidRPr="00E379CE">
        <w:t>nodePainter</w:t>
      </w:r>
      <w:proofErr w:type="spellEnd"/>
      <w:r w:rsidRPr="00E379CE">
        <w:t>, node, registry, false);</w:t>
      </w:r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proofErr w:type="gramStart"/>
      <w:r w:rsidRPr="00E379CE">
        <w:rPr>
          <w:lang w:val="ru-RU"/>
        </w:rPr>
        <w:t>nodePainter.end</w:t>
      </w:r>
      <w:proofErr w:type="spellEnd"/>
      <w:r w:rsidRPr="00E379CE">
        <w:rPr>
          <w:lang w:val="ru-RU"/>
        </w:rPr>
        <w:t>(</w:t>
      </w:r>
      <w:proofErr w:type="gramEnd"/>
      <w:r w:rsidRPr="00E379CE">
        <w:rPr>
          <w:lang w:val="ru-RU"/>
        </w:rPr>
        <w:t>);</w:t>
      </w:r>
    </w:p>
    <w:p w:rsidR="00B963B4" w:rsidRPr="00D44503" w:rsidRDefault="00B963B4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// Установка имени узла, используемого в </w:t>
      </w:r>
      <w:r>
        <w:t>Drug</w:t>
      </w:r>
      <w:r w:rsidRPr="00B963B4">
        <w:rPr>
          <w:lang w:val="ru-RU"/>
        </w:rPr>
        <w:t xml:space="preserve"> </w:t>
      </w:r>
      <w:r>
        <w:t>and</w:t>
      </w:r>
      <w:r w:rsidRPr="00B963B4">
        <w:rPr>
          <w:lang w:val="ru-RU"/>
        </w:rPr>
        <w:t xml:space="preserve"> </w:t>
      </w:r>
      <w:r>
        <w:t>drop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_</w:t>
      </w:r>
      <w:proofErr w:type="spellStart"/>
      <w:r w:rsidRPr="00E379CE">
        <w:rPr>
          <w:lang w:val="ru-RU"/>
        </w:rPr>
        <w:t>nodeName</w:t>
      </w:r>
      <w:proofErr w:type="spellEnd"/>
      <w:r w:rsidRPr="00E379CE">
        <w:rPr>
          <w:lang w:val="ru-RU"/>
        </w:rPr>
        <w:t xml:space="preserve"> = </w:t>
      </w:r>
      <w:proofErr w:type="spellStart"/>
      <w:proofErr w:type="gramStart"/>
      <w:r w:rsidRPr="00E379CE">
        <w:rPr>
          <w:lang w:val="ru-RU"/>
        </w:rPr>
        <w:t>node.nodeDataModel</w:t>
      </w:r>
      <w:proofErr w:type="spellEnd"/>
      <w:proofErr w:type="gramEnd"/>
      <w:r w:rsidRPr="00E379CE">
        <w:rPr>
          <w:lang w:val="ru-RU"/>
        </w:rPr>
        <w:t>()-&gt;</w:t>
      </w:r>
      <w:proofErr w:type="spellStart"/>
      <w:r w:rsidRPr="00E379CE">
        <w:rPr>
          <w:lang w:val="ru-RU"/>
        </w:rPr>
        <w:t>name</w:t>
      </w:r>
      <w:proofErr w:type="spellEnd"/>
      <w:r w:rsidRPr="00E379CE">
        <w:rPr>
          <w:lang w:val="ru-RU"/>
        </w:rPr>
        <w:t>();</w:t>
      </w:r>
    </w:p>
    <w:p w:rsidR="00E379CE" w:rsidRPr="0002719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}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proofErr w:type="spellStart"/>
      <w:r w:rsidRPr="00E379CE">
        <w:rPr>
          <w:lang w:val="ru-RU"/>
        </w:rPr>
        <w:t>void</w:t>
      </w:r>
      <w:proofErr w:type="spellEnd"/>
      <w:r w:rsidRPr="00E379CE">
        <w:rPr>
          <w:lang w:val="ru-RU"/>
        </w:rPr>
        <w:t xml:space="preserve"> </w:t>
      </w:r>
      <w:proofErr w:type="spellStart"/>
      <w:proofErr w:type="gramStart"/>
      <w:r w:rsidRPr="00E379CE">
        <w:rPr>
          <w:lang w:val="ru-RU"/>
        </w:rPr>
        <w:t>NodeWidget</w:t>
      </w:r>
      <w:proofErr w:type="spellEnd"/>
      <w:r w:rsidRPr="00E379CE">
        <w:rPr>
          <w:lang w:val="ru-RU"/>
        </w:rPr>
        <w:t>::</w:t>
      </w:r>
      <w:proofErr w:type="spellStart"/>
      <w:proofErr w:type="gramEnd"/>
      <w:r w:rsidRPr="00E379CE">
        <w:rPr>
          <w:lang w:val="ru-RU"/>
        </w:rPr>
        <w:t>paintEvent</w:t>
      </w:r>
      <w:proofErr w:type="spell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QPaintEvent</w:t>
      </w:r>
      <w:proofErr w:type="spellEnd"/>
      <w:r w:rsidRPr="00E379CE">
        <w:rPr>
          <w:lang w:val="ru-RU"/>
        </w:rPr>
        <w:t>*)</w:t>
      </w:r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{</w:t>
      </w:r>
    </w:p>
    <w:p w:rsidR="00B963B4" w:rsidRPr="00E379CE" w:rsidRDefault="00B963B4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// Рисование картинки на </w:t>
      </w:r>
      <w:proofErr w:type="spellStart"/>
      <w:r>
        <w:rPr>
          <w:lang w:val="ru-RU"/>
        </w:rPr>
        <w:t>виджите</w:t>
      </w:r>
      <w:proofErr w:type="spellEnd"/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QPainter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painter</w:t>
      </w:r>
      <w:proofErr w:type="spellEnd"/>
      <w:r w:rsidRPr="00E379CE">
        <w:rPr>
          <w:lang w:val="ru-RU"/>
        </w:rPr>
        <w:t>;</w:t>
      </w:r>
    </w:p>
    <w:p w:rsidR="00E379CE" w:rsidRPr="00D44503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proofErr w:type="gramStart"/>
      <w:r w:rsidRPr="00E379CE">
        <w:rPr>
          <w:lang w:val="ru-RU"/>
        </w:rPr>
        <w:t>painter.begin</w:t>
      </w:r>
      <w:proofErr w:type="spellEnd"/>
      <w:proofErr w:type="gram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this</w:t>
      </w:r>
      <w:proofErr w:type="spellEnd"/>
      <w:r w:rsidRPr="00E379CE">
        <w:rPr>
          <w:lang w:val="ru-RU"/>
        </w:rPr>
        <w:t>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proofErr w:type="gramStart"/>
      <w:r w:rsidRPr="00E379CE">
        <w:t>painter.setBackgroundMode</w:t>
      </w:r>
      <w:proofErr w:type="spellEnd"/>
      <w:proofErr w:type="gramEnd"/>
      <w:r w:rsidRPr="00E379CE">
        <w:t>(</w:t>
      </w:r>
      <w:proofErr w:type="spellStart"/>
      <w:r w:rsidRPr="00E379CE">
        <w:t>Qt</w:t>
      </w:r>
      <w:proofErr w:type="spellEnd"/>
      <w:r w:rsidRPr="00E379CE">
        <w:t>::</w:t>
      </w:r>
      <w:proofErr w:type="spellStart"/>
      <w:r w:rsidRPr="00E379CE">
        <w:t>BGMode</w:t>
      </w:r>
      <w:proofErr w:type="spellEnd"/>
      <w:r w:rsidRPr="00E379CE">
        <w:t>::</w:t>
      </w:r>
      <w:proofErr w:type="spellStart"/>
      <w:r w:rsidRPr="00E379CE">
        <w:t>TransparentMode</w:t>
      </w:r>
      <w:proofErr w:type="spellEnd"/>
      <w:r w:rsidRPr="00E379CE">
        <w:t>);</w:t>
      </w:r>
    </w:p>
    <w:p w:rsidR="00D44503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lastRenderedPageBreak/>
        <w:t xml:space="preserve">    </w:t>
      </w:r>
      <w:proofErr w:type="spellStart"/>
      <w:proofErr w:type="gramStart"/>
      <w:r w:rsidRPr="00E379CE">
        <w:t>painter.drawPixmap</w:t>
      </w:r>
      <w:proofErr w:type="spellEnd"/>
      <w:proofErr w:type="gramEnd"/>
      <w:r w:rsidRPr="00E379CE">
        <w:t>(</w:t>
      </w:r>
      <w:r w:rsidR="00D44503">
        <w:rPr>
          <w:lang w:val="ru-RU"/>
        </w:rPr>
        <w:t xml:space="preserve"> </w:t>
      </w:r>
      <w:r w:rsidRPr="00E379CE">
        <w:t>_</w:t>
      </w:r>
      <w:proofErr w:type="spellStart"/>
      <w:r w:rsidRPr="00E379CE">
        <w:t>nodePixmap</w:t>
      </w:r>
      <w:proofErr w:type="spellEnd"/>
      <w:r w:rsidRPr="00E379CE">
        <w:t>-&gt;</w:t>
      </w:r>
      <w:proofErr w:type="spellStart"/>
      <w:r w:rsidRPr="00E379CE">
        <w:t>rect</w:t>
      </w:r>
      <w:proofErr w:type="spellEnd"/>
      <w:r w:rsidRPr="00E379CE">
        <w:t>()</w:t>
      </w:r>
    </w:p>
    <w:p w:rsidR="00D44503" w:rsidRDefault="00D44503" w:rsidP="00DB1CCB">
      <w:pPr>
        <w:pStyle w:val="afff7"/>
        <w:numPr>
          <w:ilvl w:val="0"/>
          <w:numId w:val="11"/>
        </w:numPr>
        <w:ind w:left="0" w:firstLine="0"/>
      </w:pPr>
      <w:r>
        <w:rPr>
          <w:lang w:val="ru-RU"/>
        </w:rPr>
        <w:t xml:space="preserve">                      </w:t>
      </w:r>
      <w:r w:rsidR="00E379CE" w:rsidRPr="00E379CE">
        <w:t>, *_</w:t>
      </w:r>
      <w:proofErr w:type="spellStart"/>
      <w:r w:rsidR="00E379CE" w:rsidRPr="00E379CE">
        <w:t>nodePixmap</w:t>
      </w:r>
      <w:proofErr w:type="spellEnd"/>
    </w:p>
    <w:p w:rsidR="00E379CE" w:rsidRPr="00E379CE" w:rsidRDefault="00D44503" w:rsidP="00DB1CCB">
      <w:pPr>
        <w:pStyle w:val="afff7"/>
        <w:numPr>
          <w:ilvl w:val="0"/>
          <w:numId w:val="11"/>
        </w:numPr>
        <w:ind w:left="0" w:firstLine="0"/>
      </w:pPr>
      <w:r>
        <w:rPr>
          <w:lang w:val="ru-RU"/>
        </w:rPr>
        <w:t xml:space="preserve">                      </w:t>
      </w:r>
      <w:r w:rsidR="00E379CE" w:rsidRPr="00E379CE">
        <w:t>, _</w:t>
      </w:r>
      <w:proofErr w:type="spellStart"/>
      <w:r w:rsidR="00E379CE" w:rsidRPr="00E379CE">
        <w:t>nodePixmap</w:t>
      </w:r>
      <w:proofErr w:type="spellEnd"/>
      <w:r w:rsidR="00E379CE" w:rsidRPr="00E379CE">
        <w:t>-&gt;</w:t>
      </w:r>
      <w:proofErr w:type="spellStart"/>
      <w:proofErr w:type="gramStart"/>
      <w:r w:rsidR="00E379CE" w:rsidRPr="00E379CE">
        <w:t>rect</w:t>
      </w:r>
      <w:proofErr w:type="spellEnd"/>
      <w:r w:rsidR="00E379CE" w:rsidRPr="00E379CE">
        <w:t>(</w:t>
      </w:r>
      <w:proofErr w:type="gramEnd"/>
      <w:r w:rsidR="00E379CE" w:rsidRPr="00E379CE">
        <w:t>)</w:t>
      </w:r>
      <w:r>
        <w:rPr>
          <w:lang w:val="ru-RU"/>
        </w:rPr>
        <w:t xml:space="preserve"> </w:t>
      </w:r>
      <w:r w:rsidR="00E379CE" w:rsidRPr="00E379CE">
        <w:t>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proofErr w:type="gramStart"/>
      <w:r w:rsidRPr="00E379CE">
        <w:rPr>
          <w:lang w:val="ru-RU"/>
        </w:rPr>
        <w:t>painter.end</w:t>
      </w:r>
      <w:proofErr w:type="spellEnd"/>
      <w:r w:rsidRPr="00E379CE">
        <w:rPr>
          <w:lang w:val="ru-RU"/>
        </w:rPr>
        <w:t>(</w:t>
      </w:r>
      <w:proofErr w:type="gramEnd"/>
      <w:r w:rsidRPr="00E379CE">
        <w:rPr>
          <w:lang w:val="ru-RU"/>
        </w:rPr>
        <w:t>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}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proofErr w:type="spellStart"/>
      <w:r w:rsidRPr="00E379CE">
        <w:rPr>
          <w:lang w:val="ru-RU"/>
        </w:rPr>
        <w:t>void</w:t>
      </w:r>
      <w:proofErr w:type="spellEnd"/>
      <w:r w:rsidRPr="00E379CE">
        <w:rPr>
          <w:lang w:val="ru-RU"/>
        </w:rPr>
        <w:t xml:space="preserve"> </w:t>
      </w:r>
      <w:proofErr w:type="spellStart"/>
      <w:proofErr w:type="gramStart"/>
      <w:r w:rsidRPr="00E379CE">
        <w:rPr>
          <w:lang w:val="ru-RU"/>
        </w:rPr>
        <w:t>NodeWidget</w:t>
      </w:r>
      <w:proofErr w:type="spellEnd"/>
      <w:r w:rsidRPr="00E379CE">
        <w:rPr>
          <w:lang w:val="ru-RU"/>
        </w:rPr>
        <w:t>::</w:t>
      </w:r>
      <w:proofErr w:type="spellStart"/>
      <w:proofErr w:type="gramEnd"/>
      <w:r w:rsidRPr="00E379CE">
        <w:rPr>
          <w:lang w:val="ru-RU"/>
        </w:rPr>
        <w:t>mousePressEvent</w:t>
      </w:r>
      <w:proofErr w:type="spell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QMouseEvent</w:t>
      </w:r>
      <w:proofErr w:type="spellEnd"/>
      <w:r w:rsidRPr="00E379CE">
        <w:rPr>
          <w:lang w:val="ru-RU"/>
        </w:rPr>
        <w:t>*)</w:t>
      </w:r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{</w:t>
      </w:r>
    </w:p>
    <w:p w:rsidR="00D026AC" w:rsidRPr="00E379CE" w:rsidRDefault="00D026AC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// Создание перемещаемого объекта</w:t>
      </w:r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auto drag = new </w:t>
      </w:r>
      <w:proofErr w:type="spellStart"/>
      <w:r w:rsidRPr="00E379CE">
        <w:t>QDrag</w:t>
      </w:r>
      <w:proofErr w:type="spellEnd"/>
      <w:r w:rsidRPr="00E379CE">
        <w:t>(this);</w:t>
      </w:r>
    </w:p>
    <w:p w:rsidR="00D026AC" w:rsidRPr="00E379CE" w:rsidRDefault="00D026AC" w:rsidP="00DB1CCB">
      <w:pPr>
        <w:pStyle w:val="afff7"/>
        <w:numPr>
          <w:ilvl w:val="0"/>
          <w:numId w:val="11"/>
        </w:numPr>
        <w:ind w:left="0" w:firstLine="0"/>
      </w:pPr>
      <w:r>
        <w:rPr>
          <w:lang w:val="ru-RU"/>
        </w:rPr>
        <w:t xml:space="preserve">    // Создание хранилища переносимых данных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r w:rsidRPr="00E379CE">
        <w:rPr>
          <w:lang w:val="ru-RU"/>
        </w:rPr>
        <w:t>auto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mimeData</w:t>
      </w:r>
      <w:proofErr w:type="spellEnd"/>
      <w:r w:rsidRPr="00E379CE">
        <w:rPr>
          <w:lang w:val="ru-RU"/>
        </w:rPr>
        <w:t xml:space="preserve"> = </w:t>
      </w:r>
      <w:proofErr w:type="spellStart"/>
      <w:r w:rsidRPr="00E379CE">
        <w:rPr>
          <w:lang w:val="ru-RU"/>
        </w:rPr>
        <w:t>new</w:t>
      </w:r>
      <w:proofErr w:type="spellEnd"/>
      <w:r w:rsidRPr="00E379CE">
        <w:rPr>
          <w:lang w:val="ru-RU"/>
        </w:rPr>
        <w:t xml:space="preserve"> </w:t>
      </w:r>
      <w:proofErr w:type="spellStart"/>
      <w:proofErr w:type="gramStart"/>
      <w:r w:rsidRPr="00E379CE">
        <w:rPr>
          <w:lang w:val="ru-RU"/>
        </w:rPr>
        <w:t>QMimeData</w:t>
      </w:r>
      <w:proofErr w:type="spellEnd"/>
      <w:r w:rsidRPr="00E379CE">
        <w:rPr>
          <w:lang w:val="ru-RU"/>
        </w:rPr>
        <w:t>(</w:t>
      </w:r>
      <w:proofErr w:type="gramEnd"/>
      <w:r w:rsidRPr="00E379CE">
        <w:rPr>
          <w:lang w:val="ru-RU"/>
        </w:rPr>
        <w:t>);</w:t>
      </w:r>
    </w:p>
    <w:p w:rsidR="00E379CE" w:rsidRDefault="00D026AC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</w:t>
      </w:r>
    </w:p>
    <w:p w:rsidR="00D026AC" w:rsidRPr="00E379CE" w:rsidRDefault="00D026AC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// Подготовка данных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QByteArray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data</w:t>
      </w:r>
      <w:proofErr w:type="spellEnd"/>
      <w:r w:rsidRPr="00E379CE">
        <w:rPr>
          <w:lang w:val="ru-RU"/>
        </w:rPr>
        <w:t>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r w:rsidRPr="00E379CE">
        <w:t>QDataStream</w:t>
      </w:r>
      <w:proofErr w:type="spellEnd"/>
      <w:r w:rsidRPr="00E379CE">
        <w:t xml:space="preserve"> </w:t>
      </w:r>
      <w:proofErr w:type="gramStart"/>
      <w:r w:rsidRPr="00E379CE">
        <w:t>stream( &amp;</w:t>
      </w:r>
      <w:proofErr w:type="gramEnd"/>
      <w:r w:rsidRPr="00E379CE">
        <w:t xml:space="preserve">data, </w:t>
      </w:r>
      <w:proofErr w:type="spellStart"/>
      <w:r w:rsidRPr="00E379CE">
        <w:t>QIODevice</w:t>
      </w:r>
      <w:proofErr w:type="spellEnd"/>
      <w:r w:rsidRPr="00E379CE">
        <w:t>::</w:t>
      </w:r>
      <w:proofErr w:type="spellStart"/>
      <w:r w:rsidRPr="00E379CE">
        <w:t>WriteOnly</w:t>
      </w:r>
      <w:proofErr w:type="spellEnd"/>
      <w:r w:rsidRPr="00E379CE">
        <w:t xml:space="preserve"> );</w:t>
      </w:r>
    </w:p>
    <w:p w:rsid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r w:rsidRPr="00E379CE">
        <w:rPr>
          <w:lang w:val="ru-RU"/>
        </w:rPr>
        <w:t>stream</w:t>
      </w:r>
      <w:proofErr w:type="spellEnd"/>
      <w:r w:rsidRPr="00E379CE">
        <w:rPr>
          <w:lang w:val="ru-RU"/>
        </w:rPr>
        <w:t xml:space="preserve"> </w:t>
      </w:r>
      <w:proofErr w:type="gramStart"/>
      <w:r w:rsidRPr="00E379CE">
        <w:rPr>
          <w:lang w:val="ru-RU"/>
        </w:rPr>
        <w:t>&lt;&lt; _</w:t>
      </w:r>
      <w:proofErr w:type="spellStart"/>
      <w:proofErr w:type="gramEnd"/>
      <w:r w:rsidRPr="00E379CE">
        <w:rPr>
          <w:lang w:val="ru-RU"/>
        </w:rPr>
        <w:t>nodeName</w:t>
      </w:r>
      <w:proofErr w:type="spellEnd"/>
      <w:r w:rsidRPr="00E379CE">
        <w:rPr>
          <w:lang w:val="ru-RU"/>
        </w:rPr>
        <w:t>;</w:t>
      </w:r>
    </w:p>
    <w:p w:rsidR="00D026AC" w:rsidRDefault="00D026AC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</w:t>
      </w:r>
    </w:p>
    <w:p w:rsidR="00D026AC" w:rsidRPr="00D026AC" w:rsidRDefault="00D026AC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// Запись данных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r w:rsidRPr="00E379CE">
        <w:t>mimeData</w:t>
      </w:r>
      <w:proofErr w:type="spellEnd"/>
      <w:r w:rsidRPr="00E379CE">
        <w:t>-&gt;</w:t>
      </w:r>
      <w:proofErr w:type="spellStart"/>
      <w:proofErr w:type="gramStart"/>
      <w:r w:rsidRPr="00E379CE">
        <w:t>setData</w:t>
      </w:r>
      <w:proofErr w:type="spellEnd"/>
      <w:r w:rsidRPr="00E379CE">
        <w:t>(</w:t>
      </w:r>
      <w:proofErr w:type="gramEnd"/>
      <w:r w:rsidRPr="00E379CE">
        <w:t>"</w:t>
      </w:r>
      <w:proofErr w:type="spellStart"/>
      <w:r w:rsidRPr="00E379CE">
        <w:t>ShaderNodes</w:t>
      </w:r>
      <w:proofErr w:type="spellEnd"/>
      <w:r w:rsidRPr="00E379CE">
        <w:t>/Node", data);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r w:rsidRPr="00E379CE">
        <w:rPr>
          <w:lang w:val="ru-RU"/>
        </w:rPr>
        <w:t>drag</w:t>
      </w:r>
      <w:proofErr w:type="spellEnd"/>
      <w:proofErr w:type="gramStart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setMimeData</w:t>
      </w:r>
      <w:proofErr w:type="spellEnd"/>
      <w:proofErr w:type="gram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mimeData</w:t>
      </w:r>
      <w:proofErr w:type="spellEnd"/>
      <w:r w:rsidRPr="00E379CE">
        <w:rPr>
          <w:lang w:val="ru-RU"/>
        </w:rPr>
        <w:t>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drag</w:t>
      </w:r>
      <w:proofErr w:type="spellEnd"/>
      <w:proofErr w:type="gramStart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setPixmap</w:t>
      </w:r>
      <w:proofErr w:type="spellEnd"/>
      <w:proofErr w:type="gramEnd"/>
      <w:r w:rsidRPr="00E379CE">
        <w:rPr>
          <w:lang w:val="ru-RU"/>
        </w:rPr>
        <w:t>(_</w:t>
      </w:r>
      <w:proofErr w:type="spellStart"/>
      <w:r w:rsidRPr="00E379CE">
        <w:rPr>
          <w:lang w:val="ru-RU"/>
        </w:rPr>
        <w:t>nodePixmap</w:t>
      </w:r>
      <w:proofErr w:type="spellEnd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copy</w:t>
      </w:r>
      <w:proofErr w:type="spellEnd"/>
      <w:r w:rsidRPr="00E379CE">
        <w:rPr>
          <w:lang w:val="ru-RU"/>
        </w:rPr>
        <w:t>());</w:t>
      </w:r>
    </w:p>
    <w:p w:rsidR="00E379CE" w:rsidRDefault="00D026AC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</w:t>
      </w:r>
    </w:p>
    <w:p w:rsidR="00D026AC" w:rsidRPr="00E379CE" w:rsidRDefault="00D026AC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>
        <w:rPr>
          <w:lang w:val="ru-RU"/>
        </w:rPr>
        <w:t xml:space="preserve">    // Начало переноса данных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drag</w:t>
      </w:r>
      <w:proofErr w:type="spellEnd"/>
      <w:proofErr w:type="gramStart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exec</w:t>
      </w:r>
      <w:proofErr w:type="spellEnd"/>
      <w:proofErr w:type="gramEnd"/>
      <w:r w:rsidRPr="00E379CE">
        <w:rPr>
          <w:lang w:val="ru-RU"/>
        </w:rPr>
        <w:t>();</w:t>
      </w:r>
    </w:p>
    <w:p w:rsidR="00E379CE" w:rsidRPr="00E379CE" w:rsidRDefault="00E379CE" w:rsidP="00DB1CCB">
      <w:pPr>
        <w:pStyle w:val="afff7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}</w:t>
      </w:r>
    </w:p>
    <w:p w:rsidR="002B7B26" w:rsidRDefault="001960CE" w:rsidP="002B7B26">
      <w:pPr>
        <w:pStyle w:val="ae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</w:t>
      </w:r>
      <w:r w:rsidR="009A1D6A">
        <w:t xml:space="preserve">ллинга содержимого и набором дочерних </w:t>
      </w:r>
      <w:proofErr w:type="spellStart"/>
      <w:r w:rsidR="009A1D6A">
        <w:t>виджетов</w:t>
      </w:r>
      <w:proofErr w:type="spellEnd"/>
      <w:r w:rsidR="009A1D6A">
        <w:t xml:space="preserve"> внутри.</w:t>
      </w:r>
      <w:r w:rsidR="002B7B26">
        <w:t xml:space="preserve"> На рисунке 3.2 представлен внешний вид магазина узлов.</w:t>
      </w:r>
    </w:p>
    <w:p w:rsidR="002B7B26" w:rsidRDefault="002B7B26" w:rsidP="002B7B26">
      <w:pPr>
        <w:pStyle w:val="affe"/>
      </w:pPr>
      <w:r w:rsidRPr="002B7B26">
        <w:drawing>
          <wp:inline distT="0" distB="0" distL="0" distR="0" wp14:anchorId="1CABB9DD" wp14:editId="0306130E">
            <wp:extent cx="6228080" cy="34544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26" w:rsidRDefault="002B7B26" w:rsidP="002B7B26">
      <w:pPr>
        <w:pStyle w:val="affe"/>
      </w:pPr>
      <w:r w:rsidRPr="002B7B26">
        <w:rPr>
          <w:b/>
        </w:rPr>
        <w:t>Рисунок 3.2</w:t>
      </w:r>
      <w:r>
        <w:t xml:space="preserve"> – Магазин узлов</w:t>
      </w:r>
    </w:p>
    <w:p w:rsidR="009A1D6A" w:rsidRDefault="009A1D6A" w:rsidP="000B30C5">
      <w:pPr>
        <w:pStyle w:val="ae"/>
      </w:pPr>
      <w:r>
        <w:t>Последним дочерним компонентом графического редактора является контроллер переменных.</w:t>
      </w:r>
      <w:r w:rsidR="00357DE0">
        <w:t xml:space="preserve"> Контроллер переменных отвечает за хранение состояния всех пользовательских </w:t>
      </w:r>
      <w:r w:rsidR="00357DE0">
        <w:lastRenderedPageBreak/>
        <w:t>переменных</w:t>
      </w:r>
      <w:r w:rsidR="009032BC">
        <w:t>, а также за управление узлами на графическом редакторе</w:t>
      </w:r>
      <w:r w:rsidR="00357DE0">
        <w:t xml:space="preserve">. Дополнительно к контроллеру предоставляется </w:t>
      </w:r>
      <w:proofErr w:type="spellStart"/>
      <w:r w:rsidR="00357DE0">
        <w:t>виджет</w:t>
      </w:r>
      <w:proofErr w:type="spellEnd"/>
      <w:r w:rsidR="00357DE0">
        <w:t xml:space="preserve"> для создания, удаления, отображения и редактирования переменных.</w:t>
      </w:r>
    </w:p>
    <w:p w:rsidR="009032BC" w:rsidRDefault="009032BC" w:rsidP="00EF7AC4">
      <w:pPr>
        <w:pStyle w:val="ae"/>
      </w:pPr>
      <w:r>
        <w:t xml:space="preserve">Переменная представляет из себя набор данных, состоящий из имени переменной и её значения. Для реализации переменных был введён класс </w:t>
      </w:r>
      <w:proofErr w:type="spellStart"/>
      <w:r w:rsidRPr="009032BC">
        <w:t>VariableDataModel</w:t>
      </w:r>
      <w:proofErr w:type="spellEnd"/>
      <w:r>
        <w:t xml:space="preserve">, хранящий имя переменной, а также шаблонный класс </w:t>
      </w:r>
      <w:proofErr w:type="spellStart"/>
      <w:r w:rsidRPr="009032BC">
        <w:t>VariableDataModelTemplate</w:t>
      </w:r>
      <w:proofErr w:type="spellEnd"/>
      <w:r>
        <w:t>, который предоставляет дополнительное шаблонное поле для хранения значения переменной.</w:t>
      </w:r>
      <w:r w:rsidR="00EF7AC4">
        <w:t xml:space="preserve"> С помощью шаблонного класса </w:t>
      </w:r>
      <w:proofErr w:type="spellStart"/>
      <w:r w:rsidR="00EF7AC4" w:rsidRPr="009032BC">
        <w:t>VariableDataModelTemplate</w:t>
      </w:r>
      <w:proofErr w:type="spellEnd"/>
      <w:r w:rsidR="00EF7AC4">
        <w:t xml:space="preserve"> можно воссоздать желаемый тип данных. Для </w:t>
      </w:r>
      <w:proofErr w:type="spellStart"/>
      <w:r w:rsidR="00EF7AC4">
        <w:t>пораждения</w:t>
      </w:r>
      <w:proofErr w:type="spellEnd"/>
      <w:r w:rsidR="00EF7AC4">
        <w:t xml:space="preserve"> переменных реализован класс </w:t>
      </w:r>
      <w:proofErr w:type="spellStart"/>
      <w:r w:rsidR="00EF7AC4" w:rsidRPr="00EF7AC4">
        <w:t>VariableDataModelsFactory</w:t>
      </w:r>
      <w:proofErr w:type="spellEnd"/>
      <w:r w:rsidR="00EF7AC4" w:rsidRPr="00EF7AC4">
        <w:t xml:space="preserve"> – </w:t>
      </w:r>
      <w:r w:rsidR="00EF7AC4">
        <w:t>порождающий</w:t>
      </w:r>
      <w:r w:rsidR="00EF7AC4" w:rsidRPr="00EF7AC4">
        <w:t xml:space="preserve"> </w:t>
      </w:r>
      <w:r w:rsidR="00EF7AC4">
        <w:t>класс-фабрика, отвечающий за создание объектов переменных. Для создания переменной необходимо сообщить конструирующей функции желаемый тип данных переменной. Так же фабрика предоставляет метод, возвращающий список типов данных, поддерживаемых в данный момент.</w:t>
      </w:r>
    </w:p>
    <w:p w:rsidR="00EF7AC4" w:rsidRDefault="00EF7AC4" w:rsidP="00EF7AC4">
      <w:pPr>
        <w:pStyle w:val="ae"/>
      </w:pPr>
      <w:r>
        <w:t xml:space="preserve">Для редактирования переменных реализован класс </w:t>
      </w:r>
      <w:proofErr w:type="spellStart"/>
      <w:r w:rsidRPr="00EF7AC4">
        <w:t>VariablesEditorWidget</w:t>
      </w:r>
      <w:proofErr w:type="spellEnd"/>
      <w:r w:rsidR="00A94074">
        <w:t xml:space="preserve">, который расширяет класс </w:t>
      </w:r>
      <w:proofErr w:type="spellStart"/>
      <w:r w:rsidR="00A94074">
        <w:t>виджета</w:t>
      </w:r>
      <w:proofErr w:type="spellEnd"/>
      <w:r w:rsidR="00A94074">
        <w:t xml:space="preserve"> и предоставляет элементы управления для изменения имени переменной и её типа. Так же редактор переменных содержит контейнер для редакторов значений переменных. Для редактирования значений переменных реализован базовый абстрактный класс </w:t>
      </w:r>
      <w:proofErr w:type="spellStart"/>
      <w:r w:rsidR="00A94074" w:rsidRPr="00A94074">
        <w:t>VariableValueEditor</w:t>
      </w:r>
      <w:proofErr w:type="spellEnd"/>
      <w:r w:rsidR="00A94074">
        <w:t xml:space="preserve">, который предоставляет интерфейс для управления данными. Базовыми методами являются методы установки и получения объектов класса </w:t>
      </w:r>
      <w:proofErr w:type="spellStart"/>
      <w:r w:rsidR="00A94074" w:rsidRPr="009032BC">
        <w:t>VariableDataModelTemplate</w:t>
      </w:r>
      <w:proofErr w:type="spellEnd"/>
      <w:r w:rsidR="00A94074">
        <w:t xml:space="preserve">. Все классы-наследники обязаны реализовать метод установки значения по умолчанию. Для получения редакторов значений переменных реализован класс-фабрика </w:t>
      </w:r>
      <w:proofErr w:type="spellStart"/>
      <w:r w:rsidR="00A94074" w:rsidRPr="00A94074">
        <w:t>VariableValueEditorsFactory</w:t>
      </w:r>
      <w:proofErr w:type="spellEnd"/>
      <w:r w:rsidR="00A94074">
        <w:t>, который создаёт нужный объект редактора, в зависимости от переданного ему типа данных переменной.</w:t>
      </w:r>
    </w:p>
    <w:p w:rsidR="00871629" w:rsidRDefault="00871629" w:rsidP="00EF7AC4">
      <w:pPr>
        <w:pStyle w:val="ae"/>
      </w:pPr>
      <w:r>
        <w:t>Для создания новых, удаления старых и отображения списка существующих переменных был реализован класс-</w:t>
      </w:r>
      <w:proofErr w:type="spellStart"/>
      <w:r>
        <w:t>виджет</w:t>
      </w:r>
      <w:proofErr w:type="spellEnd"/>
      <w:r>
        <w:t xml:space="preserve"> </w:t>
      </w:r>
      <w:proofErr w:type="spellStart"/>
      <w:r w:rsidRPr="00871629">
        <w:t>VariablesListWidget</w:t>
      </w:r>
      <w:proofErr w:type="spellEnd"/>
      <w:r>
        <w:t>. Данный класс выполняет следующие функции:</w:t>
      </w:r>
    </w:p>
    <w:p w:rsidR="00871629" w:rsidRDefault="00871629" w:rsidP="00DB1CCB">
      <w:pPr>
        <w:pStyle w:val="ae"/>
        <w:numPr>
          <w:ilvl w:val="0"/>
          <w:numId w:val="12"/>
        </w:numPr>
        <w:ind w:left="0" w:firstLine="851"/>
      </w:pPr>
      <w:r>
        <w:t>предоставляет элементы управления для создания и удаления переменных;</w:t>
      </w:r>
    </w:p>
    <w:p w:rsidR="00871629" w:rsidRDefault="00871629" w:rsidP="00DB1CCB">
      <w:pPr>
        <w:pStyle w:val="ae"/>
        <w:numPr>
          <w:ilvl w:val="0"/>
          <w:numId w:val="12"/>
        </w:numPr>
        <w:ind w:left="0" w:firstLine="851"/>
      </w:pPr>
      <w:r>
        <w:t>автоматически генерирует новые имена для новых переменных;</w:t>
      </w:r>
    </w:p>
    <w:p w:rsidR="00871629" w:rsidRDefault="00871629" w:rsidP="00DB1CCB">
      <w:pPr>
        <w:pStyle w:val="ae"/>
        <w:numPr>
          <w:ilvl w:val="0"/>
          <w:numId w:val="12"/>
        </w:numPr>
        <w:ind w:left="0" w:firstLine="851"/>
      </w:pPr>
      <w:r>
        <w:t>отображает существующие переменные;</w:t>
      </w:r>
    </w:p>
    <w:p w:rsidR="00871629" w:rsidRDefault="00871629" w:rsidP="00DB1CCB">
      <w:pPr>
        <w:pStyle w:val="ae"/>
        <w:numPr>
          <w:ilvl w:val="0"/>
          <w:numId w:val="12"/>
        </w:numPr>
        <w:ind w:left="0" w:firstLine="851"/>
      </w:pPr>
      <w:r>
        <w:t>позволяет выбирать переменные в списке;</w:t>
      </w:r>
    </w:p>
    <w:p w:rsidR="00A46243" w:rsidRDefault="00A46243" w:rsidP="00DB1CCB">
      <w:pPr>
        <w:pStyle w:val="ae"/>
        <w:numPr>
          <w:ilvl w:val="0"/>
          <w:numId w:val="12"/>
        </w:numPr>
        <w:ind w:left="0" w:firstLine="851"/>
      </w:pPr>
      <w:r>
        <w:t>позволяет создавать узлы переменных на сцене;</w:t>
      </w:r>
    </w:p>
    <w:p w:rsidR="00871629" w:rsidRDefault="00871629" w:rsidP="00DB1CCB">
      <w:pPr>
        <w:pStyle w:val="ae"/>
        <w:numPr>
          <w:ilvl w:val="0"/>
          <w:numId w:val="12"/>
        </w:numPr>
        <w:ind w:left="0" w:firstLine="851"/>
      </w:pPr>
      <w:r>
        <w:t>поддерживает актуальность списка существующих переменных.</w:t>
      </w:r>
    </w:p>
    <w:p w:rsidR="00871629" w:rsidRDefault="00871629" w:rsidP="00871629">
      <w:pPr>
        <w:pStyle w:val="ae"/>
      </w:pPr>
      <w:r>
        <w:t>Данный класс имеет два режима работы: с возможностью создания и удаления переменных и без неё.</w:t>
      </w:r>
      <w:r w:rsidR="009A5FEB">
        <w:t xml:space="preserve"> Это необходимо для </w:t>
      </w:r>
      <w:r w:rsidR="005C3722">
        <w:t>определения типа списка – динамический или статический</w:t>
      </w:r>
      <w:r w:rsidR="009A5FEB">
        <w:t>.</w:t>
      </w:r>
    </w:p>
    <w:p w:rsidR="00CF2EA5" w:rsidRDefault="00CF2EA5" w:rsidP="00871629">
      <w:pPr>
        <w:pStyle w:val="ae"/>
      </w:pPr>
      <w:proofErr w:type="spellStart"/>
      <w:r w:rsidRPr="00CF2EA5">
        <w:lastRenderedPageBreak/>
        <w:t>VariablesControllerWidget</w:t>
      </w:r>
      <w:proofErr w:type="spellEnd"/>
      <w:r>
        <w:t xml:space="preserve"> – класс-</w:t>
      </w:r>
      <w:proofErr w:type="spellStart"/>
      <w:r>
        <w:t>виджет</w:t>
      </w:r>
      <w:proofErr w:type="spellEnd"/>
      <w:r>
        <w:t xml:space="preserve">, отвечающий за агрегацию всех </w:t>
      </w:r>
      <w:proofErr w:type="spellStart"/>
      <w:r>
        <w:t>виджетов</w:t>
      </w:r>
      <w:proofErr w:type="spellEnd"/>
      <w:r>
        <w:t xml:space="preserve">, отвечающих за управление переменными, в одном месте. Так же этот класс создаёт связи между контроллером переменных и </w:t>
      </w:r>
      <w:proofErr w:type="spellStart"/>
      <w:r>
        <w:t>виджетами</w:t>
      </w:r>
      <w:proofErr w:type="spellEnd"/>
      <w:r>
        <w:t xml:space="preserve"> управления этими переменными.</w:t>
      </w:r>
      <w:r w:rsidR="00556152">
        <w:t xml:space="preserve"> Внешний вид данного </w:t>
      </w:r>
      <w:proofErr w:type="spellStart"/>
      <w:r w:rsidR="00556152">
        <w:t>виджета</w:t>
      </w:r>
      <w:proofErr w:type="spellEnd"/>
      <w:r w:rsidR="00556152">
        <w:t xml:space="preserve"> представлен на рисунке 3.3.</w:t>
      </w:r>
    </w:p>
    <w:p w:rsidR="00556152" w:rsidRDefault="00556152" w:rsidP="00556152">
      <w:pPr>
        <w:pStyle w:val="affe"/>
      </w:pPr>
      <w:r w:rsidRPr="00556152">
        <w:drawing>
          <wp:inline distT="0" distB="0" distL="0" distR="0" wp14:anchorId="1B15A34E" wp14:editId="2826A90D">
            <wp:extent cx="4810796" cy="446784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52" w:rsidRDefault="00556152" w:rsidP="00556152">
      <w:pPr>
        <w:pStyle w:val="affe"/>
      </w:pPr>
      <w:r w:rsidRPr="00556152">
        <w:rPr>
          <w:b/>
        </w:rPr>
        <w:t>Рисунок 3.3</w:t>
      </w:r>
      <w:r>
        <w:t xml:space="preserve"> – Внешний вид </w:t>
      </w:r>
      <w:proofErr w:type="spellStart"/>
      <w:r>
        <w:t>виджета</w:t>
      </w:r>
      <w:proofErr w:type="spellEnd"/>
      <w:r>
        <w:t xml:space="preserve"> </w:t>
      </w:r>
      <w:proofErr w:type="spellStart"/>
      <w:r w:rsidRPr="00CF2EA5">
        <w:t>VariablesControllerWidget</w:t>
      </w:r>
      <w:proofErr w:type="spellEnd"/>
    </w:p>
    <w:p w:rsidR="00E22564" w:rsidRDefault="00A46243" w:rsidP="00A46243">
      <w:pPr>
        <w:pStyle w:val="ae"/>
      </w:pPr>
      <w:r>
        <w:t xml:space="preserve">Класс </w:t>
      </w:r>
      <w:proofErr w:type="spellStart"/>
      <w:r w:rsidRPr="00A46243">
        <w:t>VariablesController</w:t>
      </w:r>
      <w:proofErr w:type="spellEnd"/>
      <w:r>
        <w:t xml:space="preserve"> реализует контроллер переменных. Данный класс предоставляет методы для добавления, переименования и удаления переменных, изменения типа данных переменных, а также сохранение и восстановления списка переменных и их значений. Для хранения информации о переменных класс </w:t>
      </w:r>
      <w:proofErr w:type="spellStart"/>
      <w:r w:rsidRPr="00A46243">
        <w:t>VariablesController</w:t>
      </w:r>
      <w:proofErr w:type="spellEnd"/>
      <w:r>
        <w:t xml:space="preserve"> кэширует имена переменных, типы переменных, а также информацию о узлах, добавленных на сцену</w:t>
      </w:r>
      <w:r w:rsidR="00E22564">
        <w:t>.</w:t>
      </w:r>
    </w:p>
    <w:p w:rsidR="00A46243" w:rsidRDefault="00E22564" w:rsidP="00E22564">
      <w:pPr>
        <w:pStyle w:val="ae"/>
      </w:pPr>
      <w:r>
        <w:t xml:space="preserve">Для управления узлами переменных класс </w:t>
      </w:r>
      <w:proofErr w:type="spellStart"/>
      <w:r w:rsidRPr="00A46243">
        <w:t>VariablesController</w:t>
      </w:r>
      <w:proofErr w:type="spellEnd"/>
      <w:r>
        <w:t xml:space="preserve"> напрямую работает с представлением и сценой графического редактора. Данный класс сам создаёт узлы и связывает их с моделями, после чего сохраняет информацию о них у себя в кэше. Это необходимо для двух случаев:</w:t>
      </w:r>
    </w:p>
    <w:p w:rsidR="00E22564" w:rsidRDefault="00E22564" w:rsidP="00DB1CCB">
      <w:pPr>
        <w:pStyle w:val="ae"/>
        <w:numPr>
          <w:ilvl w:val="0"/>
          <w:numId w:val="12"/>
        </w:numPr>
        <w:ind w:left="0" w:firstLine="851"/>
      </w:pPr>
      <w:r>
        <w:t>изменение имени переменной – все узлы переменной будут обновлены;</w:t>
      </w:r>
    </w:p>
    <w:p w:rsidR="00E22564" w:rsidRDefault="00E22564" w:rsidP="00DB1CCB">
      <w:pPr>
        <w:pStyle w:val="ae"/>
        <w:numPr>
          <w:ilvl w:val="0"/>
          <w:numId w:val="12"/>
        </w:numPr>
        <w:ind w:left="0" w:firstLine="851"/>
      </w:pPr>
      <w:r>
        <w:t>удаление переменной – все узлы переменной будут удалены.</w:t>
      </w:r>
    </w:p>
    <w:p w:rsidR="00B963B4" w:rsidRDefault="00B963B4" w:rsidP="00B963B4">
      <w:pPr>
        <w:pStyle w:val="ae"/>
      </w:pPr>
      <w:r>
        <w:lastRenderedPageBreak/>
        <w:t xml:space="preserve">На листинге 3.4 представлен исходный код класса </w:t>
      </w:r>
      <w:proofErr w:type="spellStart"/>
      <w:r w:rsidRPr="00A46243">
        <w:t>VariablesController</w:t>
      </w:r>
      <w:proofErr w:type="spellEnd"/>
      <w:r>
        <w:t>, выполняем при переименовании и удалении переменных.</w:t>
      </w:r>
    </w:p>
    <w:p w:rsidR="005A0397" w:rsidRPr="00382D01" w:rsidRDefault="005A0397" w:rsidP="005A0397">
      <w:pPr>
        <w:pStyle w:val="afff9"/>
      </w:pPr>
      <w:r w:rsidRPr="00382D01">
        <w:rPr>
          <w:b/>
        </w:rPr>
        <w:t>Листинг 3.4</w:t>
      </w:r>
      <w:r w:rsidRPr="00382D01">
        <w:t xml:space="preserve"> – </w:t>
      </w:r>
      <w:r w:rsidR="00382D01">
        <w:t xml:space="preserve">Методы переименования и удаления переменных в классе </w:t>
      </w:r>
      <w:proofErr w:type="spellStart"/>
      <w:r w:rsidR="00382D01" w:rsidRPr="00A46243">
        <w:t>VariablesController</w:t>
      </w:r>
      <w:proofErr w:type="spellEnd"/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proofErr w:type="spellStart"/>
      <w:r w:rsidRPr="005A0397">
        <w:rPr>
          <w:lang w:val="ru-RU"/>
        </w:rPr>
        <w:t>void</w:t>
      </w:r>
      <w:proofErr w:type="spellEnd"/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proofErr w:type="spellStart"/>
      <w:proofErr w:type="gramStart"/>
      <w:r w:rsidRPr="005A0397">
        <w:rPr>
          <w:lang w:val="ru-RU"/>
        </w:rPr>
        <w:t>VariablesController</w:t>
      </w:r>
      <w:proofErr w:type="spellEnd"/>
      <w:r w:rsidRPr="005A0397">
        <w:rPr>
          <w:lang w:val="ru-RU"/>
        </w:rPr>
        <w:t>::</w:t>
      </w:r>
      <w:proofErr w:type="gramEnd"/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proofErr w:type="spellStart"/>
      <w:proofErr w:type="gramStart"/>
      <w:r w:rsidRPr="005A0397">
        <w:rPr>
          <w:lang w:val="ru-RU"/>
        </w:rPr>
        <w:t>renameVariable</w:t>
      </w:r>
      <w:proofErr w:type="spellEnd"/>
      <w:r w:rsidRPr="005A0397">
        <w:rPr>
          <w:lang w:val="ru-RU"/>
        </w:rPr>
        <w:t xml:space="preserve">( </w:t>
      </w:r>
      <w:proofErr w:type="spellStart"/>
      <w:r w:rsidRPr="005A0397">
        <w:rPr>
          <w:lang w:val="ru-RU"/>
        </w:rPr>
        <w:t>const</w:t>
      </w:r>
      <w:proofErr w:type="spellEnd"/>
      <w:proofErr w:type="gramEnd"/>
      <w:r w:rsidRPr="005A0397">
        <w:rPr>
          <w:lang w:val="ru-RU"/>
        </w:rPr>
        <w:t xml:space="preserve"> </w:t>
      </w:r>
      <w:proofErr w:type="spellStart"/>
      <w:r w:rsidRPr="005A0397">
        <w:rPr>
          <w:lang w:val="ru-RU"/>
        </w:rPr>
        <w:t>QString</w:t>
      </w:r>
      <w:proofErr w:type="spellEnd"/>
      <w:r w:rsidRPr="005A0397">
        <w:rPr>
          <w:lang w:val="ru-RU"/>
        </w:rPr>
        <w:t xml:space="preserve">&amp; </w:t>
      </w:r>
      <w:proofErr w:type="spellStart"/>
      <w:r w:rsidRPr="005A0397">
        <w:rPr>
          <w:lang w:val="ru-RU"/>
        </w:rPr>
        <w:t>oldName</w:t>
      </w:r>
      <w:proofErr w:type="spellEnd"/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          , </w:t>
      </w:r>
      <w:proofErr w:type="spellStart"/>
      <w:r w:rsidRPr="005A0397">
        <w:rPr>
          <w:lang w:val="ru-RU"/>
        </w:rPr>
        <w:t>const</w:t>
      </w:r>
      <w:proofErr w:type="spellEnd"/>
      <w:r w:rsidRPr="005A0397">
        <w:rPr>
          <w:lang w:val="ru-RU"/>
        </w:rPr>
        <w:t xml:space="preserve"> </w:t>
      </w:r>
      <w:proofErr w:type="spellStart"/>
      <w:r w:rsidRPr="005A0397">
        <w:rPr>
          <w:lang w:val="ru-RU"/>
        </w:rPr>
        <w:t>QString</w:t>
      </w:r>
      <w:proofErr w:type="spellEnd"/>
      <w:r w:rsidRPr="005A0397">
        <w:rPr>
          <w:lang w:val="ru-RU"/>
        </w:rPr>
        <w:t xml:space="preserve">&amp; </w:t>
      </w:r>
      <w:proofErr w:type="spellStart"/>
      <w:r w:rsidRPr="005A0397">
        <w:rPr>
          <w:lang w:val="ru-RU"/>
        </w:rPr>
        <w:t>newName</w:t>
      </w:r>
      <w:proofErr w:type="spellEnd"/>
      <w:r w:rsidRPr="005A0397">
        <w:rPr>
          <w:lang w:val="ru-RU"/>
        </w:rPr>
        <w:t>)</w:t>
      </w:r>
    </w:p>
    <w:p w:rsid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>{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   // Дублирование данных для нового имени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_</w:t>
      </w:r>
      <w:proofErr w:type="spellStart"/>
      <w:r w:rsidRPr="005A0397">
        <w:rPr>
          <w:lang w:val="ru-RU"/>
        </w:rPr>
        <w:t>variablesTypes</w:t>
      </w:r>
      <w:proofErr w:type="spellEnd"/>
      <w:r w:rsidRPr="005A0397">
        <w:rPr>
          <w:lang w:val="ru-RU"/>
        </w:rPr>
        <w:t>[</w:t>
      </w:r>
      <w:proofErr w:type="spellStart"/>
      <w:r w:rsidRPr="005A0397">
        <w:rPr>
          <w:lang w:val="ru-RU"/>
        </w:rPr>
        <w:t>newName</w:t>
      </w:r>
      <w:proofErr w:type="spellEnd"/>
      <w:r w:rsidRPr="005A0397">
        <w:rPr>
          <w:lang w:val="ru-RU"/>
        </w:rPr>
        <w:t>] = _</w:t>
      </w:r>
      <w:proofErr w:type="spellStart"/>
      <w:r w:rsidRPr="005A0397">
        <w:rPr>
          <w:lang w:val="ru-RU"/>
        </w:rPr>
        <w:t>variablesTypes</w:t>
      </w:r>
      <w:proofErr w:type="spellEnd"/>
      <w:r w:rsidRPr="005A0397">
        <w:rPr>
          <w:lang w:val="ru-RU"/>
        </w:rPr>
        <w:t>[</w:t>
      </w:r>
      <w:proofErr w:type="spellStart"/>
      <w:r w:rsidRPr="005A0397">
        <w:rPr>
          <w:lang w:val="ru-RU"/>
        </w:rPr>
        <w:t>oldName</w:t>
      </w:r>
      <w:proofErr w:type="spellEnd"/>
      <w:r w:rsidRPr="005A0397">
        <w:rPr>
          <w:lang w:val="ru-RU"/>
        </w:rPr>
        <w:t>];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_</w:t>
      </w:r>
      <w:proofErr w:type="spellStart"/>
      <w:r w:rsidRPr="005A0397">
        <w:rPr>
          <w:lang w:val="ru-RU"/>
        </w:rPr>
        <w:t>variablesNodesIds</w:t>
      </w:r>
      <w:proofErr w:type="spellEnd"/>
      <w:r w:rsidRPr="005A0397">
        <w:rPr>
          <w:lang w:val="ru-RU"/>
        </w:rPr>
        <w:t>[</w:t>
      </w:r>
      <w:proofErr w:type="spellStart"/>
      <w:r w:rsidRPr="005A0397">
        <w:rPr>
          <w:lang w:val="ru-RU"/>
        </w:rPr>
        <w:t>newName</w:t>
      </w:r>
      <w:proofErr w:type="spellEnd"/>
      <w:r w:rsidRPr="005A0397">
        <w:rPr>
          <w:lang w:val="ru-RU"/>
        </w:rPr>
        <w:t>] = _</w:t>
      </w:r>
      <w:proofErr w:type="spellStart"/>
      <w:r w:rsidRPr="005A0397">
        <w:rPr>
          <w:lang w:val="ru-RU"/>
        </w:rPr>
        <w:t>variablesNodesIds</w:t>
      </w:r>
      <w:proofErr w:type="spellEnd"/>
      <w:r w:rsidRPr="005A0397">
        <w:rPr>
          <w:lang w:val="ru-RU"/>
        </w:rPr>
        <w:t>[</w:t>
      </w:r>
      <w:proofErr w:type="spellStart"/>
      <w:r w:rsidRPr="005A0397">
        <w:rPr>
          <w:lang w:val="ru-RU"/>
        </w:rPr>
        <w:t>oldName</w:t>
      </w:r>
      <w:proofErr w:type="spellEnd"/>
      <w:r w:rsidRPr="005A0397">
        <w:rPr>
          <w:lang w:val="ru-RU"/>
        </w:rPr>
        <w:t>];</w:t>
      </w:r>
    </w:p>
    <w:p w:rsid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   // Обход всех </w:t>
      </w:r>
      <w:proofErr w:type="spellStart"/>
      <w:r>
        <w:rPr>
          <w:lang w:val="ru-RU"/>
        </w:rPr>
        <w:t>зарегестрированных</w:t>
      </w:r>
      <w:proofErr w:type="spellEnd"/>
      <w:r>
        <w:rPr>
          <w:lang w:val="ru-RU"/>
        </w:rPr>
        <w:t xml:space="preserve"> узлов и установка нового имени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</w:pPr>
      <w:r w:rsidRPr="005A0397">
        <w:rPr>
          <w:lang w:val="ru-RU"/>
        </w:rPr>
        <w:t xml:space="preserve">    </w:t>
      </w:r>
      <w:r w:rsidRPr="005A0397">
        <w:t xml:space="preserve">for </w:t>
      </w:r>
      <w:proofErr w:type="gramStart"/>
      <w:r w:rsidRPr="005A0397">
        <w:t>( auto</w:t>
      </w:r>
      <w:proofErr w:type="gramEnd"/>
      <w:r w:rsidRPr="005A0397">
        <w:t xml:space="preserve"> id : _</w:t>
      </w:r>
      <w:proofErr w:type="spellStart"/>
      <w:r w:rsidRPr="005A0397">
        <w:t>variablesNodesIds</w:t>
      </w:r>
      <w:proofErr w:type="spellEnd"/>
      <w:r w:rsidRPr="005A0397">
        <w:t>[</w:t>
      </w:r>
      <w:proofErr w:type="spellStart"/>
      <w:r w:rsidRPr="005A0397">
        <w:t>newName</w:t>
      </w:r>
      <w:proofErr w:type="spellEnd"/>
      <w:r w:rsidRPr="005A0397">
        <w:t>]) {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t xml:space="preserve">        </w:t>
      </w:r>
      <w:r w:rsidRPr="005A0397">
        <w:rPr>
          <w:lang w:val="ru-RU"/>
        </w:rPr>
        <w:t>_</w:t>
      </w:r>
      <w:proofErr w:type="spellStart"/>
      <w:r w:rsidRPr="005A0397">
        <w:rPr>
          <w:lang w:val="ru-RU"/>
        </w:rPr>
        <w:t>nodesIdAssociate</w:t>
      </w:r>
      <w:proofErr w:type="spellEnd"/>
      <w:r w:rsidRPr="005A0397">
        <w:rPr>
          <w:lang w:val="ru-RU"/>
        </w:rPr>
        <w:t>[</w:t>
      </w:r>
      <w:proofErr w:type="spellStart"/>
      <w:r w:rsidRPr="005A0397">
        <w:rPr>
          <w:lang w:val="ru-RU"/>
        </w:rPr>
        <w:t>id</w:t>
      </w:r>
      <w:proofErr w:type="spellEnd"/>
      <w:r w:rsidRPr="005A0397">
        <w:rPr>
          <w:lang w:val="ru-RU"/>
        </w:rPr>
        <w:t xml:space="preserve">] = </w:t>
      </w:r>
      <w:proofErr w:type="spellStart"/>
      <w:r w:rsidRPr="005A0397">
        <w:rPr>
          <w:lang w:val="ru-RU"/>
        </w:rPr>
        <w:t>newName</w:t>
      </w:r>
      <w:proofErr w:type="spellEnd"/>
      <w:r w:rsidRPr="005A0397">
        <w:rPr>
          <w:lang w:val="ru-RU"/>
        </w:rPr>
        <w:t>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    </w:t>
      </w:r>
      <w:proofErr w:type="spellStart"/>
      <w:r w:rsidRPr="005A0397">
        <w:rPr>
          <w:lang w:val="ru-RU"/>
        </w:rPr>
        <w:t>static_cast</w:t>
      </w:r>
      <w:proofErr w:type="spellEnd"/>
      <w:r w:rsidRPr="005A0397">
        <w:rPr>
          <w:lang w:val="ru-RU"/>
        </w:rPr>
        <w:t>&lt;</w:t>
      </w:r>
      <w:proofErr w:type="spellStart"/>
      <w:r w:rsidRPr="005A0397">
        <w:rPr>
          <w:lang w:val="ru-RU"/>
        </w:rPr>
        <w:t>VariableNode</w:t>
      </w:r>
      <w:proofErr w:type="spellEnd"/>
      <w:r w:rsidRPr="005A0397">
        <w:rPr>
          <w:lang w:val="ru-RU"/>
        </w:rPr>
        <w:t>*&gt;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            (_</w:t>
      </w:r>
      <w:proofErr w:type="spellStart"/>
      <w:r w:rsidRPr="005A0397">
        <w:rPr>
          <w:lang w:val="ru-RU"/>
        </w:rPr>
        <w:t>nodesDataModels</w:t>
      </w:r>
      <w:proofErr w:type="spellEnd"/>
      <w:r w:rsidRPr="005A0397">
        <w:rPr>
          <w:lang w:val="ru-RU"/>
        </w:rPr>
        <w:t>[</w:t>
      </w:r>
      <w:proofErr w:type="spellStart"/>
      <w:r w:rsidRPr="005A0397">
        <w:rPr>
          <w:lang w:val="ru-RU"/>
        </w:rPr>
        <w:t>id</w:t>
      </w:r>
      <w:proofErr w:type="spellEnd"/>
      <w:r w:rsidRPr="005A0397">
        <w:rPr>
          <w:lang w:val="ru-RU"/>
        </w:rPr>
        <w:t>])</w:t>
      </w:r>
      <w:proofErr w:type="gramStart"/>
      <w:r w:rsidRPr="005A0397">
        <w:rPr>
          <w:lang w:val="ru-RU"/>
        </w:rPr>
        <w:t>-&gt;</w:t>
      </w:r>
      <w:proofErr w:type="spellStart"/>
      <w:r w:rsidRPr="005A0397">
        <w:rPr>
          <w:lang w:val="ru-RU"/>
        </w:rPr>
        <w:t>setVariableName</w:t>
      </w:r>
      <w:proofErr w:type="spellEnd"/>
      <w:proofErr w:type="gramEnd"/>
      <w:r w:rsidRPr="005A0397">
        <w:rPr>
          <w:lang w:val="ru-RU"/>
        </w:rPr>
        <w:t>(</w:t>
      </w:r>
      <w:proofErr w:type="spellStart"/>
      <w:r w:rsidRPr="005A0397">
        <w:rPr>
          <w:lang w:val="ru-RU"/>
        </w:rPr>
        <w:t>newName</w:t>
      </w:r>
      <w:proofErr w:type="spellEnd"/>
      <w:r w:rsidRPr="005A0397">
        <w:rPr>
          <w:lang w:val="ru-RU"/>
        </w:rPr>
        <w:t>);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}</w:t>
      </w:r>
    </w:p>
    <w:p w:rsid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   // Удаление старых записей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_</w:t>
      </w:r>
      <w:proofErr w:type="spellStart"/>
      <w:r w:rsidRPr="005A0397">
        <w:rPr>
          <w:lang w:val="ru-RU"/>
        </w:rPr>
        <w:t>variablesTypes.remove</w:t>
      </w:r>
      <w:proofErr w:type="spellEnd"/>
      <w:r w:rsidRPr="005A0397">
        <w:rPr>
          <w:lang w:val="ru-RU"/>
        </w:rPr>
        <w:t>(</w:t>
      </w:r>
      <w:proofErr w:type="spellStart"/>
      <w:r w:rsidRPr="005A0397">
        <w:rPr>
          <w:lang w:val="ru-RU"/>
        </w:rPr>
        <w:t>oldName</w:t>
      </w:r>
      <w:proofErr w:type="spellEnd"/>
      <w:r w:rsidRPr="005A0397">
        <w:rPr>
          <w:lang w:val="ru-RU"/>
        </w:rPr>
        <w:t>);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_</w:t>
      </w:r>
      <w:proofErr w:type="spellStart"/>
      <w:r w:rsidRPr="005A0397">
        <w:rPr>
          <w:lang w:val="ru-RU"/>
        </w:rPr>
        <w:t>variablesNodesIds.remove</w:t>
      </w:r>
      <w:proofErr w:type="spellEnd"/>
      <w:r w:rsidRPr="005A0397">
        <w:rPr>
          <w:lang w:val="ru-RU"/>
        </w:rPr>
        <w:t>(</w:t>
      </w:r>
      <w:proofErr w:type="spellStart"/>
      <w:r w:rsidRPr="005A0397">
        <w:rPr>
          <w:lang w:val="ru-RU"/>
        </w:rPr>
        <w:t>oldName</w:t>
      </w:r>
      <w:proofErr w:type="spellEnd"/>
      <w:r w:rsidRPr="005A0397">
        <w:rPr>
          <w:lang w:val="ru-RU"/>
        </w:rPr>
        <w:t>);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>}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proofErr w:type="spellStart"/>
      <w:r w:rsidRPr="005A0397">
        <w:rPr>
          <w:lang w:val="ru-RU"/>
        </w:rPr>
        <w:t>void</w:t>
      </w:r>
      <w:proofErr w:type="spellEnd"/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proofErr w:type="spellStart"/>
      <w:proofErr w:type="gramStart"/>
      <w:r w:rsidRPr="005A0397">
        <w:rPr>
          <w:lang w:val="ru-RU"/>
        </w:rPr>
        <w:t>VariablesController</w:t>
      </w:r>
      <w:proofErr w:type="spellEnd"/>
      <w:r w:rsidRPr="005A0397">
        <w:rPr>
          <w:lang w:val="ru-RU"/>
        </w:rPr>
        <w:t>::</w:t>
      </w:r>
      <w:proofErr w:type="gramEnd"/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proofErr w:type="spellStart"/>
      <w:proofErr w:type="gramStart"/>
      <w:r w:rsidRPr="005A0397">
        <w:rPr>
          <w:lang w:val="ru-RU"/>
        </w:rPr>
        <w:t>removeVariable</w:t>
      </w:r>
      <w:proofErr w:type="spellEnd"/>
      <w:r w:rsidRPr="005A0397">
        <w:rPr>
          <w:lang w:val="ru-RU"/>
        </w:rPr>
        <w:t xml:space="preserve">( </w:t>
      </w:r>
      <w:proofErr w:type="spellStart"/>
      <w:r w:rsidRPr="005A0397">
        <w:rPr>
          <w:lang w:val="ru-RU"/>
        </w:rPr>
        <w:t>const</w:t>
      </w:r>
      <w:proofErr w:type="spellEnd"/>
      <w:proofErr w:type="gramEnd"/>
      <w:r w:rsidRPr="005A0397">
        <w:rPr>
          <w:lang w:val="ru-RU"/>
        </w:rPr>
        <w:t xml:space="preserve"> </w:t>
      </w:r>
      <w:proofErr w:type="spellStart"/>
      <w:r w:rsidRPr="005A0397">
        <w:rPr>
          <w:lang w:val="ru-RU"/>
        </w:rPr>
        <w:t>QString</w:t>
      </w:r>
      <w:proofErr w:type="spellEnd"/>
      <w:r w:rsidRPr="005A0397">
        <w:rPr>
          <w:lang w:val="ru-RU"/>
        </w:rPr>
        <w:t xml:space="preserve">&amp; </w:t>
      </w:r>
      <w:proofErr w:type="spellStart"/>
      <w:r w:rsidRPr="005A0397">
        <w:rPr>
          <w:lang w:val="ru-RU"/>
        </w:rPr>
        <w:t>name</w:t>
      </w:r>
      <w:proofErr w:type="spellEnd"/>
      <w:r w:rsidRPr="005A0397">
        <w:rPr>
          <w:lang w:val="ru-RU"/>
        </w:rPr>
        <w:t xml:space="preserve"> )</w:t>
      </w:r>
    </w:p>
    <w:p w:rsid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>{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   // Удаление информации о типе переменной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_</w:t>
      </w:r>
      <w:proofErr w:type="spellStart"/>
      <w:r w:rsidRPr="005A0397">
        <w:rPr>
          <w:lang w:val="ru-RU"/>
        </w:rPr>
        <w:t>variablesTypes.remove</w:t>
      </w:r>
      <w:proofErr w:type="spellEnd"/>
      <w:r w:rsidRPr="005A0397">
        <w:rPr>
          <w:lang w:val="ru-RU"/>
        </w:rPr>
        <w:t>(</w:t>
      </w:r>
      <w:proofErr w:type="spellStart"/>
      <w:r w:rsidRPr="005A0397">
        <w:rPr>
          <w:lang w:val="ru-RU"/>
        </w:rPr>
        <w:t>name</w:t>
      </w:r>
      <w:proofErr w:type="spellEnd"/>
      <w:r w:rsidRPr="005A0397">
        <w:rPr>
          <w:lang w:val="ru-RU"/>
        </w:rPr>
        <w:t>);</w:t>
      </w:r>
    </w:p>
    <w:p w:rsid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   // Обход и удаление всех </w:t>
      </w:r>
      <w:proofErr w:type="spellStart"/>
      <w:r>
        <w:rPr>
          <w:lang w:val="ru-RU"/>
        </w:rPr>
        <w:t>зарегестрированных</w:t>
      </w:r>
      <w:proofErr w:type="spellEnd"/>
      <w:r>
        <w:rPr>
          <w:lang w:val="ru-RU"/>
        </w:rPr>
        <w:t xml:space="preserve"> узлов 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</w:t>
      </w:r>
      <w:proofErr w:type="spellStart"/>
      <w:r w:rsidRPr="005A0397">
        <w:rPr>
          <w:lang w:val="ru-RU"/>
        </w:rPr>
        <w:t>auto</w:t>
      </w:r>
      <w:proofErr w:type="spellEnd"/>
      <w:r w:rsidRPr="005A0397">
        <w:rPr>
          <w:lang w:val="ru-RU"/>
        </w:rPr>
        <w:t xml:space="preserve"> </w:t>
      </w:r>
      <w:proofErr w:type="spellStart"/>
      <w:r w:rsidRPr="005A0397">
        <w:rPr>
          <w:lang w:val="ru-RU"/>
        </w:rPr>
        <w:t>ids</w:t>
      </w:r>
      <w:proofErr w:type="spellEnd"/>
      <w:r w:rsidRPr="005A0397">
        <w:rPr>
          <w:lang w:val="ru-RU"/>
        </w:rPr>
        <w:t xml:space="preserve"> = _</w:t>
      </w:r>
      <w:proofErr w:type="spellStart"/>
      <w:r w:rsidRPr="005A0397">
        <w:rPr>
          <w:lang w:val="ru-RU"/>
        </w:rPr>
        <w:t>variablesNodesIds</w:t>
      </w:r>
      <w:proofErr w:type="spellEnd"/>
      <w:r w:rsidRPr="005A0397">
        <w:rPr>
          <w:lang w:val="ru-RU"/>
        </w:rPr>
        <w:t>[</w:t>
      </w:r>
      <w:proofErr w:type="spellStart"/>
      <w:r w:rsidRPr="005A0397">
        <w:rPr>
          <w:lang w:val="ru-RU"/>
        </w:rPr>
        <w:t>name</w:t>
      </w:r>
      <w:proofErr w:type="spellEnd"/>
      <w:r w:rsidRPr="005A0397">
        <w:rPr>
          <w:lang w:val="ru-RU"/>
        </w:rPr>
        <w:t>];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</w:t>
      </w:r>
      <w:proofErr w:type="spellStart"/>
      <w:r w:rsidRPr="005A0397">
        <w:rPr>
          <w:lang w:val="ru-RU"/>
        </w:rPr>
        <w:t>for</w:t>
      </w:r>
      <w:proofErr w:type="spellEnd"/>
      <w:r w:rsidRPr="005A0397">
        <w:rPr>
          <w:lang w:val="ru-RU"/>
        </w:rPr>
        <w:t xml:space="preserve"> </w:t>
      </w:r>
      <w:proofErr w:type="gramStart"/>
      <w:r w:rsidRPr="005A0397">
        <w:rPr>
          <w:lang w:val="ru-RU"/>
        </w:rPr>
        <w:t xml:space="preserve">( </w:t>
      </w:r>
      <w:proofErr w:type="spellStart"/>
      <w:r w:rsidRPr="005A0397">
        <w:rPr>
          <w:lang w:val="ru-RU"/>
        </w:rPr>
        <w:t>auto</w:t>
      </w:r>
      <w:proofErr w:type="spellEnd"/>
      <w:proofErr w:type="gramEnd"/>
      <w:r w:rsidRPr="005A0397">
        <w:rPr>
          <w:lang w:val="ru-RU"/>
        </w:rPr>
        <w:t xml:space="preserve"> </w:t>
      </w:r>
      <w:proofErr w:type="spellStart"/>
      <w:r w:rsidRPr="005A0397">
        <w:rPr>
          <w:lang w:val="ru-RU"/>
        </w:rPr>
        <w:t>id</w:t>
      </w:r>
      <w:proofErr w:type="spellEnd"/>
      <w:r w:rsidRPr="005A0397">
        <w:rPr>
          <w:lang w:val="ru-RU"/>
        </w:rPr>
        <w:t xml:space="preserve"> : </w:t>
      </w:r>
      <w:proofErr w:type="spellStart"/>
      <w:r w:rsidRPr="005A0397">
        <w:rPr>
          <w:lang w:val="ru-RU"/>
        </w:rPr>
        <w:t>ids</w:t>
      </w:r>
      <w:proofErr w:type="spellEnd"/>
      <w:r w:rsidRPr="005A0397">
        <w:rPr>
          <w:lang w:val="ru-RU"/>
        </w:rPr>
        <w:t>) {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</w:pPr>
      <w:r w:rsidRPr="005A0397">
        <w:t xml:space="preserve">        auto&amp; node = *(_scene-&gt;nodes().at(id));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t xml:space="preserve">        </w:t>
      </w:r>
      <w:r w:rsidRPr="005A0397">
        <w:rPr>
          <w:lang w:val="ru-RU"/>
        </w:rPr>
        <w:t>_</w:t>
      </w:r>
      <w:proofErr w:type="spellStart"/>
      <w:r w:rsidRPr="005A0397">
        <w:rPr>
          <w:lang w:val="ru-RU"/>
        </w:rPr>
        <w:t>scene</w:t>
      </w:r>
      <w:proofErr w:type="spellEnd"/>
      <w:proofErr w:type="gramStart"/>
      <w:r w:rsidRPr="005A0397">
        <w:rPr>
          <w:lang w:val="ru-RU"/>
        </w:rPr>
        <w:t>-&gt;</w:t>
      </w:r>
      <w:proofErr w:type="spellStart"/>
      <w:r w:rsidRPr="005A0397">
        <w:rPr>
          <w:lang w:val="ru-RU"/>
        </w:rPr>
        <w:t>removeNode</w:t>
      </w:r>
      <w:proofErr w:type="spellEnd"/>
      <w:proofErr w:type="gramEnd"/>
      <w:r w:rsidRPr="005A0397">
        <w:rPr>
          <w:lang w:val="ru-RU"/>
        </w:rPr>
        <w:t>(</w:t>
      </w:r>
      <w:proofErr w:type="spellStart"/>
      <w:r w:rsidRPr="005A0397">
        <w:rPr>
          <w:lang w:val="ru-RU"/>
        </w:rPr>
        <w:t>node</w:t>
      </w:r>
      <w:proofErr w:type="spellEnd"/>
      <w:r w:rsidRPr="005A0397">
        <w:rPr>
          <w:lang w:val="ru-RU"/>
        </w:rPr>
        <w:t>);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}</w:t>
      </w:r>
    </w:p>
    <w:p w:rsid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>
        <w:rPr>
          <w:lang w:val="ru-RU"/>
        </w:rPr>
        <w:t xml:space="preserve">    // Удаление информации об </w:t>
      </w:r>
      <w:r>
        <w:t xml:space="preserve">Id </w:t>
      </w:r>
      <w:r>
        <w:rPr>
          <w:lang w:val="ru-RU"/>
        </w:rPr>
        <w:t>узла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 xml:space="preserve">    _</w:t>
      </w:r>
      <w:proofErr w:type="spellStart"/>
      <w:r w:rsidRPr="005A0397">
        <w:rPr>
          <w:lang w:val="ru-RU"/>
        </w:rPr>
        <w:t>variablesNodesIds.remove</w:t>
      </w:r>
      <w:proofErr w:type="spellEnd"/>
      <w:r w:rsidRPr="005A0397">
        <w:rPr>
          <w:lang w:val="ru-RU"/>
        </w:rPr>
        <w:t>(</w:t>
      </w:r>
      <w:proofErr w:type="spellStart"/>
      <w:r w:rsidRPr="005A0397">
        <w:rPr>
          <w:lang w:val="ru-RU"/>
        </w:rPr>
        <w:t>name</w:t>
      </w:r>
      <w:proofErr w:type="spellEnd"/>
      <w:r w:rsidRPr="005A0397">
        <w:rPr>
          <w:lang w:val="ru-RU"/>
        </w:rPr>
        <w:t>);</w:t>
      </w:r>
    </w:p>
    <w:p w:rsidR="005A0397" w:rsidRPr="005A0397" w:rsidRDefault="005A0397" w:rsidP="00DB1CCB">
      <w:pPr>
        <w:pStyle w:val="afff7"/>
        <w:numPr>
          <w:ilvl w:val="0"/>
          <w:numId w:val="13"/>
        </w:numPr>
        <w:ind w:left="0" w:firstLine="0"/>
        <w:rPr>
          <w:lang w:val="ru-RU"/>
        </w:rPr>
      </w:pPr>
      <w:r w:rsidRPr="005A0397">
        <w:rPr>
          <w:lang w:val="ru-RU"/>
        </w:rPr>
        <w:t>}</w:t>
      </w:r>
    </w:p>
    <w:p w:rsidR="00FF3449" w:rsidRDefault="00FF3449" w:rsidP="000B30C5">
      <w:pPr>
        <w:pStyle w:val="ae"/>
      </w:pPr>
      <w:r>
        <w:t xml:space="preserve">Модуль компилятора является вторым самым важным модулем. Его работа заключается в обработке полученных данных и преобразовании их в исходный код </w:t>
      </w:r>
      <w:proofErr w:type="spellStart"/>
      <w:r>
        <w:t>шейдерных</w:t>
      </w:r>
      <w:proofErr w:type="spellEnd"/>
      <w:r>
        <w:t xml:space="preserve"> программ. Для достижения этой цели в модуль компилятора входят четыре класса:</w:t>
      </w:r>
    </w:p>
    <w:p w:rsidR="00FF3449" w:rsidRDefault="00FF3449" w:rsidP="00DB1CCB">
      <w:pPr>
        <w:pStyle w:val="ae"/>
        <w:numPr>
          <w:ilvl w:val="0"/>
          <w:numId w:val="14"/>
        </w:numPr>
        <w:ind w:left="0" w:firstLine="851"/>
      </w:pPr>
      <w:proofErr w:type="spellStart"/>
      <w:r w:rsidRPr="00FF3449">
        <w:t>CompilerController</w:t>
      </w:r>
      <w:proofErr w:type="spellEnd"/>
      <w:r>
        <w:t xml:space="preserve"> – основной класс модуля, через которое ведётся управления всеми процессами, связанными с компиляцией данных;</w:t>
      </w:r>
    </w:p>
    <w:p w:rsidR="00FF3449" w:rsidRDefault="00FF3449" w:rsidP="00DB1CCB">
      <w:pPr>
        <w:pStyle w:val="ae"/>
        <w:numPr>
          <w:ilvl w:val="0"/>
          <w:numId w:val="14"/>
        </w:numPr>
        <w:ind w:left="0" w:firstLine="851"/>
      </w:pPr>
      <w:proofErr w:type="spellStart"/>
      <w:r w:rsidRPr="00FF3449">
        <w:t>CompilerWrapper</w:t>
      </w:r>
      <w:proofErr w:type="spellEnd"/>
      <w:r>
        <w:t xml:space="preserve"> – управляет процессом компиляции. Обеспечивает обмен информацией между потоками приложения и потоком компиляции;</w:t>
      </w:r>
    </w:p>
    <w:p w:rsidR="00FF3449" w:rsidRDefault="00FF3449" w:rsidP="00DB1CCB">
      <w:pPr>
        <w:pStyle w:val="ae"/>
        <w:numPr>
          <w:ilvl w:val="0"/>
          <w:numId w:val="14"/>
        </w:numPr>
        <w:ind w:left="0" w:firstLine="851"/>
      </w:pPr>
      <w:proofErr w:type="spellStart"/>
      <w:r w:rsidRPr="00FF3449">
        <w:t>ICompiler</w:t>
      </w:r>
      <w:proofErr w:type="spellEnd"/>
      <w:r>
        <w:t xml:space="preserve"> – интерфейс класса-компилятора. Этот интерфейс должен быть реализован всеми классами, которые будут выполнять компиляцию.</w:t>
      </w:r>
    </w:p>
    <w:p w:rsidR="00FF3449" w:rsidRDefault="009D62DE" w:rsidP="00DB1CCB">
      <w:pPr>
        <w:pStyle w:val="ae"/>
        <w:numPr>
          <w:ilvl w:val="0"/>
          <w:numId w:val="14"/>
        </w:numPr>
        <w:ind w:left="0" w:firstLine="851"/>
      </w:pPr>
      <w:proofErr w:type="spellStart"/>
      <w:r w:rsidRPr="009D62DE">
        <w:lastRenderedPageBreak/>
        <w:t>DefaultGlslCompiler</w:t>
      </w:r>
      <w:proofErr w:type="spellEnd"/>
      <w:r>
        <w:t xml:space="preserve"> – базовая реализация интерфейса </w:t>
      </w:r>
      <w:proofErr w:type="spellStart"/>
      <w:r w:rsidRPr="00FF3449">
        <w:t>ICompiler</w:t>
      </w:r>
      <w:proofErr w:type="spellEnd"/>
      <w:r>
        <w:t>, встроенная в модуль компиляции.</w:t>
      </w:r>
    </w:p>
    <w:p w:rsidR="002914BC" w:rsidRDefault="002914BC" w:rsidP="002914BC">
      <w:pPr>
        <w:pStyle w:val="ae"/>
      </w:pPr>
      <w:r>
        <w:t xml:space="preserve">Класс </w:t>
      </w:r>
      <w:proofErr w:type="spellStart"/>
      <w:r w:rsidRPr="00FF3449">
        <w:t>CompilerController</w:t>
      </w:r>
      <w:proofErr w:type="spellEnd"/>
      <w:r>
        <w:t xml:space="preserve"> реализует интерфейс обмена информации между внутренними компонентами модуля и для обмена информацией между модулями. Для обмена информацией с объектом класса </w:t>
      </w:r>
      <w:proofErr w:type="spellStart"/>
      <w:r w:rsidRPr="00FF3449">
        <w:t>CompilerController</w:t>
      </w:r>
      <w:proofErr w:type="spellEnd"/>
      <w:r w:rsidRPr="002914BC">
        <w:t xml:space="preserve"> </w:t>
      </w:r>
      <w:r>
        <w:t>доступны следующие методы:</w:t>
      </w:r>
    </w:p>
    <w:p w:rsidR="002914BC" w:rsidRDefault="002914BC" w:rsidP="00DB1CCB">
      <w:pPr>
        <w:pStyle w:val="ae"/>
        <w:numPr>
          <w:ilvl w:val="0"/>
          <w:numId w:val="14"/>
        </w:numPr>
        <w:ind w:left="0" w:firstLine="851"/>
      </w:pPr>
      <w:proofErr w:type="spellStart"/>
      <w:r w:rsidRPr="002914BC">
        <w:t>compile</w:t>
      </w:r>
      <w:proofErr w:type="spellEnd"/>
      <w:r>
        <w:t xml:space="preserve"> – сообщает контроллеру, чтобы он скомпилировал исходный код с помощью компилятора с заданным именем;</w:t>
      </w:r>
    </w:p>
    <w:p w:rsidR="002914BC" w:rsidRDefault="002914BC" w:rsidP="00DB1CCB">
      <w:pPr>
        <w:pStyle w:val="ae"/>
        <w:numPr>
          <w:ilvl w:val="0"/>
          <w:numId w:val="14"/>
        </w:numPr>
        <w:ind w:left="0" w:firstLine="851"/>
      </w:pPr>
      <w:proofErr w:type="spellStart"/>
      <w:r>
        <w:rPr>
          <w:lang w:val="en-US"/>
        </w:rPr>
        <w:t>stopCompile</w:t>
      </w:r>
      <w:proofErr w:type="spellEnd"/>
      <w:r w:rsidRPr="002914BC">
        <w:t xml:space="preserve"> – </w:t>
      </w:r>
      <w:r>
        <w:t>сообщает контроллеру, чтобы он остановил процесс компиляции. Компиляторы могут не поддерживать данную возможность.</w:t>
      </w:r>
    </w:p>
    <w:p w:rsidR="002914BC" w:rsidRDefault="002914BC" w:rsidP="00DB1CCB">
      <w:pPr>
        <w:pStyle w:val="ae"/>
        <w:numPr>
          <w:ilvl w:val="0"/>
          <w:numId w:val="14"/>
        </w:numPr>
        <w:ind w:left="0" w:firstLine="851"/>
      </w:pPr>
      <w:proofErr w:type="spellStart"/>
      <w:r w:rsidRPr="002914BC">
        <w:t>compileComplete</w:t>
      </w:r>
      <w:proofErr w:type="spellEnd"/>
      <w:r>
        <w:t xml:space="preserve"> – сообщает пользователю объекта класса, что компиляция была успешно завершена;</w:t>
      </w:r>
    </w:p>
    <w:p w:rsidR="002914BC" w:rsidRDefault="002914BC" w:rsidP="00DB1CCB">
      <w:pPr>
        <w:pStyle w:val="ae"/>
        <w:numPr>
          <w:ilvl w:val="0"/>
          <w:numId w:val="14"/>
        </w:numPr>
        <w:ind w:left="0" w:firstLine="851"/>
      </w:pPr>
      <w:proofErr w:type="spellStart"/>
      <w:r w:rsidRPr="002914BC">
        <w:t>compileChangeState</w:t>
      </w:r>
      <w:proofErr w:type="spellEnd"/>
      <w:r>
        <w:t xml:space="preserve"> – сообщает пользователю объекта класса, что текущее состояние процесса компиляции изменилось;</w:t>
      </w:r>
    </w:p>
    <w:p w:rsidR="002914BC" w:rsidRDefault="00AC4AE6" w:rsidP="00DB1CCB">
      <w:pPr>
        <w:pStyle w:val="ae"/>
        <w:numPr>
          <w:ilvl w:val="0"/>
          <w:numId w:val="14"/>
        </w:numPr>
        <w:ind w:left="0" w:firstLine="851"/>
      </w:pPr>
      <w:proofErr w:type="spellStart"/>
      <w:r w:rsidRPr="00AC4AE6">
        <w:t>compileError</w:t>
      </w:r>
      <w:proofErr w:type="spellEnd"/>
      <w:r>
        <w:t xml:space="preserve"> – сообщает пользователю объекта класса, что компиляция завершилась ошибкой.</w:t>
      </w:r>
    </w:p>
    <w:p w:rsidR="00177489" w:rsidRDefault="00177489" w:rsidP="00177489">
      <w:pPr>
        <w:pStyle w:val="ae"/>
      </w:pPr>
      <w:r>
        <w:t xml:space="preserve">При построении объекта класса </w:t>
      </w:r>
      <w:proofErr w:type="spellStart"/>
      <w:r w:rsidRPr="00FF3449">
        <w:t>CompilerController</w:t>
      </w:r>
      <w:proofErr w:type="spellEnd"/>
      <w:r>
        <w:t xml:space="preserve"> создаётся объект потока </w:t>
      </w:r>
      <w:proofErr w:type="spellStart"/>
      <w:r>
        <w:rPr>
          <w:lang w:val="en-US"/>
        </w:rPr>
        <w:t>QThread</w:t>
      </w:r>
      <w:proofErr w:type="spellEnd"/>
      <w:r>
        <w:t xml:space="preserve"> и объект класса </w:t>
      </w:r>
      <w:proofErr w:type="spellStart"/>
      <w:r w:rsidRPr="00FF3449">
        <w:t>CompilerWrapper</w:t>
      </w:r>
      <w:proofErr w:type="spellEnd"/>
      <w:r>
        <w:t xml:space="preserve">, который перемещается в новый поток. После переноса объекта класса </w:t>
      </w:r>
      <w:proofErr w:type="spellStart"/>
      <w:r w:rsidRPr="00FF3449">
        <w:t>CompilerWrapper</w:t>
      </w:r>
      <w:proofErr w:type="spellEnd"/>
      <w:r>
        <w:t xml:space="preserve"> в другой поток, контроллер настраивает связи между собой и обёрткой компилятора для организации общения.</w:t>
      </w:r>
    </w:p>
    <w:p w:rsidR="00FE29FE" w:rsidRDefault="00FE29FE" w:rsidP="00AC7832">
      <w:pPr>
        <w:pStyle w:val="ae"/>
      </w:pPr>
      <w:r>
        <w:t xml:space="preserve">Класс </w:t>
      </w:r>
      <w:proofErr w:type="spellStart"/>
      <w:r w:rsidRPr="00FF3449">
        <w:t>CompilerWrapper</w:t>
      </w:r>
      <w:proofErr w:type="spellEnd"/>
      <w:r>
        <w:t xml:space="preserve"> представляет из себя обёртку для компилятора. Пользователи объектов класса обязаны передать обёртке адрес компилятора и адрес исходных данных для последующей компиляции. При передаче адреса компилятора обёртка устанавливает связь с этим компилятором для последующей работы с ним. В основном класс </w:t>
      </w:r>
      <w:proofErr w:type="spellStart"/>
      <w:r w:rsidRPr="00FF3449">
        <w:t>CompilerWrapper</w:t>
      </w:r>
      <w:proofErr w:type="spellEnd"/>
      <w:r>
        <w:t xml:space="preserve"> реализует тот же интерфейс, что и </w:t>
      </w:r>
      <w:proofErr w:type="spellStart"/>
      <w:r w:rsidRPr="00FF3449">
        <w:t>CompilerController</w:t>
      </w:r>
      <w:proofErr w:type="spellEnd"/>
      <w:r>
        <w:t xml:space="preserve">, но есть ещё один метод-сигнал, который используется непосредственно во время процесса компиляции: </w:t>
      </w:r>
      <w:proofErr w:type="spellStart"/>
      <w:r w:rsidRPr="00FE29FE">
        <w:t>nextStep</w:t>
      </w:r>
      <w:proofErr w:type="spellEnd"/>
      <w:r>
        <w:t>. Данный сигнал используется для создания цикла событий компиляции внутри потока компиляции.</w:t>
      </w:r>
      <w:r w:rsidRPr="00FE29FE">
        <w:t xml:space="preserve"> </w:t>
      </w:r>
      <w:r>
        <w:t xml:space="preserve">Объект класса </w:t>
      </w:r>
      <w:proofErr w:type="spellStart"/>
      <w:r w:rsidRPr="00FF3449">
        <w:t>CompilerWrapper</w:t>
      </w:r>
      <w:proofErr w:type="spellEnd"/>
      <w:r>
        <w:t xml:space="preserve"> особым образом связывается сам с собой через сигнал </w:t>
      </w:r>
      <w:proofErr w:type="spellStart"/>
      <w:r w:rsidRPr="00FE29FE">
        <w:t>nextStep</w:t>
      </w:r>
      <w:proofErr w:type="spellEnd"/>
      <w:r>
        <w:t xml:space="preserve"> и внутренний слот </w:t>
      </w:r>
      <w:proofErr w:type="spellStart"/>
      <w:r>
        <w:rPr>
          <w:lang w:val="en-US"/>
        </w:rPr>
        <w:t>onNextStep</w:t>
      </w:r>
      <w:proofErr w:type="spellEnd"/>
      <w:r w:rsidR="0072150C">
        <w:t xml:space="preserve"> посредством очереди событий</w:t>
      </w:r>
      <w:r>
        <w:t xml:space="preserve">. Для достижения цикличности с возможностью безопасно прервать рабочий поток, </w:t>
      </w:r>
      <w:proofErr w:type="spellStart"/>
      <w:r w:rsidR="009763AA" w:rsidRPr="00FF3449">
        <w:t>CompilerWrapper</w:t>
      </w:r>
      <w:proofErr w:type="spellEnd"/>
      <w:r w:rsidR="009763AA">
        <w:t xml:space="preserve"> сообщает компилятору, что он должен выполнить следующий шаг в процессе компиляции, после чего отправляет сам себе отправляет сообщение в очередь </w:t>
      </w:r>
      <w:r w:rsidR="0072150C">
        <w:t>событий</w:t>
      </w:r>
      <w:r w:rsidR="009763AA">
        <w:t>. Таким образом процесс компиляции выполняется пошагово</w:t>
      </w:r>
      <w:r w:rsidR="00673C38">
        <w:t xml:space="preserve"> в порядке очереди</w:t>
      </w:r>
      <w:r w:rsidR="009763AA">
        <w:t>, благодаря чему в любой момент потоку можно послать сигнал о завершении компиляции, который будет обработан и приведён в исполнение.</w:t>
      </w:r>
      <w:r w:rsidR="00AC7832">
        <w:t xml:space="preserve"> Код метода </w:t>
      </w:r>
      <w:proofErr w:type="spellStart"/>
      <w:r w:rsidR="00AC7832">
        <w:rPr>
          <w:lang w:val="en-US"/>
        </w:rPr>
        <w:t>onNextStep</w:t>
      </w:r>
      <w:proofErr w:type="spellEnd"/>
      <w:r w:rsidR="00AC7832">
        <w:t>, с помощью которого реализуется цикл компиляции, представлен в листинге 3.5.</w:t>
      </w:r>
    </w:p>
    <w:p w:rsidR="00AC7832" w:rsidRDefault="00AC7832" w:rsidP="00AC7832">
      <w:pPr>
        <w:pStyle w:val="afff9"/>
        <w:rPr>
          <w:lang w:val="en-US"/>
        </w:rPr>
      </w:pPr>
      <w:r w:rsidRPr="00AC7832">
        <w:rPr>
          <w:b/>
        </w:rPr>
        <w:lastRenderedPageBreak/>
        <w:t>Листинг 3.5</w:t>
      </w:r>
      <w:r>
        <w:t xml:space="preserve"> – Реализация метода </w:t>
      </w:r>
      <w:proofErr w:type="spellStart"/>
      <w:r>
        <w:rPr>
          <w:lang w:val="en-US"/>
        </w:rPr>
        <w:t>onNextStep</w:t>
      </w:r>
      <w:proofErr w:type="spellEnd"/>
    </w:p>
    <w:p w:rsidR="00AC7832" w:rsidRDefault="00AC7832" w:rsidP="00DB1CCB">
      <w:pPr>
        <w:pStyle w:val="afff7"/>
        <w:numPr>
          <w:ilvl w:val="0"/>
          <w:numId w:val="15"/>
        </w:numPr>
        <w:ind w:left="0" w:firstLine="0"/>
      </w:pPr>
      <w:r>
        <w:t>void</w:t>
      </w:r>
    </w:p>
    <w:p w:rsidR="00AC7832" w:rsidRDefault="00AC7832" w:rsidP="00DB1CCB">
      <w:pPr>
        <w:pStyle w:val="afff7"/>
        <w:numPr>
          <w:ilvl w:val="0"/>
          <w:numId w:val="15"/>
        </w:numPr>
        <w:ind w:left="0" w:firstLine="0"/>
      </w:pPr>
      <w:proofErr w:type="spellStart"/>
      <w:proofErr w:type="gramStart"/>
      <w:r>
        <w:t>CompilerWrapper</w:t>
      </w:r>
      <w:proofErr w:type="spellEnd"/>
      <w:r>
        <w:t>::</w:t>
      </w:r>
      <w:proofErr w:type="gramEnd"/>
    </w:p>
    <w:p w:rsidR="00AC7832" w:rsidRDefault="00AC7832" w:rsidP="00DB1CCB">
      <w:pPr>
        <w:pStyle w:val="afff7"/>
        <w:numPr>
          <w:ilvl w:val="0"/>
          <w:numId w:val="15"/>
        </w:numPr>
        <w:ind w:left="0" w:firstLine="0"/>
      </w:pPr>
      <w:proofErr w:type="spellStart"/>
      <w:proofErr w:type="gramStart"/>
      <w:r>
        <w:t>onNextStep</w:t>
      </w:r>
      <w:proofErr w:type="spellEnd"/>
      <w:r>
        <w:t>(</w:t>
      </w:r>
      <w:proofErr w:type="gramEnd"/>
      <w:r>
        <w:t>)</w:t>
      </w:r>
    </w:p>
    <w:p w:rsidR="00AC7832" w:rsidRDefault="00AC7832" w:rsidP="00DB1CCB">
      <w:pPr>
        <w:pStyle w:val="afff7"/>
        <w:numPr>
          <w:ilvl w:val="0"/>
          <w:numId w:val="15"/>
        </w:numPr>
        <w:ind w:left="0" w:firstLine="0"/>
      </w:pPr>
      <w:r>
        <w:t>{</w:t>
      </w:r>
    </w:p>
    <w:p w:rsidR="00AC7832" w:rsidRDefault="00AC7832" w:rsidP="00DB1CCB">
      <w:pPr>
        <w:pStyle w:val="afff7"/>
        <w:numPr>
          <w:ilvl w:val="0"/>
          <w:numId w:val="15"/>
        </w:numPr>
        <w:ind w:left="0" w:firstLine="0"/>
      </w:pPr>
      <w:r>
        <w:rPr>
          <w:lang w:val="ru-RU"/>
        </w:rPr>
        <w:t xml:space="preserve">    // Выполнение шага компиляции</w:t>
      </w:r>
    </w:p>
    <w:p w:rsidR="00AC7832" w:rsidRDefault="00AC7832" w:rsidP="00DB1CCB">
      <w:pPr>
        <w:pStyle w:val="afff7"/>
        <w:numPr>
          <w:ilvl w:val="0"/>
          <w:numId w:val="15"/>
        </w:numPr>
        <w:ind w:left="0" w:firstLine="0"/>
      </w:pPr>
      <w:r>
        <w:t xml:space="preserve">    _compiler-&gt;</w:t>
      </w:r>
      <w:proofErr w:type="spellStart"/>
      <w:proofErr w:type="gramStart"/>
      <w:r>
        <w:t>nextStep</w:t>
      </w:r>
      <w:proofErr w:type="spellEnd"/>
      <w:r>
        <w:t>(</w:t>
      </w:r>
      <w:proofErr w:type="gramEnd"/>
      <w:r>
        <w:t>);</w:t>
      </w:r>
    </w:p>
    <w:p w:rsidR="00AC7832" w:rsidRPr="00AC7832" w:rsidRDefault="00AC7832" w:rsidP="00DB1CCB">
      <w:pPr>
        <w:pStyle w:val="afff7"/>
        <w:numPr>
          <w:ilvl w:val="0"/>
          <w:numId w:val="15"/>
        </w:numPr>
        <w:ind w:left="0" w:firstLine="0"/>
      </w:pPr>
      <w:r>
        <w:rPr>
          <w:lang w:val="ru-RU"/>
        </w:rPr>
        <w:t xml:space="preserve"> </w:t>
      </w:r>
    </w:p>
    <w:p w:rsidR="00AC7832" w:rsidRPr="00AC7832" w:rsidRDefault="00AC7832" w:rsidP="00DB1CCB">
      <w:pPr>
        <w:pStyle w:val="afff7"/>
        <w:numPr>
          <w:ilvl w:val="0"/>
          <w:numId w:val="15"/>
        </w:numPr>
        <w:ind w:left="0" w:firstLine="0"/>
        <w:rPr>
          <w:lang w:val="ru-RU"/>
        </w:rPr>
      </w:pPr>
      <w:r>
        <w:rPr>
          <w:lang w:val="ru-RU"/>
        </w:rPr>
        <w:t xml:space="preserve">    // Сообщение о намерение выполнить ещё один шаг компиляции</w:t>
      </w:r>
    </w:p>
    <w:p w:rsidR="00AC7832" w:rsidRDefault="00AC7832" w:rsidP="00DB1CCB">
      <w:pPr>
        <w:pStyle w:val="afff7"/>
        <w:numPr>
          <w:ilvl w:val="0"/>
          <w:numId w:val="15"/>
        </w:numPr>
        <w:ind w:left="0" w:firstLine="0"/>
      </w:pPr>
      <w:r w:rsidRPr="00AC7832">
        <w:rPr>
          <w:lang w:val="ru-RU"/>
        </w:rPr>
        <w:t xml:space="preserve">    </w:t>
      </w:r>
      <w:r>
        <w:t xml:space="preserve">if </w:t>
      </w:r>
      <w:proofErr w:type="gramStart"/>
      <w:r>
        <w:t>( _</w:t>
      </w:r>
      <w:proofErr w:type="gramEnd"/>
      <w:r>
        <w:t>compiling ) {</w:t>
      </w:r>
    </w:p>
    <w:p w:rsidR="00AC7832" w:rsidRDefault="00AC7832" w:rsidP="00DB1CCB">
      <w:pPr>
        <w:pStyle w:val="afff7"/>
        <w:numPr>
          <w:ilvl w:val="0"/>
          <w:numId w:val="15"/>
        </w:numPr>
        <w:ind w:left="0" w:firstLine="0"/>
      </w:pPr>
      <w:r>
        <w:t xml:space="preserve">        emit </w:t>
      </w:r>
      <w:proofErr w:type="spellStart"/>
      <w:proofErr w:type="gramStart"/>
      <w:r>
        <w:t>nextStep</w:t>
      </w:r>
      <w:proofErr w:type="spellEnd"/>
      <w:r>
        <w:t>(</w:t>
      </w:r>
      <w:proofErr w:type="gramEnd"/>
      <w:r>
        <w:t>);</w:t>
      </w:r>
    </w:p>
    <w:p w:rsidR="00AC7832" w:rsidRDefault="00AC7832" w:rsidP="00DB1CCB">
      <w:pPr>
        <w:pStyle w:val="afff7"/>
        <w:numPr>
          <w:ilvl w:val="0"/>
          <w:numId w:val="15"/>
        </w:numPr>
        <w:ind w:left="0" w:firstLine="0"/>
      </w:pPr>
      <w:r>
        <w:t xml:space="preserve">    }</w:t>
      </w:r>
    </w:p>
    <w:p w:rsidR="00AC7832" w:rsidRPr="00AC7832" w:rsidRDefault="00AC7832" w:rsidP="00DB1CCB">
      <w:pPr>
        <w:pStyle w:val="afff7"/>
        <w:numPr>
          <w:ilvl w:val="0"/>
          <w:numId w:val="15"/>
        </w:numPr>
        <w:ind w:left="0" w:firstLine="0"/>
      </w:pPr>
      <w:r>
        <w:t>}</w:t>
      </w:r>
    </w:p>
    <w:p w:rsidR="00CB4D20" w:rsidRDefault="00CB4D20" w:rsidP="00CB4D20">
      <w:pPr>
        <w:pStyle w:val="ae"/>
      </w:pPr>
      <w:r>
        <w:t xml:space="preserve">Класс </w:t>
      </w:r>
      <w:proofErr w:type="spellStart"/>
      <w:r w:rsidRPr="00CB4D20">
        <w:t>ICompiler</w:t>
      </w:r>
      <w:proofErr w:type="spellEnd"/>
      <w:r>
        <w:t xml:space="preserve"> является абстрактным классом-интерфейсом компилятора, который должен быть реализован в классах-потомках для реализации возможности общаться с компилятором через специальный интерфейс. Код класса </w:t>
      </w:r>
      <w:proofErr w:type="spellStart"/>
      <w:r w:rsidRPr="00CB4D20">
        <w:t>ICompiler</w:t>
      </w:r>
      <w:proofErr w:type="spellEnd"/>
      <w:r>
        <w:t xml:space="preserve"> представлен в листинге 3.6.</w:t>
      </w:r>
    </w:p>
    <w:p w:rsidR="00CB4D20" w:rsidRDefault="00CB4D20" w:rsidP="00CB4D20">
      <w:pPr>
        <w:pStyle w:val="afff9"/>
      </w:pPr>
      <w:r w:rsidRPr="00037CAF">
        <w:rPr>
          <w:b/>
        </w:rPr>
        <w:t>Листинг 3.6</w:t>
      </w:r>
      <w:r>
        <w:t xml:space="preserve"> – Класс-интерфейс </w:t>
      </w:r>
      <w:proofErr w:type="spellStart"/>
      <w:r w:rsidRPr="00CB4D20">
        <w:t>ICompiler</w:t>
      </w:r>
      <w:proofErr w:type="spellEnd"/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proofErr w:type="spellStart"/>
      <w:r w:rsidRPr="00CB4D20">
        <w:rPr>
          <w:lang w:val="ru-RU"/>
        </w:rPr>
        <w:t>class</w:t>
      </w:r>
      <w:proofErr w:type="spellEnd"/>
      <w:r w:rsidRPr="00CB4D20">
        <w:rPr>
          <w:lang w:val="ru-RU"/>
        </w:rPr>
        <w:t xml:space="preserve"> </w:t>
      </w:r>
      <w:proofErr w:type="spellStart"/>
      <w:proofErr w:type="gramStart"/>
      <w:r w:rsidRPr="00CB4D20">
        <w:rPr>
          <w:lang w:val="ru-RU"/>
        </w:rPr>
        <w:t>ICompiler</w:t>
      </w:r>
      <w:proofErr w:type="spellEnd"/>
      <w:r w:rsidRPr="00CB4D20">
        <w:rPr>
          <w:lang w:val="ru-RU"/>
        </w:rPr>
        <w:t xml:space="preserve"> :</w:t>
      </w:r>
      <w:proofErr w:type="gramEnd"/>
      <w:r w:rsidRPr="00CB4D20">
        <w:rPr>
          <w:lang w:val="ru-RU"/>
        </w:rPr>
        <w:t xml:space="preserve"> </w:t>
      </w:r>
      <w:proofErr w:type="spellStart"/>
      <w:r w:rsidRPr="00CB4D20">
        <w:rPr>
          <w:lang w:val="ru-RU"/>
        </w:rPr>
        <w:t>public</w:t>
      </w:r>
      <w:proofErr w:type="spellEnd"/>
      <w:r w:rsidRPr="00CB4D20">
        <w:rPr>
          <w:lang w:val="ru-RU"/>
        </w:rPr>
        <w:t xml:space="preserve"> </w:t>
      </w:r>
      <w:proofErr w:type="spellStart"/>
      <w:r w:rsidRPr="00CB4D20">
        <w:rPr>
          <w:lang w:val="ru-RU"/>
        </w:rPr>
        <w:t>QObject</w:t>
      </w:r>
      <w:proofErr w:type="spellEnd"/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>{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Q_OBJECT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proofErr w:type="spellStart"/>
      <w:r w:rsidRPr="00CB4D20">
        <w:rPr>
          <w:lang w:val="ru-RU"/>
        </w:rPr>
        <w:t>public</w:t>
      </w:r>
      <w:proofErr w:type="spellEnd"/>
      <w:r w:rsidRPr="00CB4D20">
        <w:rPr>
          <w:lang w:val="ru-RU"/>
        </w:rPr>
        <w:t>: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r w:rsidRPr="00CB4D20">
        <w:rPr>
          <w:lang w:val="ru-RU"/>
        </w:rPr>
        <w:t>virtual</w:t>
      </w:r>
      <w:proofErr w:type="spellEnd"/>
      <w:r w:rsidRPr="00CB4D20">
        <w:rPr>
          <w:lang w:val="ru-RU"/>
        </w:rPr>
        <w:t xml:space="preserve"> ~</w:t>
      </w:r>
      <w:proofErr w:type="spellStart"/>
      <w:proofErr w:type="gramStart"/>
      <w:r w:rsidRPr="00CB4D20">
        <w:rPr>
          <w:lang w:val="ru-RU"/>
        </w:rPr>
        <w:t>ICompiler</w:t>
      </w:r>
      <w:proofErr w:type="spellEnd"/>
      <w:r w:rsidRPr="00CB4D20">
        <w:rPr>
          <w:lang w:val="ru-RU"/>
        </w:rPr>
        <w:t>(</w:t>
      </w:r>
      <w:proofErr w:type="gramEnd"/>
      <w:r w:rsidRPr="00CB4D20">
        <w:rPr>
          <w:lang w:val="ru-RU"/>
        </w:rPr>
        <w:t>) {}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r w:rsidRPr="00CB4D20">
        <w:rPr>
          <w:lang w:val="ru-RU"/>
        </w:rPr>
        <w:t>virtual</w:t>
      </w:r>
      <w:proofErr w:type="spellEnd"/>
      <w:r w:rsidRPr="00CB4D20">
        <w:rPr>
          <w:lang w:val="ru-RU"/>
        </w:rPr>
        <w:t xml:space="preserve"> </w:t>
      </w:r>
      <w:proofErr w:type="spellStart"/>
      <w:r w:rsidRPr="00CB4D20">
        <w:rPr>
          <w:lang w:val="ru-RU"/>
        </w:rPr>
        <w:t>void</w:t>
      </w:r>
      <w:proofErr w:type="spellEnd"/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</w:pPr>
      <w:r w:rsidRPr="00CB4D20">
        <w:t xml:space="preserve">    compile(</w:t>
      </w:r>
      <w:proofErr w:type="spellStart"/>
      <w:proofErr w:type="gramStart"/>
      <w:r w:rsidRPr="00CB4D20">
        <w:t>std</w:t>
      </w:r>
      <w:proofErr w:type="spellEnd"/>
      <w:r w:rsidRPr="00CB4D20">
        <w:t>::</w:t>
      </w:r>
      <w:proofErr w:type="spellStart"/>
      <w:proofErr w:type="gramEnd"/>
      <w:r w:rsidRPr="00CB4D20">
        <w:t>shared_ptr</w:t>
      </w:r>
      <w:proofErr w:type="spellEnd"/>
      <w:r w:rsidRPr="00CB4D20">
        <w:t>&lt;</w:t>
      </w:r>
      <w:proofErr w:type="spellStart"/>
      <w:r w:rsidRPr="00CB4D20">
        <w:t>QJsonObject</w:t>
      </w:r>
      <w:proofErr w:type="spellEnd"/>
      <w:r w:rsidRPr="00CB4D20">
        <w:t>&gt; sources) = 0;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</w:pP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proofErr w:type="spellStart"/>
      <w:r w:rsidRPr="00CB4D20">
        <w:rPr>
          <w:lang w:val="ru-RU"/>
        </w:rPr>
        <w:t>public</w:t>
      </w:r>
      <w:proofErr w:type="spellEnd"/>
      <w:r w:rsidRPr="00CB4D20">
        <w:rPr>
          <w:lang w:val="ru-RU"/>
        </w:rPr>
        <w:t xml:space="preserve"> </w:t>
      </w:r>
      <w:proofErr w:type="spellStart"/>
      <w:r w:rsidRPr="00CB4D20">
        <w:rPr>
          <w:lang w:val="ru-RU"/>
        </w:rPr>
        <w:t>slots</w:t>
      </w:r>
      <w:proofErr w:type="spellEnd"/>
      <w:r w:rsidRPr="00CB4D20">
        <w:rPr>
          <w:lang w:val="ru-RU"/>
        </w:rPr>
        <w:t>: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r w:rsidRPr="00CB4D20">
        <w:rPr>
          <w:lang w:val="ru-RU"/>
        </w:rPr>
        <w:t>virtual</w:t>
      </w:r>
      <w:proofErr w:type="spellEnd"/>
      <w:r w:rsidRPr="00CB4D20">
        <w:rPr>
          <w:lang w:val="ru-RU"/>
        </w:rPr>
        <w:t xml:space="preserve"> </w:t>
      </w:r>
      <w:proofErr w:type="spellStart"/>
      <w:r w:rsidRPr="00CB4D20">
        <w:rPr>
          <w:lang w:val="ru-RU"/>
        </w:rPr>
        <w:t>void</w:t>
      </w:r>
      <w:proofErr w:type="spellEnd"/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proofErr w:type="gramStart"/>
      <w:r w:rsidRPr="00CB4D20">
        <w:rPr>
          <w:lang w:val="ru-RU"/>
        </w:rPr>
        <w:t>nextStep</w:t>
      </w:r>
      <w:proofErr w:type="spellEnd"/>
      <w:r w:rsidRPr="00CB4D20">
        <w:rPr>
          <w:lang w:val="ru-RU"/>
        </w:rPr>
        <w:t>(</w:t>
      </w:r>
      <w:proofErr w:type="gramEnd"/>
      <w:r w:rsidRPr="00CB4D20">
        <w:rPr>
          <w:lang w:val="ru-RU"/>
        </w:rPr>
        <w:t>) = 0;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proofErr w:type="spellStart"/>
      <w:r w:rsidRPr="00CB4D20">
        <w:rPr>
          <w:lang w:val="ru-RU"/>
        </w:rPr>
        <w:t>signals</w:t>
      </w:r>
      <w:proofErr w:type="spellEnd"/>
      <w:r w:rsidRPr="00CB4D20">
        <w:rPr>
          <w:lang w:val="ru-RU"/>
        </w:rPr>
        <w:t>: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r w:rsidRPr="00CB4D20">
        <w:rPr>
          <w:lang w:val="ru-RU"/>
        </w:rPr>
        <w:t>void</w:t>
      </w:r>
      <w:proofErr w:type="spellEnd"/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proofErr w:type="gramStart"/>
      <w:r w:rsidRPr="00CB4D20">
        <w:rPr>
          <w:lang w:val="ru-RU"/>
        </w:rPr>
        <w:t>compileComplete</w:t>
      </w:r>
      <w:proofErr w:type="spellEnd"/>
      <w:r w:rsidRPr="00CB4D20">
        <w:rPr>
          <w:lang w:val="ru-RU"/>
        </w:rPr>
        <w:t>(</w:t>
      </w:r>
      <w:proofErr w:type="spellStart"/>
      <w:proofErr w:type="gramEnd"/>
      <w:r w:rsidRPr="00CB4D20">
        <w:rPr>
          <w:lang w:val="ru-RU"/>
        </w:rPr>
        <w:t>const</w:t>
      </w:r>
      <w:proofErr w:type="spellEnd"/>
      <w:r w:rsidRPr="00CB4D20">
        <w:rPr>
          <w:lang w:val="ru-RU"/>
        </w:rPr>
        <w:t xml:space="preserve"> </w:t>
      </w:r>
      <w:proofErr w:type="spellStart"/>
      <w:r w:rsidRPr="00CB4D20">
        <w:rPr>
          <w:lang w:val="ru-RU"/>
        </w:rPr>
        <w:t>QString</w:t>
      </w:r>
      <w:proofErr w:type="spellEnd"/>
      <w:r w:rsidRPr="00CB4D20">
        <w:rPr>
          <w:lang w:val="ru-RU"/>
        </w:rPr>
        <w:t xml:space="preserve">&amp; </w:t>
      </w:r>
      <w:proofErr w:type="spellStart"/>
      <w:r w:rsidRPr="00CB4D20">
        <w:rPr>
          <w:lang w:val="ru-RU"/>
        </w:rPr>
        <w:t>fragmentShaderText</w:t>
      </w:r>
      <w:proofErr w:type="spellEnd"/>
      <w:r w:rsidRPr="00CB4D20">
        <w:rPr>
          <w:lang w:val="ru-RU"/>
        </w:rPr>
        <w:t>);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r w:rsidRPr="00CB4D20">
        <w:rPr>
          <w:lang w:val="ru-RU"/>
        </w:rPr>
        <w:t>void</w:t>
      </w:r>
      <w:proofErr w:type="spellEnd"/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proofErr w:type="gramStart"/>
      <w:r w:rsidRPr="00CB4D20">
        <w:rPr>
          <w:lang w:val="ru-RU"/>
        </w:rPr>
        <w:t>compileChangeState</w:t>
      </w:r>
      <w:proofErr w:type="spellEnd"/>
      <w:r w:rsidRPr="00CB4D20">
        <w:rPr>
          <w:lang w:val="ru-RU"/>
        </w:rPr>
        <w:t xml:space="preserve">( </w:t>
      </w:r>
      <w:proofErr w:type="spellStart"/>
      <w:r w:rsidRPr="00CB4D20">
        <w:rPr>
          <w:lang w:val="ru-RU"/>
        </w:rPr>
        <w:t>int</w:t>
      </w:r>
      <w:proofErr w:type="spellEnd"/>
      <w:proofErr w:type="gramEnd"/>
      <w:r w:rsidRPr="00CB4D20">
        <w:rPr>
          <w:lang w:val="ru-RU"/>
        </w:rPr>
        <w:t xml:space="preserve"> </w:t>
      </w:r>
      <w:proofErr w:type="spellStart"/>
      <w:r w:rsidRPr="00CB4D20">
        <w:rPr>
          <w:lang w:val="ru-RU"/>
        </w:rPr>
        <w:t>state</w:t>
      </w:r>
      <w:proofErr w:type="spellEnd"/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                  , </w:t>
      </w:r>
      <w:proofErr w:type="spellStart"/>
      <w:r w:rsidRPr="00CB4D20">
        <w:rPr>
          <w:lang w:val="ru-RU"/>
        </w:rPr>
        <w:t>const</w:t>
      </w:r>
      <w:proofErr w:type="spellEnd"/>
      <w:r w:rsidRPr="00CB4D20">
        <w:rPr>
          <w:lang w:val="ru-RU"/>
        </w:rPr>
        <w:t xml:space="preserve"> </w:t>
      </w:r>
      <w:proofErr w:type="spellStart"/>
      <w:r w:rsidRPr="00CB4D20">
        <w:rPr>
          <w:lang w:val="ru-RU"/>
        </w:rPr>
        <w:t>QString</w:t>
      </w:r>
      <w:proofErr w:type="spellEnd"/>
      <w:r w:rsidRPr="00CB4D20">
        <w:rPr>
          <w:lang w:val="ru-RU"/>
        </w:rPr>
        <w:t xml:space="preserve">&amp; </w:t>
      </w:r>
      <w:proofErr w:type="spellStart"/>
      <w:proofErr w:type="gramStart"/>
      <w:r w:rsidRPr="00CB4D20">
        <w:rPr>
          <w:lang w:val="ru-RU"/>
        </w:rPr>
        <w:t>stateText</w:t>
      </w:r>
      <w:proofErr w:type="spellEnd"/>
      <w:r w:rsidRPr="00CB4D20">
        <w:rPr>
          <w:lang w:val="ru-RU"/>
        </w:rPr>
        <w:t xml:space="preserve"> )</w:t>
      </w:r>
      <w:proofErr w:type="gramEnd"/>
      <w:r w:rsidRPr="00CB4D20">
        <w:rPr>
          <w:lang w:val="ru-RU"/>
        </w:rPr>
        <w:t>;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r w:rsidRPr="00CB4D20">
        <w:rPr>
          <w:lang w:val="ru-RU"/>
        </w:rPr>
        <w:t>void</w:t>
      </w:r>
      <w:proofErr w:type="spellEnd"/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 xml:space="preserve">    </w:t>
      </w:r>
      <w:proofErr w:type="spellStart"/>
      <w:proofErr w:type="gramStart"/>
      <w:r w:rsidRPr="00CB4D20">
        <w:rPr>
          <w:lang w:val="ru-RU"/>
        </w:rPr>
        <w:t>compileError</w:t>
      </w:r>
      <w:proofErr w:type="spellEnd"/>
      <w:r w:rsidRPr="00CB4D20">
        <w:rPr>
          <w:lang w:val="ru-RU"/>
        </w:rPr>
        <w:t>(</w:t>
      </w:r>
      <w:proofErr w:type="spellStart"/>
      <w:proofErr w:type="gramEnd"/>
      <w:r w:rsidRPr="00CB4D20">
        <w:rPr>
          <w:lang w:val="ru-RU"/>
        </w:rPr>
        <w:t>const</w:t>
      </w:r>
      <w:proofErr w:type="spellEnd"/>
      <w:r w:rsidRPr="00CB4D20">
        <w:rPr>
          <w:lang w:val="ru-RU"/>
        </w:rPr>
        <w:t xml:space="preserve"> </w:t>
      </w:r>
      <w:proofErr w:type="spellStart"/>
      <w:r w:rsidRPr="00CB4D20">
        <w:rPr>
          <w:lang w:val="ru-RU"/>
        </w:rPr>
        <w:t>QString</w:t>
      </w:r>
      <w:proofErr w:type="spellEnd"/>
      <w:r w:rsidRPr="00CB4D20">
        <w:rPr>
          <w:lang w:val="ru-RU"/>
        </w:rPr>
        <w:t xml:space="preserve">&amp; </w:t>
      </w:r>
      <w:proofErr w:type="spellStart"/>
      <w:r w:rsidRPr="00CB4D20">
        <w:rPr>
          <w:lang w:val="ru-RU"/>
        </w:rPr>
        <w:t>what</w:t>
      </w:r>
      <w:proofErr w:type="spellEnd"/>
      <w:r w:rsidRPr="00CB4D20">
        <w:rPr>
          <w:lang w:val="ru-RU"/>
        </w:rPr>
        <w:t>);</w:t>
      </w: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</w:p>
    <w:p w:rsidR="00CB4D20" w:rsidRPr="00CB4D20" w:rsidRDefault="00CB4D20" w:rsidP="00DB1CCB">
      <w:pPr>
        <w:pStyle w:val="afff7"/>
        <w:numPr>
          <w:ilvl w:val="0"/>
          <w:numId w:val="16"/>
        </w:numPr>
        <w:ind w:left="0" w:firstLine="0"/>
        <w:rPr>
          <w:lang w:val="ru-RU"/>
        </w:rPr>
      </w:pPr>
      <w:r w:rsidRPr="00CB4D20">
        <w:rPr>
          <w:lang w:val="ru-RU"/>
        </w:rPr>
        <w:t>};</w:t>
      </w:r>
    </w:p>
    <w:p w:rsidR="00F84972" w:rsidRDefault="00F84972" w:rsidP="009030D5">
      <w:pPr>
        <w:pStyle w:val="ae"/>
      </w:pPr>
      <w:r>
        <w:t xml:space="preserve">Класс </w:t>
      </w:r>
      <w:proofErr w:type="spellStart"/>
      <w:r w:rsidRPr="009D62DE">
        <w:t>DefaultGlslCompiler</w:t>
      </w:r>
      <w:proofErr w:type="spellEnd"/>
      <w:r>
        <w:t xml:space="preserve"> является базовой реализацией интерфейса </w:t>
      </w:r>
      <w:proofErr w:type="spellStart"/>
      <w:r w:rsidRPr="00CB4D20">
        <w:t>ICompiler</w:t>
      </w:r>
      <w:proofErr w:type="spellEnd"/>
      <w:r>
        <w:t xml:space="preserve"> и входит в состав модуля компилирования. Данный класс превращает исходный код разработанной </w:t>
      </w:r>
      <w:proofErr w:type="spellStart"/>
      <w:r>
        <w:t>шейдерной</w:t>
      </w:r>
      <w:proofErr w:type="spellEnd"/>
      <w:r>
        <w:t xml:space="preserve"> логики в исходный код фрагментного шейдера на языке программирования </w:t>
      </w:r>
      <w:r w:rsidRPr="00F84972">
        <w:rPr>
          <w:lang w:val="en-US"/>
        </w:rPr>
        <w:t>OpenGL</w:t>
      </w:r>
      <w:r w:rsidRPr="00F84972">
        <w:t xml:space="preserve"> </w:t>
      </w:r>
      <w:r w:rsidRPr="00F84972">
        <w:rPr>
          <w:lang w:val="en-US"/>
        </w:rPr>
        <w:t>Shading</w:t>
      </w:r>
      <w:r w:rsidRPr="00F84972">
        <w:t xml:space="preserve"> </w:t>
      </w:r>
      <w:r w:rsidRPr="00F84972">
        <w:rPr>
          <w:lang w:val="en-US"/>
        </w:rPr>
        <w:t>Language</w:t>
      </w:r>
      <w:r w:rsidRPr="00F84972">
        <w:t>[</w:t>
      </w:r>
      <w:r w:rsidR="009907D8">
        <w:fldChar w:fldCharType="begin"/>
      </w:r>
      <w:r w:rsidR="009907D8">
        <w:instrText xml:space="preserve"> REF GLSL \r \h </w:instrText>
      </w:r>
      <w:r w:rsidR="009907D8">
        <w:fldChar w:fldCharType="separate"/>
      </w:r>
      <w:r w:rsidR="009907D8">
        <w:t>6</w:t>
      </w:r>
      <w:r w:rsidR="009907D8">
        <w:fldChar w:fldCharType="end"/>
      </w:r>
      <w:r w:rsidRPr="00F84972">
        <w:t>]</w:t>
      </w:r>
      <w:r w:rsidR="009030D5">
        <w:t xml:space="preserve">. Процесс компиляции в классе </w:t>
      </w:r>
      <w:proofErr w:type="spellStart"/>
      <w:r w:rsidR="009030D5" w:rsidRPr="009D62DE">
        <w:t>DefaultGlslCompiler</w:t>
      </w:r>
      <w:proofErr w:type="spellEnd"/>
      <w:r w:rsidR="009030D5">
        <w:t xml:space="preserve"> делится на следующие этапы:</w:t>
      </w:r>
    </w:p>
    <w:p w:rsidR="009030D5" w:rsidRDefault="009030D5" w:rsidP="00DB1CCB">
      <w:pPr>
        <w:pStyle w:val="ae"/>
        <w:numPr>
          <w:ilvl w:val="0"/>
          <w:numId w:val="17"/>
        </w:numPr>
        <w:ind w:left="0" w:firstLine="851"/>
      </w:pPr>
      <w:r>
        <w:t>Подготовка заголовка результирующего шейдера и объявление всех входящих переменных.</w:t>
      </w:r>
    </w:p>
    <w:p w:rsidR="009030D5" w:rsidRDefault="009030D5" w:rsidP="00DB1CCB">
      <w:pPr>
        <w:pStyle w:val="ae"/>
        <w:numPr>
          <w:ilvl w:val="0"/>
          <w:numId w:val="17"/>
        </w:numPr>
        <w:ind w:left="0" w:firstLine="851"/>
      </w:pPr>
      <w:r>
        <w:lastRenderedPageBreak/>
        <w:t>Кэширование информации о всех переменных.</w:t>
      </w:r>
    </w:p>
    <w:p w:rsidR="009030D5" w:rsidRDefault="009030D5" w:rsidP="00DB1CCB">
      <w:pPr>
        <w:pStyle w:val="ae"/>
        <w:numPr>
          <w:ilvl w:val="0"/>
          <w:numId w:val="17"/>
        </w:numPr>
        <w:ind w:left="0" w:firstLine="851"/>
      </w:pPr>
      <w:r>
        <w:t>Кэширование информации об узлах.</w:t>
      </w:r>
    </w:p>
    <w:p w:rsidR="009030D5" w:rsidRDefault="009030D5" w:rsidP="00DB1CCB">
      <w:pPr>
        <w:pStyle w:val="ae"/>
        <w:numPr>
          <w:ilvl w:val="0"/>
          <w:numId w:val="17"/>
        </w:numPr>
        <w:ind w:left="0" w:firstLine="851"/>
      </w:pPr>
      <w:r>
        <w:t>Кэширование информации о зависимостях.</w:t>
      </w:r>
    </w:p>
    <w:p w:rsidR="009030D5" w:rsidRDefault="009030D5" w:rsidP="00DB1CCB">
      <w:pPr>
        <w:pStyle w:val="ae"/>
        <w:numPr>
          <w:ilvl w:val="0"/>
          <w:numId w:val="17"/>
        </w:numPr>
        <w:ind w:left="0" w:firstLine="851"/>
      </w:pPr>
      <w:r>
        <w:t>Взвешивание всех узлов.</w:t>
      </w:r>
    </w:p>
    <w:p w:rsidR="009030D5" w:rsidRDefault="00861DE8" w:rsidP="00DB1CCB">
      <w:pPr>
        <w:pStyle w:val="ae"/>
        <w:numPr>
          <w:ilvl w:val="0"/>
          <w:numId w:val="17"/>
        </w:numPr>
        <w:ind w:left="0" w:firstLine="851"/>
      </w:pPr>
      <w:r>
        <w:t>Сортировка взвешенных узлов.</w:t>
      </w:r>
    </w:p>
    <w:p w:rsidR="00861DE8" w:rsidRDefault="00861DE8" w:rsidP="00DB1CCB">
      <w:pPr>
        <w:pStyle w:val="ae"/>
        <w:numPr>
          <w:ilvl w:val="0"/>
          <w:numId w:val="17"/>
        </w:numPr>
        <w:ind w:left="0" w:firstLine="851"/>
      </w:pPr>
      <w:r>
        <w:t>Генерация текстов программы.</w:t>
      </w:r>
    </w:p>
    <w:p w:rsidR="00861DE8" w:rsidRDefault="00861DE8" w:rsidP="00DB1CCB">
      <w:pPr>
        <w:pStyle w:val="ae"/>
        <w:numPr>
          <w:ilvl w:val="0"/>
          <w:numId w:val="17"/>
        </w:numPr>
        <w:ind w:left="0" w:firstLine="851"/>
      </w:pPr>
      <w:r>
        <w:t>Объединение текстов программы.</w:t>
      </w:r>
    </w:p>
    <w:p w:rsidR="00861DE8" w:rsidRDefault="00861DE8" w:rsidP="00DB1CCB">
      <w:pPr>
        <w:pStyle w:val="ae"/>
        <w:numPr>
          <w:ilvl w:val="0"/>
          <w:numId w:val="17"/>
        </w:numPr>
        <w:ind w:left="0" w:firstLine="851"/>
      </w:pPr>
      <w:r>
        <w:t>Завершение компиляции.</w:t>
      </w:r>
    </w:p>
    <w:p w:rsidR="00861DE8" w:rsidRPr="009030D5" w:rsidRDefault="00861DE8" w:rsidP="00861DE8">
      <w:pPr>
        <w:pStyle w:val="ae"/>
      </w:pPr>
      <w:r>
        <w:t>Схема</w:t>
      </w:r>
    </w:p>
    <w:p w:rsidR="00E75B83" w:rsidRDefault="00EC0D3C" w:rsidP="000B30C5">
      <w:pPr>
        <w:pStyle w:val="ae"/>
      </w:pPr>
      <w:r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E434B7" w:rsidRDefault="00E434B7" w:rsidP="00371BDC">
      <w:pPr>
        <w:pStyle w:val="2"/>
        <w:rPr>
          <w:lang w:val="ru-RU"/>
        </w:rPr>
      </w:pPr>
      <w:bookmarkStart w:id="31" w:name="_Toc10817523"/>
      <w:bookmarkStart w:id="32" w:name="_Toc11886473"/>
      <w:r>
        <w:rPr>
          <w:lang w:val="ru-RU"/>
        </w:rPr>
        <w:t>Тестирование программы</w:t>
      </w:r>
      <w:bookmarkEnd w:id="31"/>
      <w:bookmarkEnd w:id="32"/>
    </w:p>
    <w:p w:rsidR="00254DEE" w:rsidRDefault="00254DEE" w:rsidP="000B30C5">
      <w:pPr>
        <w:pStyle w:val="ae"/>
      </w:pPr>
      <w:r>
        <w:t>Пока ещё нет тестирования</w:t>
      </w:r>
    </w:p>
    <w:p w:rsidR="00AD5B62" w:rsidRDefault="00AD5B62" w:rsidP="00F67CAB">
      <w:pPr>
        <w:pStyle w:val="1"/>
        <w:spacing w:after="240"/>
        <w:ind w:left="357" w:hanging="357"/>
      </w:pPr>
      <w:bookmarkStart w:id="33" w:name="_Toc10817524"/>
      <w:bookmarkStart w:id="34" w:name="_Toc11886474"/>
      <w:r>
        <w:lastRenderedPageBreak/>
        <w:t>Экономическая часть</w:t>
      </w:r>
      <w:bookmarkEnd w:id="33"/>
      <w:bookmarkEnd w:id="34"/>
    </w:p>
    <w:p w:rsidR="00AD5B62" w:rsidRPr="00AD5B62" w:rsidRDefault="00AD5B62" w:rsidP="00371BDC">
      <w:pPr>
        <w:pStyle w:val="2"/>
        <w:rPr>
          <w:lang w:val="ru-RU"/>
        </w:rPr>
      </w:pPr>
      <w:bookmarkStart w:id="35" w:name="_Toc10817525"/>
      <w:bookmarkStart w:id="36" w:name="_Toc11886475"/>
      <w:r w:rsidRPr="00AD5B62">
        <w:rPr>
          <w:lang w:val="ru-RU"/>
        </w:rPr>
        <w:t>Обоснование необходимости выведения продукта на рынок</w:t>
      </w:r>
      <w:bookmarkEnd w:id="35"/>
      <w:bookmarkEnd w:id="36"/>
    </w:p>
    <w:p w:rsidR="00AD5B62" w:rsidRDefault="007765B2" w:rsidP="000B30C5">
      <w:pPr>
        <w:pStyle w:val="ae"/>
      </w:pPr>
      <w:r w:rsidRPr="007765B2">
        <w:t>Цель экономического раздела дипломного проекта – рассчитать затраты на разработку программного обеспечения и определить экономическую эффективность от его внедрени</w:t>
      </w:r>
      <w:r>
        <w:t>я</w:t>
      </w:r>
      <w:r w:rsidRPr="007765B2">
        <w:t>.</w:t>
      </w:r>
    </w:p>
    <w:p w:rsidR="007765B2" w:rsidRDefault="007765B2" w:rsidP="000B30C5">
      <w:pPr>
        <w:pStyle w:val="ae"/>
      </w:pPr>
      <w:r w:rsidRPr="007765B2">
        <w:t xml:space="preserve">Графическое приложение для разработки </w:t>
      </w:r>
      <w:proofErr w:type="spellStart"/>
      <w:r w:rsidRPr="007765B2">
        <w:t>шейдерных</w:t>
      </w:r>
      <w:proofErr w:type="spellEnd"/>
      <w:r w:rsidRPr="007765B2">
        <w:t xml:space="preserve"> программ с использованием визуального программирования</w:t>
      </w:r>
      <w:r>
        <w:t xml:space="preserve"> позиционируется как универсальный инструмент для разработки </w:t>
      </w:r>
      <w:proofErr w:type="spellStart"/>
      <w:r>
        <w:t>шейдерных</w:t>
      </w:r>
      <w:proofErr w:type="spellEnd"/>
      <w:r>
        <w:t xml:space="preserve"> программ, используя для этого один из популярных подходов к визуальному программированию. Наличие множества целевых платформ, разработка шейдеров для которых является индивидуальной задачей, препятствует быстрой разработке аналогичных решений для альтернативных платформ. Разрабатываемое</w:t>
      </w:r>
      <w:r w:rsidR="00FC62FE">
        <w:t xml:space="preserve"> графическое приложение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FC62FE">
        <w:t xml:space="preserve"> </w:t>
      </w:r>
      <w:r w:rsidR="00FC62FE" w:rsidRPr="007765B2">
        <w:t>с использованием визуального программирования</w:t>
      </w:r>
      <w:r>
        <w:t xml:space="preserve"> </w:t>
      </w:r>
      <w:r w:rsidR="00FC62FE">
        <w:t>призвано решить эту проблему, предоставив инструмент для разработки логики программы в интерактивном графическом режиме, а также возможность экспорта готового решения на целевые платформы.</w:t>
      </w:r>
    </w:p>
    <w:p w:rsidR="00FC62FE" w:rsidRDefault="00FC62FE" w:rsidP="000B30C5">
      <w:pPr>
        <w:pStyle w:val="ae"/>
      </w:pPr>
      <w:r>
        <w:t xml:space="preserve">Целевой аудиторией готового программного обеспечения являются специалисты, тем или иным образом связанные с компьютерной графикой, учащиеся, студенты и другие. Для профессионалов 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</w:t>
      </w:r>
      <w:r w:rsidRPr="007765B2">
        <w:t>с использованием визуального программирования</w:t>
      </w:r>
      <w:r>
        <w:t xml:space="preserve"> предоставит мощный и гибкий инструмент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696C32">
        <w:t>, с последующей</w:t>
      </w:r>
      <w:r>
        <w:t xml:space="preserve"> их реализации как в небольших, так и в крупномасштабных проектах. </w:t>
      </w:r>
      <w:r w:rsidR="00087F64">
        <w:t>Кроме того,</w:t>
      </w:r>
      <w:r>
        <w:t xml:space="preserve"> разрабатываемое программное обеспечение позволит быстро перенести наработки на другие целевые </w:t>
      </w:r>
      <w:r w:rsidR="00087F64">
        <w:t>платформы без необходимости вносить изменения. Д</w:t>
      </w:r>
      <w:r w:rsidR="00812A48">
        <w:t>ля учащихся школ,</w:t>
      </w:r>
      <w:r w:rsidR="00087F64">
        <w:t xml:space="preserve"> университетов</w:t>
      </w:r>
      <w:r w:rsidR="00812A48">
        <w:t xml:space="preserve"> и других учреждений образования</w:t>
      </w:r>
      <w:r w:rsidR="00087F64">
        <w:t xml:space="preserve"> данное программное обеспечение позволит в графическом интерактивном режиме развивать логическое и креативное мышления, а также экспериментально подтверждать свои знания математики, линейной алгебры, физики и другое.</w:t>
      </w:r>
      <w:r w:rsidR="00812A48">
        <w:t xml:space="preserve"> </w:t>
      </w:r>
    </w:p>
    <w:p w:rsidR="00696C32" w:rsidRPr="007765B2" w:rsidRDefault="00696C32" w:rsidP="000B30C5">
      <w:pPr>
        <w:pStyle w:val="ae"/>
      </w:pPr>
      <w:r>
        <w:t>Вывод разрабатываемого программного обеспечения на рынок позволит потребителям повысить производительность труда при коммерческой</w:t>
      </w:r>
      <w:r w:rsidR="00DA5A3C">
        <w:t xml:space="preserve"> и не коммерческой</w:t>
      </w:r>
      <w:r>
        <w:t xml:space="preserve"> разработке, непосредственно связанной с компьютерной графикой</w:t>
      </w:r>
      <w:r w:rsidR="00DA5A3C">
        <w:t>. Увеличение эффективности разработки экономически выгодно для потребителя.</w:t>
      </w:r>
      <w:r w:rsidR="00B82D4B">
        <w:t xml:space="preserve"> Благодаря своей уникальности, эффективности и своему удобству разрабатываемое программное обеспечение способно </w:t>
      </w:r>
      <w:r w:rsidR="000F4563">
        <w:t>занять и укрепить своё место на рынке.</w:t>
      </w:r>
    </w:p>
    <w:p w:rsidR="00AD5B62" w:rsidRPr="00AD5B62" w:rsidRDefault="00AD5B62" w:rsidP="00371BDC">
      <w:pPr>
        <w:pStyle w:val="2"/>
        <w:rPr>
          <w:lang w:val="ru-RU"/>
        </w:rPr>
      </w:pPr>
      <w:bookmarkStart w:id="37" w:name="_Toc10817526"/>
      <w:bookmarkStart w:id="38" w:name="_Ref10973242"/>
      <w:bookmarkStart w:id="39" w:name="_Ref10973249"/>
      <w:bookmarkStart w:id="40" w:name="_Ref10993914"/>
      <w:bookmarkStart w:id="41" w:name="_Toc11886476"/>
      <w:r w:rsidRPr="00AD5B62">
        <w:rPr>
          <w:lang w:val="ru-RU"/>
        </w:rPr>
        <w:lastRenderedPageBreak/>
        <w:t>Структура (этапы) работ по созданию программного обеспечения</w:t>
      </w:r>
      <w:bookmarkEnd w:id="37"/>
      <w:bookmarkEnd w:id="38"/>
      <w:bookmarkEnd w:id="39"/>
      <w:bookmarkEnd w:id="40"/>
      <w:bookmarkEnd w:id="41"/>
    </w:p>
    <w:p w:rsidR="00AD5B62" w:rsidRDefault="0046342C" w:rsidP="000B30C5">
      <w:pPr>
        <w:pStyle w:val="ae"/>
      </w:pPr>
      <w:r>
        <w:t>Жизненный цикл разработки целевого программного обеспечения может быть разбит на следующие этапы:</w:t>
      </w:r>
    </w:p>
    <w:p w:rsidR="000B30C5" w:rsidRDefault="000B30C5" w:rsidP="00DB1CCB">
      <w:pPr>
        <w:pStyle w:val="ae"/>
        <w:numPr>
          <w:ilvl w:val="0"/>
          <w:numId w:val="4"/>
        </w:numPr>
        <w:ind w:left="0" w:firstLine="851"/>
      </w:pPr>
      <w:r>
        <w:t>анализ исходных данных – сбор информации о предмете и объекте исследования;</w:t>
      </w:r>
    </w:p>
    <w:p w:rsidR="000B30C5" w:rsidRDefault="000B30C5" w:rsidP="00DB1CCB">
      <w:pPr>
        <w:pStyle w:val="ae"/>
        <w:numPr>
          <w:ilvl w:val="0"/>
          <w:numId w:val="4"/>
        </w:numPr>
        <w:ind w:left="0" w:firstLine="851"/>
      </w:pPr>
      <w:r>
        <w:t>постановка задач – постановка задач разработки программного обеспечения и составление технического задания;</w:t>
      </w:r>
    </w:p>
    <w:p w:rsidR="000B30C5" w:rsidRDefault="000B30C5" w:rsidP="00DB1CCB">
      <w:pPr>
        <w:pStyle w:val="ae"/>
        <w:numPr>
          <w:ilvl w:val="0"/>
          <w:numId w:val="4"/>
        </w:numPr>
        <w:ind w:left="0" w:firstLine="851"/>
      </w:pPr>
      <w:r>
        <w:t>проектирование – разработка архитектуры программного обеспечения;</w:t>
      </w:r>
    </w:p>
    <w:p w:rsidR="000B30C5" w:rsidRDefault="000B30C5" w:rsidP="00DB1CCB">
      <w:pPr>
        <w:pStyle w:val="ae"/>
        <w:numPr>
          <w:ilvl w:val="0"/>
          <w:numId w:val="4"/>
        </w:numPr>
        <w:ind w:left="0" w:firstLine="851"/>
      </w:pPr>
      <w:r>
        <w:t>реализация – программирование логики работы программного обеспечения и реализация встраиваемых ресурсов (иконки, изображения, файлы, прочее);</w:t>
      </w:r>
    </w:p>
    <w:p w:rsidR="000B30C5" w:rsidRDefault="000B30C5" w:rsidP="00DB1CCB">
      <w:pPr>
        <w:pStyle w:val="ae"/>
        <w:numPr>
          <w:ilvl w:val="0"/>
          <w:numId w:val="4"/>
        </w:numPr>
        <w:ind w:left="0" w:firstLine="851"/>
      </w:pPr>
      <w:r>
        <w:t>тестирование – тестирование готового программного обеспечения;</w:t>
      </w:r>
    </w:p>
    <w:p w:rsidR="000B30C5" w:rsidRDefault="000B30C5" w:rsidP="00DB1CCB">
      <w:pPr>
        <w:pStyle w:val="ae"/>
        <w:numPr>
          <w:ilvl w:val="0"/>
          <w:numId w:val="4"/>
        </w:numPr>
        <w:ind w:left="0" w:firstLine="851"/>
      </w:pPr>
      <w:r>
        <w:t>документирование – оформление руководства пользователя.</w:t>
      </w:r>
    </w:p>
    <w:p w:rsidR="00142E7E" w:rsidRDefault="00142E7E" w:rsidP="000B30C5">
      <w:pPr>
        <w:pStyle w:val="ae"/>
      </w:pPr>
      <w:r>
        <w:t xml:space="preserve">Суммарное время, выделенное на разработку программного обеспечения </w:t>
      </w:r>
      <w:r w:rsidR="008C090B">
        <w:t xml:space="preserve">– </w:t>
      </w:r>
      <w:r w:rsidR="00B874B9">
        <w:t>84</w:t>
      </w:r>
      <w:r w:rsidR="008C090B">
        <w:t xml:space="preserve"> </w:t>
      </w:r>
      <w:r w:rsidR="00B874B9">
        <w:t>дня</w:t>
      </w:r>
      <w:r w:rsidR="008C090B">
        <w:t>.</w:t>
      </w:r>
    </w:p>
    <w:p w:rsidR="000B30C5" w:rsidRDefault="00142E7E" w:rsidP="000B30C5">
      <w:pPr>
        <w:pStyle w:val="ae"/>
      </w:pPr>
      <w:r>
        <w:t xml:space="preserve">Анализ исходных данных является первым этапом разработки целевого программного обеспечения. </w:t>
      </w:r>
      <w:r w:rsidR="00725811">
        <w:t xml:space="preserve">Во время этого этапа собираются данные об объекте и предмете исследования, которые затем будут использованы при принятие архитектурных и дизайнерских решений. На анализ </w:t>
      </w:r>
      <w:r w:rsidR="0085691D">
        <w:t>исходных данных выделено 3 дня (3.57%</w:t>
      </w:r>
      <w:r w:rsidR="00032FA1">
        <w:t xml:space="preserve"> общего времени).</w:t>
      </w:r>
    </w:p>
    <w:p w:rsidR="00032FA1" w:rsidRDefault="00032FA1" w:rsidP="000B30C5">
      <w:pPr>
        <w:pStyle w:val="ae"/>
      </w:pPr>
      <w:r>
        <w:t>На этапе «постановка задач» выполняется агрегирование полученных ранее данных в группы, на основе которых выполняется постановка задач проектирования, выбора инструментов для разработки и подготовка рабочей среды к работе. На данный этап выделено 4 дня (4.76% общего времени).</w:t>
      </w:r>
    </w:p>
    <w:p w:rsidR="00032FA1" w:rsidRDefault="00032FA1" w:rsidP="000B30C5">
      <w:pPr>
        <w:pStyle w:val="ae"/>
      </w:pPr>
      <w:r>
        <w:t>Э</w:t>
      </w:r>
      <w:r w:rsidR="0011013A">
        <w:t>тап</w:t>
      </w:r>
      <w:r>
        <w:t xml:space="preserve"> «проектирование» является одним из самых продолжительных</w:t>
      </w:r>
      <w:r w:rsidR="0011013A">
        <w:t xml:space="preserve"> этапов, так как на этом этапе</w:t>
      </w:r>
      <w:r>
        <w:t xml:space="preserve"> разрабатывается дизайн и архитектура программного обеспечения, способные выполнять поставленные задачи.</w:t>
      </w:r>
      <w:r w:rsidR="0011013A">
        <w:t xml:space="preserve"> Архитектурные решения, принятые на данном этапе, не могут быть изменены в будущем, поэтому необходимо уделить достаточное количество времени на разработку, проверку и доработку архитектуры разрабатываемого программного обеспечения.</w:t>
      </w:r>
      <w:r>
        <w:t xml:space="preserve"> На данный этап выделяется 21 день (25% общего времени).</w:t>
      </w:r>
    </w:p>
    <w:p w:rsidR="00632B43" w:rsidRDefault="0011350C" w:rsidP="000B30C5">
      <w:pPr>
        <w:pStyle w:val="ae"/>
      </w:pPr>
      <w:r>
        <w:t>На этапе «тестирование» выполняется проверка реализованного функционала на наличие ошибок в его работе, которые затем оперативно исправляются</w:t>
      </w:r>
      <w:r w:rsidR="00013D55">
        <w:t>. В результате должно быть получено исправно работающее программное обеспечение, выполняющее поставленные задачи</w:t>
      </w:r>
      <w:r>
        <w:t>. На данный этап выделено 2 дня (2.38% общего времени).</w:t>
      </w:r>
    </w:p>
    <w:p w:rsidR="00B30C4D" w:rsidRDefault="00B30C4D" w:rsidP="000B30C5">
      <w:pPr>
        <w:pStyle w:val="ae"/>
      </w:pPr>
      <w:r>
        <w:t xml:space="preserve">Этап «разработка» является самым продолжительным этапом. На данном этапе реализуются архитектура и дизайн разрабатываемого программного обеспечения. Кроме реализации одновременно выполняется оптимизация готового функционала с целью повышения производительности: выбираются оптимальные или оптимизируются </w:t>
      </w:r>
      <w:r>
        <w:lastRenderedPageBreak/>
        <w:t>существующие алгоритмы и структуры данных. На данный этап выделено 49 дней (58.33% общего времени).</w:t>
      </w:r>
    </w:p>
    <w:p w:rsidR="0011350C" w:rsidRDefault="0011350C" w:rsidP="000B30C5">
      <w:pPr>
        <w:pStyle w:val="ae"/>
      </w:pPr>
      <w:r>
        <w:t>На этапе «документирование» выполняется подготовка руководства использования разработанного программного обеспечения, в котором максимально детально описываются способы взаимодействия, ограничения, важные нюансы и прочее.</w:t>
      </w:r>
      <w:r w:rsidR="009D0BCD">
        <w:t xml:space="preserve">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обеспечением. </w:t>
      </w:r>
      <w:r>
        <w:t>На данный этап выделено 5 дней (5.95%</w:t>
      </w:r>
      <w:r w:rsidR="00B30C4D">
        <w:t xml:space="preserve"> общего времени).</w:t>
      </w:r>
    </w:p>
    <w:p w:rsidR="0046342C" w:rsidRDefault="003A2039" w:rsidP="00B1782C">
      <w:pPr>
        <w:pStyle w:val="ae"/>
      </w:pPr>
      <w:r>
        <w:t>Д</w:t>
      </w:r>
      <w:r w:rsidR="007D68A8">
        <w:t>иаграмма распределения времени работы при разработке программного обеспеч</w:t>
      </w:r>
      <w:r w:rsidR="00D410CB">
        <w:t>ения представлена на рисунке 4</w:t>
      </w:r>
      <w:r w:rsidR="007D68A8">
        <w:t>.1.</w:t>
      </w:r>
    </w:p>
    <w:p w:rsidR="00AD4A5C" w:rsidRDefault="003A2039" w:rsidP="00B1782C">
      <w:pPr>
        <w:pStyle w:val="affe"/>
      </w:pPr>
      <w:r w:rsidRPr="003A2039">
        <w:rPr>
          <w:noProof/>
          <w:lang w:eastAsia="ru-RU"/>
        </w:rPr>
        <w:drawing>
          <wp:inline distT="0" distB="0" distL="0" distR="0" wp14:anchorId="6E302DAA" wp14:editId="4954B9B6">
            <wp:extent cx="6228080" cy="3418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D2" w:rsidRPr="00B1782C" w:rsidRDefault="00D410CB" w:rsidP="00B1782C">
      <w:pPr>
        <w:pStyle w:val="affe"/>
        <w:rPr>
          <w:sz w:val="22"/>
        </w:rPr>
      </w:pPr>
      <w:r w:rsidRPr="00C95C5F">
        <w:rPr>
          <w:b/>
          <w:sz w:val="22"/>
        </w:rPr>
        <w:t>Рисунок 4</w:t>
      </w:r>
      <w:r w:rsidR="00AD4A5C" w:rsidRPr="00C95C5F">
        <w:rPr>
          <w:b/>
          <w:sz w:val="22"/>
        </w:rPr>
        <w:t>.1</w:t>
      </w:r>
      <w:r w:rsidR="00AD4A5C" w:rsidRPr="00291BD2">
        <w:rPr>
          <w:sz w:val="22"/>
        </w:rPr>
        <w:t xml:space="preserve"> – Диаграмма распределения времени работы при разработке программного обеспечения</w:t>
      </w:r>
    </w:p>
    <w:p w:rsidR="004717E9" w:rsidRDefault="004717E9" w:rsidP="004717E9">
      <w:pPr>
        <w:pStyle w:val="ae"/>
      </w:pPr>
      <w:r>
        <w:t>Д</w:t>
      </w:r>
      <w:r w:rsidR="00D410CB">
        <w:t>иаграмма на рисунке 4</w:t>
      </w:r>
      <w:r>
        <w:t>.1 показывает, что больше половины жизненного цикла разрабатываемого программного обеспечения уходит на реализацию этого программного обеспечения, в то время как проектирование занимает приблизительно четверть от общего времени жизненного цикла.</w:t>
      </w:r>
      <w:r w:rsidR="009D0BCD">
        <w:t xml:space="preserve"> Этапы, идущие перед проектированием и после разработки, занимают шестую часть общего времени разработки разрабатываемого программного обеспечения.</w:t>
      </w:r>
    </w:p>
    <w:p w:rsidR="00AD5B62" w:rsidRPr="00AD5B62" w:rsidRDefault="00AD5B62" w:rsidP="00371BDC">
      <w:pPr>
        <w:pStyle w:val="2"/>
        <w:rPr>
          <w:lang w:val="ru-RU"/>
        </w:rPr>
      </w:pPr>
      <w:bookmarkStart w:id="42" w:name="_Toc10817527"/>
      <w:bookmarkStart w:id="43" w:name="_Toc11886477"/>
      <w:r w:rsidRPr="00AD5B62">
        <w:rPr>
          <w:lang w:val="ru-RU"/>
        </w:rPr>
        <w:lastRenderedPageBreak/>
        <w:t>Составление сметы затрат на разработку программного обеспечения</w:t>
      </w:r>
      <w:bookmarkEnd w:id="42"/>
      <w:bookmarkEnd w:id="43"/>
    </w:p>
    <w:p w:rsidR="008A4C78" w:rsidRDefault="008A4C78" w:rsidP="008A4C78">
      <w:pPr>
        <w:pStyle w:val="ae"/>
      </w:pPr>
      <w:r>
        <w:t>Стоимостная оценка ПО предполагает составление сметы затрат, которая в денежном выражении включает следующие статьи расходов:</w:t>
      </w:r>
    </w:p>
    <w:p w:rsidR="008A4C78" w:rsidRDefault="004E2AFC" w:rsidP="00DB1CCB">
      <w:pPr>
        <w:pStyle w:val="ae"/>
        <w:numPr>
          <w:ilvl w:val="0"/>
          <w:numId w:val="5"/>
        </w:numPr>
        <w:ind w:left="0" w:firstLine="851"/>
      </w:pPr>
      <w:r>
        <w:t>материалы и комплектующие (</w:t>
      </w:r>
      <w:r w:rsidR="005172A8">
        <w:t>М</w:t>
      </w:r>
      <w:r w:rsidR="008A4C78">
        <w:t>);</w:t>
      </w:r>
    </w:p>
    <w:p w:rsidR="008A4C78" w:rsidRDefault="008A4C78" w:rsidP="00DB1CCB">
      <w:pPr>
        <w:pStyle w:val="ae"/>
        <w:numPr>
          <w:ilvl w:val="0"/>
          <w:numId w:val="5"/>
        </w:numPr>
        <w:ind w:left="0" w:firstLine="851"/>
      </w:pPr>
      <w:r>
        <w:t>электроэнергия (</w:t>
      </w:r>
      <w:r w:rsidR="005172A8">
        <w:t>Э</w:t>
      </w:r>
      <w:r>
        <w:t>);</w:t>
      </w:r>
    </w:p>
    <w:p w:rsidR="008A4C78" w:rsidRDefault="008A4C78" w:rsidP="00DB1CCB">
      <w:pPr>
        <w:pStyle w:val="ae"/>
        <w:numPr>
          <w:ilvl w:val="0"/>
          <w:numId w:val="5"/>
        </w:numPr>
        <w:ind w:left="0" w:firstLine="851"/>
      </w:pPr>
      <w:r>
        <w:t>основная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о</w:t>
      </w:r>
      <w:proofErr w:type="spellEnd"/>
      <w:r>
        <w:t>);</w:t>
      </w:r>
    </w:p>
    <w:p w:rsidR="008A4C78" w:rsidRDefault="008A4C78" w:rsidP="00DB1CCB">
      <w:pPr>
        <w:pStyle w:val="ae"/>
        <w:numPr>
          <w:ilvl w:val="0"/>
          <w:numId w:val="5"/>
        </w:numPr>
        <w:ind w:left="0" w:firstLine="851"/>
      </w:pPr>
      <w:r>
        <w:t>дополнительная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д</w:t>
      </w:r>
      <w:proofErr w:type="spellEnd"/>
      <w:r>
        <w:t>);</w:t>
      </w:r>
    </w:p>
    <w:p w:rsidR="008A4C78" w:rsidRDefault="008A4C78" w:rsidP="00DB1CCB">
      <w:pPr>
        <w:pStyle w:val="ae"/>
        <w:numPr>
          <w:ilvl w:val="0"/>
          <w:numId w:val="5"/>
        </w:numPr>
        <w:ind w:left="0" w:firstLine="851"/>
      </w:pPr>
      <w:r>
        <w:t>о</w:t>
      </w:r>
      <w:r w:rsidR="0094294B">
        <w:t>тчисления на социальные нужды (</w:t>
      </w:r>
      <w:proofErr w:type="spellStart"/>
      <w:r w:rsidR="005172A8">
        <w:t>О</w:t>
      </w:r>
      <w:r w:rsidR="005172A8">
        <w:rPr>
          <w:vertAlign w:val="subscript"/>
        </w:rPr>
        <w:t>сн</w:t>
      </w:r>
      <w:proofErr w:type="spellEnd"/>
      <w:r>
        <w:t>);</w:t>
      </w:r>
    </w:p>
    <w:p w:rsidR="008A4C78" w:rsidRDefault="008A4C78" w:rsidP="00DB1CCB">
      <w:pPr>
        <w:pStyle w:val="ae"/>
        <w:numPr>
          <w:ilvl w:val="0"/>
          <w:numId w:val="5"/>
        </w:numPr>
        <w:ind w:left="0" w:firstLine="851"/>
      </w:pPr>
      <w:r>
        <w:t>амортизация основных средств и нематериальных активов (</w:t>
      </w:r>
      <w:r w:rsidR="005172A8">
        <w:t>А</w:t>
      </w:r>
      <w:r>
        <w:t>);</w:t>
      </w:r>
    </w:p>
    <w:p w:rsidR="008A4C78" w:rsidRDefault="0094294B" w:rsidP="00DB1CCB">
      <w:pPr>
        <w:pStyle w:val="ae"/>
        <w:numPr>
          <w:ilvl w:val="0"/>
          <w:numId w:val="5"/>
        </w:numPr>
        <w:ind w:left="0" w:firstLine="851"/>
      </w:pPr>
      <w:r>
        <w:t>расходы на спецоборудование (</w:t>
      </w:r>
      <w:proofErr w:type="spellStart"/>
      <w:r w:rsidR="005172A8">
        <w:t>Р</w:t>
      </w:r>
      <w:r w:rsidR="005172A8">
        <w:rPr>
          <w:vertAlign w:val="subscript"/>
        </w:rPr>
        <w:t>с</w:t>
      </w:r>
      <w:proofErr w:type="spellEnd"/>
      <w:r w:rsidR="008A4C78">
        <w:t>);</w:t>
      </w:r>
    </w:p>
    <w:p w:rsidR="009D0BCD" w:rsidRDefault="008A4C78" w:rsidP="00DB1CCB">
      <w:pPr>
        <w:pStyle w:val="ae"/>
        <w:numPr>
          <w:ilvl w:val="0"/>
          <w:numId w:val="5"/>
        </w:numPr>
        <w:ind w:left="0" w:firstLine="851"/>
      </w:pPr>
      <w:r>
        <w:t>прочие прямые расходы (</w:t>
      </w:r>
      <w:proofErr w:type="spellStart"/>
      <w:r w:rsidR="005172A8">
        <w:t>П</w:t>
      </w:r>
      <w:r w:rsidR="005172A8">
        <w:rPr>
          <w:vertAlign w:val="subscript"/>
        </w:rPr>
        <w:t>з</w:t>
      </w:r>
      <w:proofErr w:type="spellEnd"/>
      <w:r>
        <w:t>).</w:t>
      </w:r>
    </w:p>
    <w:p w:rsidR="008A4C78" w:rsidRPr="00737BD3" w:rsidRDefault="008A4C78" w:rsidP="00737BD3">
      <w:pPr>
        <w:pStyle w:val="ae"/>
      </w:pPr>
      <w:r w:rsidRPr="00737BD3">
        <w:t xml:space="preserve">Расходы по статье «Материалы и </w:t>
      </w:r>
      <w:r w:rsidRPr="00815222">
        <w:t>комплектующие» (</w:t>
      </w:r>
      <w:r w:rsidR="00815222">
        <w:t>М</w:t>
      </w:r>
      <w:r w:rsidRPr="00815222">
        <w:t>) отражают</w:t>
      </w:r>
      <w:r w:rsidRPr="00737BD3">
        <w:t xml:space="preserve"> расходы на магнитные носители, бумагу, красящие ленты и другие материал</w:t>
      </w:r>
      <w:r w:rsidR="006938C8">
        <w:t>ы, необходимые для разработки программного обеспечения</w:t>
      </w:r>
      <w:r w:rsidRPr="00737BD3">
        <w:t>.</w:t>
      </w:r>
      <w:r w:rsidR="002E7800" w:rsidRPr="00737BD3">
        <w:t xml:space="preserve"> </w:t>
      </w:r>
      <w:r w:rsidR="00F70900" w:rsidRPr="00737BD3">
        <w:t xml:space="preserve">На статью «материалы» входят затраты на материалы и принадлежности, необходимые для проведения </w:t>
      </w:r>
      <w:r w:rsidR="006938C8">
        <w:t>научно-исследовательской работы</w:t>
      </w:r>
      <w:r w:rsidR="00F70900" w:rsidRPr="00737BD3">
        <w:t xml:space="preserve">. Затраты определяются по действующим отпускным ценам. </w:t>
      </w:r>
      <w:r w:rsidR="002E7800" w:rsidRPr="00737BD3">
        <w:t>Стоимость материалов представлена в таблице 4.1</w:t>
      </w:r>
    </w:p>
    <w:p w:rsidR="00615B8A" w:rsidRDefault="000A28F8" w:rsidP="00477DE5">
      <w:pPr>
        <w:pStyle w:val="afff0"/>
        <w:spacing w:after="0"/>
      </w:pPr>
      <w:r w:rsidRPr="00C95C5F">
        <w:rPr>
          <w:b/>
        </w:rPr>
        <w:t>Т</w:t>
      </w:r>
      <w:r w:rsidR="002A3C81" w:rsidRPr="00C95C5F">
        <w:rPr>
          <w:b/>
        </w:rPr>
        <w:t>аблица 4.</w:t>
      </w:r>
      <w:r w:rsidRPr="00C95C5F">
        <w:rPr>
          <w:b/>
        </w:rPr>
        <w:t>1</w:t>
      </w:r>
      <w:r>
        <w:t xml:space="preserve"> – Стоимость материалов</w:t>
      </w:r>
    </w:p>
    <w:tbl>
      <w:tblPr>
        <w:tblStyle w:val="afff3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979"/>
        <w:gridCol w:w="1629"/>
        <w:gridCol w:w="2349"/>
        <w:gridCol w:w="2841"/>
      </w:tblGrid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Pr="000011D5" w:rsidRDefault="00615B8A" w:rsidP="000011D5">
            <w:pPr>
              <w:pStyle w:val="afff4"/>
              <w:jc w:val="center"/>
              <w:rPr>
                <w:b/>
              </w:rPr>
            </w:pPr>
            <w:r w:rsidRPr="000011D5">
              <w:rPr>
                <w:b/>
              </w:rPr>
              <w:t>Наименование</w:t>
            </w:r>
          </w:p>
        </w:tc>
        <w:tc>
          <w:tcPr>
            <w:tcW w:w="1629" w:type="dxa"/>
            <w:vAlign w:val="center"/>
          </w:tcPr>
          <w:p w:rsidR="00615B8A" w:rsidRPr="000011D5" w:rsidRDefault="00615B8A" w:rsidP="000011D5">
            <w:pPr>
              <w:pStyle w:val="afff4"/>
              <w:jc w:val="center"/>
              <w:rPr>
                <w:b/>
              </w:rPr>
            </w:pPr>
            <w:r w:rsidRPr="000011D5">
              <w:rPr>
                <w:b/>
              </w:rPr>
              <w:t>Количество</w:t>
            </w:r>
          </w:p>
        </w:tc>
        <w:tc>
          <w:tcPr>
            <w:tcW w:w="2349" w:type="dxa"/>
            <w:vAlign w:val="center"/>
          </w:tcPr>
          <w:p w:rsidR="00615B8A" w:rsidRPr="000011D5" w:rsidRDefault="00615B8A" w:rsidP="000011D5">
            <w:pPr>
              <w:pStyle w:val="afff4"/>
              <w:jc w:val="center"/>
              <w:rPr>
                <w:b/>
              </w:rPr>
            </w:pPr>
            <w:r w:rsidRPr="000011D5">
              <w:rPr>
                <w:b/>
              </w:rPr>
              <w:t>Стоимость</w:t>
            </w:r>
          </w:p>
        </w:tc>
        <w:tc>
          <w:tcPr>
            <w:tcW w:w="2841" w:type="dxa"/>
            <w:vAlign w:val="center"/>
          </w:tcPr>
          <w:p w:rsidR="00615B8A" w:rsidRPr="000011D5" w:rsidRDefault="00615B8A" w:rsidP="000011D5">
            <w:pPr>
              <w:pStyle w:val="afff4"/>
              <w:jc w:val="center"/>
              <w:rPr>
                <w:b/>
              </w:rPr>
            </w:pPr>
            <w:r w:rsidRPr="000011D5">
              <w:rPr>
                <w:b/>
              </w:rPr>
              <w:t>Суммарная стоимость</w:t>
            </w:r>
          </w:p>
        </w:tc>
      </w:tr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Default="00FE4A33" w:rsidP="00477DE5">
            <w:pPr>
              <w:pStyle w:val="afff4"/>
            </w:pPr>
            <w:r>
              <w:t>Пачка бумаги</w:t>
            </w:r>
            <w:r w:rsidR="00615B8A">
              <w:t xml:space="preserve"> формата А4</w:t>
            </w:r>
            <w:r w:rsidR="00047681">
              <w:t xml:space="preserve"> (500 листов)</w:t>
            </w:r>
          </w:p>
        </w:tc>
        <w:tc>
          <w:tcPr>
            <w:tcW w:w="1629" w:type="dxa"/>
            <w:vAlign w:val="center"/>
          </w:tcPr>
          <w:p w:rsidR="00615B8A" w:rsidRDefault="00FE4A33" w:rsidP="00477DE5">
            <w:pPr>
              <w:pStyle w:val="afff4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615B8A" w:rsidRDefault="00FE4A33" w:rsidP="00477DE5">
            <w:pPr>
              <w:pStyle w:val="afff4"/>
            </w:pPr>
            <w:r>
              <w:t>9</w:t>
            </w:r>
          </w:p>
        </w:tc>
        <w:tc>
          <w:tcPr>
            <w:tcW w:w="2841" w:type="dxa"/>
            <w:vAlign w:val="center"/>
          </w:tcPr>
          <w:p w:rsidR="00615B8A" w:rsidRDefault="00FE4A33" w:rsidP="00477DE5">
            <w:pPr>
              <w:pStyle w:val="afff4"/>
            </w:pPr>
            <w:r>
              <w:t>9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Default="00FE4A33" w:rsidP="00477DE5">
            <w:pPr>
              <w:pStyle w:val="afff4"/>
            </w:pPr>
            <w:r>
              <w:t>Комплект чернил для принтера (4 цвета, 75мл)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4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4"/>
            </w:pPr>
            <w:r>
              <w:t>34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4"/>
            </w:pPr>
            <w:r>
              <w:t>34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Pr="00FE4A33" w:rsidRDefault="00FE4A33" w:rsidP="00477DE5">
            <w:pPr>
              <w:pStyle w:val="afff4"/>
            </w:pPr>
            <w:r>
              <w:t xml:space="preserve">Компакт-диск </w:t>
            </w:r>
            <w:r>
              <w:rPr>
                <w:lang w:val="en-US"/>
              </w:rPr>
              <w:t>CD RW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4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4"/>
            </w:pPr>
            <w:r>
              <w:t>1.5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4"/>
            </w:pPr>
            <w:r>
              <w:t>1.5</w:t>
            </w:r>
          </w:p>
        </w:tc>
      </w:tr>
    </w:tbl>
    <w:p w:rsidR="00F70900" w:rsidRDefault="00FE4A33" w:rsidP="008C6091">
      <w:pPr>
        <w:pStyle w:val="ae"/>
      </w:pPr>
      <w:r>
        <w:t>Общая стоимость всех материалов</w:t>
      </w:r>
      <w:r w:rsidR="00111249">
        <w:t xml:space="preserve"> (</w:t>
      </w:r>
      <w:r w:rsidR="0084621C">
        <w:t>М</w:t>
      </w:r>
      <w:r w:rsidR="00111249">
        <w:t>)</w:t>
      </w:r>
      <w:r>
        <w:t xml:space="preserve">, представленных в таблице 4.1, </w:t>
      </w:r>
      <w:r w:rsidR="00111249">
        <w:t>составляет</w:t>
      </w:r>
      <w:r w:rsidRPr="00FE4A33">
        <w:t xml:space="preserve"> 44.5 </w:t>
      </w:r>
      <w:r>
        <w:t>белорусских рублей</w:t>
      </w:r>
    </w:p>
    <w:p w:rsidR="00C056F2" w:rsidRDefault="00C056F2" w:rsidP="00C056F2">
      <w:pPr>
        <w:pStyle w:val="ae"/>
      </w:pPr>
      <w:r>
        <w:t xml:space="preserve">Затраты на электроэнергию находятся исходя из продолжительности периода </w:t>
      </w:r>
      <w:r w:rsidR="009D03CA">
        <w:t>разработки программного обеспечения</w:t>
      </w:r>
      <w:r>
        <w:t xml:space="preserve">, количества кВт/ч, </w:t>
      </w:r>
      <w:r w:rsidR="006938C8">
        <w:t>затраченных на проектирование программного обеспечения</w:t>
      </w:r>
      <w:r>
        <w:t xml:space="preserve"> и тарифа за 1 кВт/ч.</w:t>
      </w:r>
    </w:p>
    <w:p w:rsidR="00C056F2" w:rsidRPr="00084EEF" w:rsidRDefault="00C056F2" w:rsidP="00C056F2">
      <w:pPr>
        <w:pStyle w:val="ae"/>
      </w:pPr>
      <w:r>
        <w:t>Базовый тариф для прочих потребителей с 01.01.201</w:t>
      </w:r>
      <w:r w:rsidR="00084EEF" w:rsidRPr="00084EEF">
        <w:t>9</w:t>
      </w:r>
      <w:r>
        <w:t xml:space="preserve"> г. (при соответствии курса белорусского рубля к доллару США </w:t>
      </w:r>
      <w:r w:rsidR="00F56903">
        <w:t>2.159</w:t>
      </w:r>
      <w:r>
        <w:t xml:space="preserve">:1) составляет </w:t>
      </w:r>
      <w:r w:rsidR="00F56903">
        <w:t>0,31990</w:t>
      </w:r>
      <w:r w:rsidR="00F56903" w:rsidRPr="00F56903">
        <w:t xml:space="preserve"> </w:t>
      </w:r>
      <w:r>
        <w:t>руб. за</w:t>
      </w:r>
      <w:r w:rsidR="00084EEF">
        <w:t xml:space="preserve"> 1 кВт/ч</w:t>
      </w:r>
      <w:r w:rsidR="00A802BF">
        <w:t xml:space="preserve"> </w:t>
      </w:r>
      <w:r w:rsidR="00084EEF" w:rsidRPr="00E834F1">
        <w:t>[</w:t>
      </w:r>
      <w:r w:rsidR="00A802BF">
        <w:fldChar w:fldCharType="begin"/>
      </w:r>
      <w:r w:rsidR="00A802BF">
        <w:instrText xml:space="preserve"> REF Тарифы_на_энергию \r \h </w:instrText>
      </w:r>
      <w:r w:rsidR="00A802BF">
        <w:fldChar w:fldCharType="separate"/>
      </w:r>
      <w:r w:rsidR="008C35F0">
        <w:t>2</w:t>
      </w:r>
      <w:r w:rsidR="00A802BF">
        <w:fldChar w:fldCharType="end"/>
      </w:r>
      <w:r w:rsidR="00084EEF" w:rsidRPr="00E834F1">
        <w:t>]</w:t>
      </w:r>
      <w:r w:rsidR="00A802BF">
        <w:t>.</w:t>
      </w:r>
    </w:p>
    <w:p w:rsidR="00486A9C" w:rsidRDefault="00C056F2" w:rsidP="00C056F2">
      <w:pPr>
        <w:pStyle w:val="ae"/>
      </w:pPr>
      <w:r>
        <w:t>При изменении курса доллара США тариф индексируется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084EEF" w:rsidRPr="00A03533" w:rsidTr="00E51C00">
        <w:tc>
          <w:tcPr>
            <w:tcW w:w="1625" w:type="pct"/>
            <w:vAlign w:val="center"/>
          </w:tcPr>
          <w:p w:rsidR="00084EEF" w:rsidRDefault="00084EEF" w:rsidP="00E51C00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084EEF" w:rsidRPr="00632379" w:rsidRDefault="00632379" w:rsidP="00E51C00">
            <w:pPr>
              <w:pStyle w:val="ae"/>
              <w:spacing w:after="0"/>
              <w:ind w:firstLine="0"/>
              <w:jc w:val="center"/>
            </w:pPr>
            <w:r w:rsidRPr="00632379">
              <w:rPr>
                <w:position w:val="-30"/>
              </w:rPr>
              <w:object w:dxaOrig="2799" w:dyaOrig="7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5pt;height:35.25pt" o:ole="">
                  <v:imagedata r:id="rId16" o:title=""/>
                </v:shape>
                <o:OLEObject Type="Embed" ProgID="Equation.3" ShapeID="_x0000_i1025" DrawAspect="Content" ObjectID="_1622500546" r:id="rId17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084EEF" w:rsidRPr="00A03533" w:rsidRDefault="00084EEF" w:rsidP="00E51C00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(4.1)</w:t>
            </w:r>
          </w:p>
        </w:tc>
      </w:tr>
    </w:tbl>
    <w:p w:rsidR="00632379" w:rsidRDefault="00632379" w:rsidP="00EE0B29">
      <w:pPr>
        <w:pStyle w:val="ae"/>
        <w:spacing w:before="0"/>
        <w:ind w:firstLine="0"/>
      </w:pPr>
      <w:r>
        <w:t xml:space="preserve">где </w:t>
      </w:r>
      <w:proofErr w:type="spellStart"/>
      <w:r w:rsidR="0084621C">
        <w:t>Т</w:t>
      </w:r>
      <w:r w:rsidR="0084621C">
        <w:rPr>
          <w:vertAlign w:val="subscript"/>
        </w:rPr>
        <w:t>н</w:t>
      </w:r>
      <w:proofErr w:type="spellEnd"/>
      <w:r>
        <w:t xml:space="preserve"> – тариф на электрическую энергию, подлежащий применению на день оформления платежных документов и день оплаты потребителем за потребленную электрическую энергию; </w:t>
      </w:r>
    </w:p>
    <w:p w:rsidR="00632379" w:rsidRPr="00632379" w:rsidRDefault="0084621C" w:rsidP="00632379">
      <w:pPr>
        <w:pStyle w:val="ae"/>
      </w:pPr>
      <w:r>
        <w:t>Т</w:t>
      </w:r>
      <w:r>
        <w:rPr>
          <w:vertAlign w:val="subscript"/>
        </w:rPr>
        <w:t>б</w:t>
      </w:r>
      <w:r>
        <w:t xml:space="preserve"> </w:t>
      </w:r>
      <w:r w:rsidR="00632379">
        <w:t>–</w:t>
      </w:r>
      <w:r w:rsidR="000F3653" w:rsidRPr="00632379">
        <w:t xml:space="preserve"> </w:t>
      </w:r>
      <w:r w:rsidR="00632379" w:rsidRPr="00632379">
        <w:t xml:space="preserve">тариф на электрическую энергию, установленный декларацией; </w:t>
      </w:r>
    </w:p>
    <w:p w:rsidR="00632379" w:rsidRPr="00632379" w:rsidRDefault="0084621C" w:rsidP="00632379">
      <w:pPr>
        <w:pStyle w:val="ae"/>
      </w:pPr>
      <w:proofErr w:type="spellStart"/>
      <w:r>
        <w:t>К</w:t>
      </w:r>
      <w:r>
        <w:rPr>
          <w:vertAlign w:val="subscript"/>
        </w:rPr>
        <w:t>н</w:t>
      </w:r>
      <w:proofErr w:type="spellEnd"/>
      <w:r>
        <w:t xml:space="preserve"> </w:t>
      </w:r>
      <w:r w:rsidR="00632379">
        <w:t>–</w:t>
      </w:r>
      <w:r w:rsidR="00632379" w:rsidRPr="00632379">
        <w:t xml:space="preserve"> значение курса белорусского рубля по отношению к доллару США, установленного Национальным банком РБ, на день оформления платежных документов и день оплаты за потребленную электрическую энергию; </w:t>
      </w:r>
    </w:p>
    <w:p w:rsidR="00632379" w:rsidRDefault="0084621C" w:rsidP="00632379">
      <w:pPr>
        <w:pStyle w:val="ae"/>
      </w:pPr>
      <w:r>
        <w:t>К</w:t>
      </w:r>
      <w:r>
        <w:rPr>
          <w:vertAlign w:val="subscript"/>
        </w:rPr>
        <w:t>б</w:t>
      </w:r>
      <w:r>
        <w:t xml:space="preserve"> </w:t>
      </w:r>
      <w:r w:rsidR="00632379" w:rsidRPr="00632379">
        <w:t>– значение курса белорусского рубля по отношению к доллару США, установленного Национальным банком РБ, на дату установления тарифа на электрическую энергию.</w:t>
      </w:r>
    </w:p>
    <w:p w:rsidR="00EE0B29" w:rsidRDefault="009D4213" w:rsidP="00632379">
      <w:pPr>
        <w:pStyle w:val="ae"/>
      </w:pPr>
      <w:r>
        <w:t>Рассчитав по формуле (4.1), получен следующий результат:</w:t>
      </w:r>
    </w:p>
    <w:p w:rsidR="009D4213" w:rsidRPr="00632379" w:rsidRDefault="002C2B7A" w:rsidP="009D4213">
      <w:pPr>
        <w:pStyle w:val="ae"/>
        <w:ind w:firstLine="0"/>
        <w:jc w:val="center"/>
      </w:pPr>
      <w:r w:rsidRPr="009D4213">
        <w:rPr>
          <w:position w:val="-24"/>
        </w:rPr>
        <w:object w:dxaOrig="4480" w:dyaOrig="620">
          <v:shape id="_x0000_i1026" type="#_x0000_t75" style="width:224.25pt;height:30.75pt" o:ole="">
            <v:imagedata r:id="rId18" o:title=""/>
          </v:shape>
          <o:OLEObject Type="Embed" ProgID="Equation.3" ShapeID="_x0000_i1026" DrawAspect="Content" ObjectID="_1622500547" r:id="rId19"/>
        </w:object>
      </w:r>
      <w:r w:rsidR="009D4213">
        <w:t>(рублей).</w:t>
      </w:r>
    </w:p>
    <w:p w:rsidR="0011614E" w:rsidRDefault="0011614E" w:rsidP="00084EEF">
      <w:pPr>
        <w:pStyle w:val="ae"/>
        <w:spacing w:before="0"/>
      </w:pPr>
      <w:r w:rsidRPr="0011614E">
        <w:t>Затраты на электроэнергию определяются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A03533" w:rsidTr="00E51C00">
        <w:trPr>
          <w:trHeight w:val="182"/>
        </w:trPr>
        <w:tc>
          <w:tcPr>
            <w:tcW w:w="1625" w:type="pct"/>
            <w:vAlign w:val="center"/>
          </w:tcPr>
          <w:p w:rsidR="00A03533" w:rsidRDefault="00A03533" w:rsidP="005C3478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03533" w:rsidRDefault="00EE0B29" w:rsidP="005C3478">
            <w:pPr>
              <w:pStyle w:val="ae"/>
              <w:spacing w:after="0"/>
              <w:ind w:firstLine="0"/>
              <w:jc w:val="center"/>
            </w:pPr>
            <w:r w:rsidRPr="00DE36DA">
              <w:rPr>
                <w:position w:val="-12"/>
              </w:rPr>
              <w:object w:dxaOrig="1860" w:dyaOrig="360">
                <v:shape id="_x0000_i1027" type="#_x0000_t75" style="width:93pt;height:18pt" o:ole="">
                  <v:imagedata r:id="rId20" o:title=""/>
                </v:shape>
                <o:OLEObject Type="Embed" ProgID="Equation.3" ShapeID="_x0000_i1027" DrawAspect="Content" ObjectID="_1622500548" r:id="rId21"/>
              </w:object>
            </w:r>
          </w:p>
        </w:tc>
        <w:tc>
          <w:tcPr>
            <w:tcW w:w="1750" w:type="pct"/>
            <w:vAlign w:val="center"/>
          </w:tcPr>
          <w:p w:rsidR="00A03533" w:rsidRPr="00A03533" w:rsidRDefault="00084EEF" w:rsidP="005C3478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(4.2</w:t>
            </w:r>
            <w:r w:rsidR="00A03533">
              <w:rPr>
                <w:lang w:val="en-US"/>
              </w:rPr>
              <w:t>)</w:t>
            </w:r>
          </w:p>
        </w:tc>
      </w:tr>
    </w:tbl>
    <w:p w:rsidR="00E834F1" w:rsidRPr="00E834F1" w:rsidRDefault="00E834F1" w:rsidP="002C2B7A">
      <w:pPr>
        <w:pStyle w:val="ae"/>
        <w:spacing w:before="0"/>
        <w:ind w:firstLine="0"/>
      </w:pPr>
      <w:r w:rsidRPr="00E834F1">
        <w:t xml:space="preserve">где </w:t>
      </w:r>
      <w:proofErr w:type="spellStart"/>
      <w:r w:rsidR="0084621C">
        <w:t>К</w:t>
      </w:r>
      <w:r w:rsidR="0084621C">
        <w:rPr>
          <w:vertAlign w:val="subscript"/>
        </w:rPr>
        <w:t>э</w:t>
      </w:r>
      <w:proofErr w:type="spellEnd"/>
      <w:r w:rsidRPr="00E834F1">
        <w:t xml:space="preserve"> – стоимость 1 кВ</w:t>
      </w:r>
      <w:r w:rsidR="00FA37F9">
        <w:t>т</w:t>
      </w:r>
      <w:r w:rsidRPr="00E834F1">
        <w:t>/ч. Базовый тариф для прочих юридических лиц и индивидуальных предпринимателей с 01.01.2019 г. составляет 0.32 рублей за 1 кВт/ч.;</w:t>
      </w:r>
    </w:p>
    <w:p w:rsidR="00E834F1" w:rsidRDefault="0084621C" w:rsidP="00E834F1">
      <w:pPr>
        <w:pStyle w:val="ae"/>
      </w:pPr>
      <w:r>
        <w:rPr>
          <w:lang w:val="en-US"/>
        </w:rPr>
        <w:t>t</w:t>
      </w:r>
      <w:proofErr w:type="spellStart"/>
      <w:r>
        <w:rPr>
          <w:vertAlign w:val="subscript"/>
        </w:rPr>
        <w:t>пс</w:t>
      </w:r>
      <w:proofErr w:type="spellEnd"/>
      <w:r>
        <w:t xml:space="preserve"> </w:t>
      </w:r>
      <w:r w:rsidR="00E834F1" w:rsidRPr="00E834F1">
        <w:t xml:space="preserve">– </w:t>
      </w:r>
      <w:r w:rsidR="00E834F1">
        <w:t xml:space="preserve">период разработки программы, месяцев. Определяется в соответствие с </w:t>
      </w:r>
      <w:r w:rsidR="00210AC0">
        <w:t xml:space="preserve">общим временем на разработку программного обеспечения из пункта </w:t>
      </w:r>
      <w:r w:rsidR="00210AC0">
        <w:fldChar w:fldCharType="begin"/>
      </w:r>
      <w:r w:rsidR="00210AC0">
        <w:instrText xml:space="preserve"> REF _Ref10973249 \r \h </w:instrText>
      </w:r>
      <w:r w:rsidR="00210AC0">
        <w:fldChar w:fldCharType="separate"/>
      </w:r>
      <w:r w:rsidR="008C35F0">
        <w:t>4.2</w:t>
      </w:r>
      <w:r w:rsidR="00210AC0">
        <w:fldChar w:fldCharType="end"/>
      </w:r>
      <w:r w:rsidR="00210AC0">
        <w:t xml:space="preserve"> и составляет 3 месяца.</w:t>
      </w:r>
    </w:p>
    <w:p w:rsidR="00FA37F9" w:rsidRDefault="00084EEF" w:rsidP="00E834F1">
      <w:pPr>
        <w:pStyle w:val="ae"/>
      </w:pPr>
      <w:r>
        <w:t>По формуле (4.2</w:t>
      </w:r>
      <w:r w:rsidR="00FA37F9">
        <w:t>),</w:t>
      </w:r>
      <w:r w:rsidR="001E198D">
        <w:t xml:space="preserve"> затраты на электроэнергию соста</w:t>
      </w:r>
      <w:r w:rsidR="00FA37F9">
        <w:t>вляют:</w:t>
      </w:r>
    </w:p>
    <w:p w:rsidR="003F5D15" w:rsidRDefault="000B0195" w:rsidP="004E2AFC">
      <w:pPr>
        <w:pStyle w:val="ae"/>
        <w:ind w:firstLine="0"/>
        <w:jc w:val="center"/>
      </w:pPr>
      <w:r w:rsidRPr="008F02CD">
        <w:rPr>
          <w:position w:val="-6"/>
        </w:rPr>
        <w:object w:dxaOrig="2799" w:dyaOrig="279">
          <v:shape id="_x0000_i1028" type="#_x0000_t75" style="width:140.25pt;height:14.25pt" o:ole="">
            <v:imagedata r:id="rId22" o:title=""/>
          </v:shape>
          <o:OLEObject Type="Embed" ProgID="Equation.3" ShapeID="_x0000_i1028" DrawAspect="Content" ObjectID="_1622500549" r:id="rId23"/>
        </w:object>
      </w:r>
      <w:r w:rsidR="008F02CD" w:rsidRPr="008F212B">
        <w:t>(</w:t>
      </w:r>
      <w:r w:rsidR="008F02CD">
        <w:t>рублей).</w:t>
      </w:r>
    </w:p>
    <w:p w:rsidR="009D0BCD" w:rsidRDefault="001E198D" w:rsidP="000B30C5">
      <w:pPr>
        <w:pStyle w:val="ae"/>
      </w:pPr>
      <w:r>
        <w:t>Основная заработная плата исполнителей работ рассчитывается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1E198D" w:rsidRPr="00A03533" w:rsidTr="008F212B">
        <w:tc>
          <w:tcPr>
            <w:tcW w:w="1625" w:type="pct"/>
            <w:vAlign w:val="center"/>
          </w:tcPr>
          <w:p w:rsidR="001E198D" w:rsidRDefault="001E198D" w:rsidP="008F212B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1E198D" w:rsidRDefault="00CE29F3" w:rsidP="008F212B">
            <w:pPr>
              <w:pStyle w:val="ae"/>
              <w:spacing w:after="0"/>
              <w:ind w:firstLine="0"/>
              <w:jc w:val="center"/>
            </w:pPr>
            <w:r w:rsidRPr="001E198D">
              <w:rPr>
                <w:position w:val="-14"/>
              </w:rPr>
              <w:object w:dxaOrig="1880" w:dyaOrig="380">
                <v:shape id="_x0000_i1029" type="#_x0000_t75" style="width:93.75pt;height:18.75pt" o:ole="">
                  <v:imagedata r:id="rId24" o:title=""/>
                </v:shape>
                <o:OLEObject Type="Embed" ProgID="Equation.3" ShapeID="_x0000_i1029" DrawAspect="Content" ObjectID="_1622500550" r:id="rId25"/>
              </w:object>
            </w:r>
          </w:p>
        </w:tc>
        <w:tc>
          <w:tcPr>
            <w:tcW w:w="1750" w:type="pct"/>
            <w:vAlign w:val="center"/>
          </w:tcPr>
          <w:p w:rsidR="001E198D" w:rsidRPr="00A03533" w:rsidRDefault="001078BC" w:rsidP="00084EEF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084EEF">
              <w:rPr>
                <w:lang w:val="en-US"/>
              </w:rPr>
              <w:t>3</w:t>
            </w:r>
            <w:r w:rsidR="001E198D">
              <w:rPr>
                <w:lang w:val="en-US"/>
              </w:rPr>
              <w:t>)</w:t>
            </w:r>
          </w:p>
        </w:tc>
      </w:tr>
    </w:tbl>
    <w:p w:rsidR="001E198D" w:rsidRDefault="00CE29F3" w:rsidP="00CE29F3">
      <w:pPr>
        <w:pStyle w:val="ae"/>
        <w:spacing w:before="0"/>
        <w:ind w:firstLine="0"/>
      </w:pPr>
      <w:r>
        <w:t xml:space="preserve">где </w:t>
      </w:r>
      <w:proofErr w:type="spellStart"/>
      <w:r w:rsidR="0084621C">
        <w:t>ЗП</w:t>
      </w:r>
      <w:r w:rsidR="0084621C">
        <w:rPr>
          <w:vertAlign w:val="subscript"/>
        </w:rPr>
        <w:t>ср</w:t>
      </w:r>
      <w:proofErr w:type="spellEnd"/>
      <w:r>
        <w:t xml:space="preserve"> – </w:t>
      </w:r>
      <w:r w:rsidRPr="00CE29F3">
        <w:t>средняя заработная плата работников РБ</w:t>
      </w:r>
      <w:r>
        <w:t xml:space="preserve"> в сфере информационных технологий и</w:t>
      </w:r>
      <w:r w:rsidRPr="00CE29F3">
        <w:t xml:space="preserve"> в области информационного обслуживания</w:t>
      </w:r>
      <w:r>
        <w:t xml:space="preserve"> </w:t>
      </w:r>
      <w:r w:rsidRPr="00CE29F3">
        <w:t>за месяц</w:t>
      </w:r>
      <w:r w:rsidR="003C111F">
        <w:t>, равная 4231.</w:t>
      </w:r>
      <w:r w:rsidR="003C111F" w:rsidRPr="003C111F">
        <w:t>7</w:t>
      </w:r>
      <w:r w:rsidR="003C111F">
        <w:t xml:space="preserve"> рублей</w:t>
      </w:r>
      <w:r w:rsidRPr="00CE29F3">
        <w:t xml:space="preserve"> по данным Национального статистического комитета РБ</w:t>
      </w:r>
      <w:r>
        <w:t>;</w:t>
      </w:r>
    </w:p>
    <w:p w:rsidR="00CE29F3" w:rsidRDefault="0084621C" w:rsidP="00CE29F3">
      <w:pPr>
        <w:pStyle w:val="ae"/>
      </w:pPr>
      <w:r>
        <w:rPr>
          <w:lang w:val="en-US"/>
        </w:rPr>
        <w:t>n</w:t>
      </w:r>
      <w:r w:rsidRPr="0084621C">
        <w:t xml:space="preserve"> </w:t>
      </w:r>
      <w:r w:rsidR="00CE29F3" w:rsidRPr="00CE29F3">
        <w:t xml:space="preserve">– количество исполнителей, занятых разработкой конкретного </w:t>
      </w:r>
      <w:r w:rsidR="009B02B7">
        <w:t>программного обеспечения</w:t>
      </w:r>
      <w:r w:rsidR="00CE29F3" w:rsidRPr="00CE29F3">
        <w:t>;</w:t>
      </w:r>
    </w:p>
    <w:p w:rsidR="00632972" w:rsidRDefault="0084621C" w:rsidP="00CE29F3">
      <w:pPr>
        <w:pStyle w:val="ae"/>
      </w:pPr>
      <w:r>
        <w:rPr>
          <w:lang w:val="en-US"/>
        </w:rPr>
        <w:t>t</w:t>
      </w:r>
      <w:proofErr w:type="spellStart"/>
      <w:r>
        <w:rPr>
          <w:vertAlign w:val="subscript"/>
        </w:rPr>
        <w:t>мес</w:t>
      </w:r>
      <w:proofErr w:type="spellEnd"/>
      <w:r w:rsidRPr="0084621C">
        <w:t xml:space="preserve"> </w:t>
      </w:r>
      <w:r w:rsidR="00632972">
        <w:t xml:space="preserve">– </w:t>
      </w:r>
      <w:r w:rsidR="00632972" w:rsidRPr="00632972">
        <w:t xml:space="preserve">период времени, затраченный на разработку </w:t>
      </w:r>
      <w:r w:rsidR="009B02B7">
        <w:t>программного обеспечения</w:t>
      </w:r>
      <w:r w:rsidR="00632972" w:rsidRPr="00632972">
        <w:t>.</w:t>
      </w:r>
    </w:p>
    <w:p w:rsidR="005338FB" w:rsidRDefault="005338FB" w:rsidP="00CE29F3">
      <w:pPr>
        <w:pStyle w:val="ae"/>
      </w:pPr>
      <w:r>
        <w:t>У данного проекта один исполнитель, а время выполнения данного проекта</w:t>
      </w:r>
      <w:r w:rsidR="003C111F">
        <w:t xml:space="preserve"> указано в пункте </w:t>
      </w:r>
      <w:r w:rsidR="003C111F">
        <w:fldChar w:fldCharType="begin"/>
      </w:r>
      <w:r w:rsidR="003C111F">
        <w:instrText xml:space="preserve"> REF _Ref10993914 \r \h </w:instrText>
      </w:r>
      <w:r w:rsidR="003C111F">
        <w:fldChar w:fldCharType="separate"/>
      </w:r>
      <w:r w:rsidR="008C35F0">
        <w:t>4.2</w:t>
      </w:r>
      <w:r w:rsidR="003C111F">
        <w:fldChar w:fldCharType="end"/>
      </w:r>
      <w:r w:rsidR="003C111F">
        <w:t>, тогда основная заработная плата исполнителя проекта</w:t>
      </w:r>
      <w:r w:rsidR="00D12EE8">
        <w:t>, рассчитанная по формуле (4.</w:t>
      </w:r>
      <w:r w:rsidR="00084EEF" w:rsidRPr="00084EEF">
        <w:t>3</w:t>
      </w:r>
      <w:r w:rsidR="00D12EE8">
        <w:t>)</w:t>
      </w:r>
      <w:r w:rsidR="00C57AF4">
        <w:t>,</w:t>
      </w:r>
      <w:r w:rsidR="003C111F">
        <w:t xml:space="preserve"> будет следующей:</w:t>
      </w:r>
    </w:p>
    <w:p w:rsidR="003C111F" w:rsidRDefault="00411695" w:rsidP="005F4022">
      <w:pPr>
        <w:pStyle w:val="ae"/>
        <w:ind w:firstLine="0"/>
        <w:jc w:val="center"/>
      </w:pPr>
      <w:r w:rsidRPr="003C111F">
        <w:rPr>
          <w:position w:val="-12"/>
        </w:rPr>
        <w:object w:dxaOrig="2799" w:dyaOrig="360">
          <v:shape id="_x0000_i1030" type="#_x0000_t75" style="width:140.25pt;height:18pt" o:ole="">
            <v:imagedata r:id="rId26" o:title=""/>
          </v:shape>
          <o:OLEObject Type="Embed" ProgID="Equation.3" ShapeID="_x0000_i1030" DrawAspect="Content" ObjectID="_1622500551" r:id="rId27"/>
        </w:object>
      </w:r>
      <w:r w:rsidR="005F4022">
        <w:t>(рублей).</w:t>
      </w:r>
    </w:p>
    <w:p w:rsidR="003C111F" w:rsidRDefault="00D12EE8" w:rsidP="00CE29F3">
      <w:pPr>
        <w:pStyle w:val="ae"/>
      </w:pPr>
      <w:r>
        <w:lastRenderedPageBreak/>
        <w:t xml:space="preserve">Дополнительная заработная плата исполнителей работ </w:t>
      </w:r>
      <w:r w:rsidRPr="00D12EE8">
        <w:t>определяется по нормативу в процентах к основной заработной плате</w:t>
      </w:r>
      <w:r>
        <w:t>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D12EE8" w:rsidRPr="00A03533" w:rsidTr="008F212B">
        <w:tc>
          <w:tcPr>
            <w:tcW w:w="1625" w:type="pct"/>
            <w:vAlign w:val="center"/>
          </w:tcPr>
          <w:p w:rsidR="00D12EE8" w:rsidRDefault="00D12EE8" w:rsidP="008F212B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D12EE8" w:rsidRDefault="003308F3" w:rsidP="008F212B">
            <w:pPr>
              <w:pStyle w:val="ae"/>
              <w:spacing w:after="0"/>
              <w:ind w:firstLine="0"/>
              <w:jc w:val="center"/>
            </w:pPr>
            <w:r w:rsidRPr="00D12EE8">
              <w:rPr>
                <w:position w:val="-24"/>
              </w:rPr>
              <w:object w:dxaOrig="1579" w:dyaOrig="639">
                <v:shape id="_x0000_i1031" type="#_x0000_t75" style="width:78.75pt;height:32.25pt" o:ole="">
                  <v:imagedata r:id="rId28" o:title=""/>
                </v:shape>
                <o:OLEObject Type="Embed" ProgID="Equation.3" ShapeID="_x0000_i1031" DrawAspect="Content" ObjectID="_1622500552" r:id="rId29"/>
              </w:object>
            </w:r>
          </w:p>
        </w:tc>
        <w:tc>
          <w:tcPr>
            <w:tcW w:w="1750" w:type="pct"/>
            <w:vAlign w:val="center"/>
          </w:tcPr>
          <w:p w:rsidR="00D12EE8" w:rsidRPr="00A03533" w:rsidRDefault="00D12EE8" w:rsidP="003408EC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</w:tbl>
    <w:p w:rsidR="00D12EE8" w:rsidRPr="003308F3" w:rsidRDefault="003308F3" w:rsidP="003308F3">
      <w:pPr>
        <w:pStyle w:val="ae"/>
        <w:spacing w:before="0"/>
        <w:ind w:firstLine="0"/>
      </w:pPr>
      <w:r>
        <w:t>г</w:t>
      </w:r>
      <w:r w:rsidR="006A26F1">
        <w:t xml:space="preserve">де </w:t>
      </w:r>
      <w:proofErr w:type="spellStart"/>
      <w:r w:rsidR="0084621C">
        <w:t>Н</w:t>
      </w:r>
      <w:r w:rsidR="0084621C">
        <w:rPr>
          <w:vertAlign w:val="subscript"/>
        </w:rPr>
        <w:t>д</w:t>
      </w:r>
      <w:proofErr w:type="spellEnd"/>
      <w:r w:rsidR="0084621C">
        <w:t xml:space="preserve"> –</w:t>
      </w:r>
      <w:r>
        <w:t xml:space="preserve"> </w:t>
      </w:r>
      <w:r w:rsidRPr="003308F3">
        <w:t xml:space="preserve">норматив дополнительной заработной платы (принимается в размере </w:t>
      </w:r>
      <w:r w:rsidR="00C57AF4">
        <w:t>15</w:t>
      </w:r>
      <w:r w:rsidRPr="003308F3">
        <w:t>%</w:t>
      </w:r>
      <w:r>
        <w:t>).</w:t>
      </w:r>
    </w:p>
    <w:p w:rsidR="00CE29F3" w:rsidRDefault="00C57AF4" w:rsidP="00CE29F3">
      <w:pPr>
        <w:pStyle w:val="ae"/>
      </w:pPr>
      <w:r>
        <w:t>Дополнительная заработная плата исполнителей проекта, рассчитанная по формуле (4.</w:t>
      </w:r>
      <w:r w:rsidR="003408EC" w:rsidRPr="003408EC">
        <w:t>4</w:t>
      </w:r>
      <w:r>
        <w:t>), следующая:</w:t>
      </w:r>
    </w:p>
    <w:p w:rsidR="00C57AF4" w:rsidRDefault="00F300E0" w:rsidP="00C57AF4">
      <w:pPr>
        <w:pStyle w:val="ae"/>
        <w:ind w:firstLine="0"/>
        <w:jc w:val="center"/>
      </w:pPr>
      <w:r w:rsidRPr="00C57AF4">
        <w:rPr>
          <w:position w:val="-24"/>
        </w:rPr>
        <w:object w:dxaOrig="3100" w:dyaOrig="620">
          <v:shape id="_x0000_i1032" type="#_x0000_t75" style="width:155.25pt;height:30.75pt" o:ole="">
            <v:imagedata r:id="rId30" o:title=""/>
          </v:shape>
          <o:OLEObject Type="Embed" ProgID="Equation.3" ShapeID="_x0000_i1032" DrawAspect="Content" ObjectID="_1622500553" r:id="rId31"/>
        </w:object>
      </w:r>
      <w:r w:rsidR="00C57AF4">
        <w:t>(рублей).</w:t>
      </w:r>
    </w:p>
    <w:p w:rsidR="00F300E0" w:rsidRDefault="00F300E0" w:rsidP="00F300E0">
      <w:pPr>
        <w:pStyle w:val="ae"/>
      </w:pPr>
      <w:r>
        <w:t>К затратам</w:t>
      </w:r>
      <w:r w:rsidR="00277B44">
        <w:t xml:space="preserve"> на социальные нужды</w:t>
      </w:r>
      <w:r>
        <w:t xml:space="preserve"> относят отчисления в фонд социальной защиты населения (</w:t>
      </w:r>
      <w:proofErr w:type="spellStart"/>
      <w:r w:rsidR="0084621C">
        <w:t>Н</w:t>
      </w:r>
      <w:r w:rsidR="0084621C">
        <w:rPr>
          <w:vertAlign w:val="subscript"/>
        </w:rPr>
        <w:t>сз</w:t>
      </w:r>
      <w:proofErr w:type="spellEnd"/>
      <w:r w:rsidR="0084621C">
        <w:t xml:space="preserve"> </w:t>
      </w:r>
      <w:r>
        <w:t>– 34 %) и отчисления на обязательное страхование от несчастных случаев (</w:t>
      </w:r>
      <w:proofErr w:type="spellStart"/>
      <w:r w:rsidR="000D2AA4">
        <w:t>Н</w:t>
      </w:r>
      <w:r w:rsidR="000D2AA4">
        <w:rPr>
          <w:vertAlign w:val="subscript"/>
        </w:rPr>
        <w:t>стр</w:t>
      </w:r>
      <w:proofErr w:type="spellEnd"/>
      <w:r w:rsidR="000D2AA4">
        <w:t xml:space="preserve"> </w:t>
      </w:r>
      <w:r>
        <w:t>– 0,3 %).</w:t>
      </w:r>
    </w:p>
    <w:p w:rsidR="00C57AF4" w:rsidRDefault="00F300E0" w:rsidP="00F300E0">
      <w:pPr>
        <w:pStyle w:val="ae"/>
      </w:pPr>
      <w:r>
        <w:t>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277B44" w:rsidRPr="00A03533" w:rsidTr="008F212B">
        <w:tc>
          <w:tcPr>
            <w:tcW w:w="1625" w:type="pct"/>
            <w:vAlign w:val="center"/>
          </w:tcPr>
          <w:p w:rsidR="00277B44" w:rsidRDefault="00277B44" w:rsidP="008F212B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277B44" w:rsidRDefault="009F6CE0" w:rsidP="008F212B">
            <w:pPr>
              <w:pStyle w:val="ae"/>
              <w:spacing w:after="0"/>
              <w:ind w:firstLine="0"/>
              <w:jc w:val="center"/>
            </w:pPr>
            <w:r w:rsidRPr="00277B44">
              <w:rPr>
                <w:position w:val="-24"/>
              </w:rPr>
              <w:object w:dxaOrig="2960" w:dyaOrig="660">
                <v:shape id="_x0000_i1033" type="#_x0000_t75" style="width:147.75pt;height:33pt" o:ole="">
                  <v:imagedata r:id="rId32" o:title=""/>
                </v:shape>
                <o:OLEObject Type="Embed" ProgID="Equation.3" ShapeID="_x0000_i1033" DrawAspect="Content" ObjectID="_1622500554" r:id="rId33"/>
              </w:object>
            </w:r>
          </w:p>
        </w:tc>
        <w:tc>
          <w:tcPr>
            <w:tcW w:w="1750" w:type="pct"/>
            <w:vAlign w:val="center"/>
          </w:tcPr>
          <w:p w:rsidR="00277B44" w:rsidRPr="00A03533" w:rsidRDefault="00277B44" w:rsidP="003408EC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:rsidR="00277B44" w:rsidRDefault="00277B44" w:rsidP="00277B44">
      <w:pPr>
        <w:pStyle w:val="ae"/>
        <w:spacing w:before="0"/>
      </w:pPr>
      <w:r>
        <w:t>Рассчитанные по формуле (4.</w:t>
      </w:r>
      <w:r w:rsidR="003408EC" w:rsidRPr="003408EC">
        <w:t>5</w:t>
      </w:r>
      <w:r>
        <w:t>), затраты на социальные нужды составляют:</w:t>
      </w:r>
    </w:p>
    <w:p w:rsidR="00277B44" w:rsidRDefault="0078430E" w:rsidP="00277B44">
      <w:pPr>
        <w:pStyle w:val="ae"/>
        <w:spacing w:before="0"/>
        <w:ind w:firstLine="0"/>
        <w:jc w:val="center"/>
      </w:pPr>
      <w:r w:rsidRPr="00277B44">
        <w:rPr>
          <w:position w:val="-24"/>
        </w:rPr>
        <w:object w:dxaOrig="5100" w:dyaOrig="620">
          <v:shape id="_x0000_i1034" type="#_x0000_t75" style="width:255pt;height:30.75pt" o:ole="">
            <v:imagedata r:id="rId34" o:title=""/>
          </v:shape>
          <o:OLEObject Type="Embed" ProgID="Equation.3" ShapeID="_x0000_i1034" DrawAspect="Content" ObjectID="_1622500555" r:id="rId35"/>
        </w:object>
      </w:r>
      <w:r w:rsidR="00277B44">
        <w:t>(рублей).</w:t>
      </w:r>
    </w:p>
    <w:p w:rsidR="00AF255B" w:rsidRDefault="00AF255B" w:rsidP="00AF255B">
      <w:pPr>
        <w:pStyle w:val="ae"/>
      </w:pPr>
      <w:r>
        <w:t>Затраты по статье «Амортизация основных средств и нематериальных активов», рассчитываются одним из нелинейных методов начисления амортизации.</w:t>
      </w:r>
    </w:p>
    <w:p w:rsidR="005A3A80" w:rsidRDefault="00AF255B" w:rsidP="005A3A80">
      <w:pPr>
        <w:pStyle w:val="ae"/>
        <w:spacing w:before="0"/>
      </w:pPr>
      <w:r>
        <w:t>Амортизация начисляется на все основные средства и нематериальные активы, находящиеся на балансе предприятия и отраслей промышленности, независимо от характера их участия в производственном процессе.</w:t>
      </w:r>
      <w:r w:rsidR="005A3A80">
        <w:t xml:space="preserve"> При разработке программного обеспечения использовался персональный компьютер, общая стоимость которого, с учётом программного обеспечения, составляет 1400 ру</w:t>
      </w:r>
      <w:r w:rsidR="009952E3">
        <w:t>блей.</w:t>
      </w:r>
    </w:p>
    <w:p w:rsidR="009952E3" w:rsidRDefault="009952E3" w:rsidP="005607C2">
      <w:pPr>
        <w:pStyle w:val="ae"/>
      </w:pPr>
      <w:r w:rsidRPr="009952E3">
        <w:t>Норма амортизации – это установленный размер амортизационных отчислений на полное восстановление, выраженное в %.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замены.</w:t>
      </w:r>
      <w:r>
        <w:t xml:space="preserve"> </w:t>
      </w:r>
    </w:p>
    <w:p w:rsidR="009952E3" w:rsidRDefault="009952E3" w:rsidP="00BE13D2">
      <w:pPr>
        <w:pStyle w:val="ae"/>
        <w:spacing w:after="0"/>
      </w:pPr>
      <w:r w:rsidRPr="009952E3">
        <w:t>Норма амортизации для нелинейного способа начисления вычисляется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9952E3" w:rsidRPr="00A03533" w:rsidTr="00FA7625">
        <w:tc>
          <w:tcPr>
            <w:tcW w:w="1625" w:type="pct"/>
            <w:vAlign w:val="center"/>
          </w:tcPr>
          <w:p w:rsidR="009952E3" w:rsidRDefault="009952E3" w:rsidP="00FA7625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9952E3" w:rsidRDefault="009952E3" w:rsidP="00FA7625">
            <w:pPr>
              <w:pStyle w:val="ae"/>
              <w:spacing w:after="0"/>
              <w:ind w:firstLine="0"/>
              <w:jc w:val="center"/>
            </w:pPr>
            <w:r w:rsidRPr="009952E3">
              <w:rPr>
                <w:position w:val="-30"/>
              </w:rPr>
              <w:object w:dxaOrig="1219" w:dyaOrig="680">
                <v:shape id="_x0000_i1035" type="#_x0000_t75" style="width:60.75pt;height:33.75pt" o:ole="">
                  <v:imagedata r:id="rId36" o:title=""/>
                </v:shape>
                <o:OLEObject Type="Embed" ProgID="Equation.3" ShapeID="_x0000_i1035" DrawAspect="Content" ObjectID="_1622500556" r:id="rId37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9952E3" w:rsidRPr="00A03533" w:rsidRDefault="009952E3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BE13D2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:rsidR="009952E3" w:rsidRDefault="009952E3" w:rsidP="00BE13D2">
      <w:pPr>
        <w:pStyle w:val="ae"/>
        <w:spacing w:before="0"/>
        <w:ind w:firstLine="0"/>
      </w:pPr>
      <w:r>
        <w:t xml:space="preserve">где </w:t>
      </w:r>
      <w:proofErr w:type="gramStart"/>
      <w:r>
        <w:t>Н</w:t>
      </w:r>
      <w:r>
        <w:rPr>
          <w:vertAlign w:val="subscript"/>
        </w:rPr>
        <w:t>а</w:t>
      </w:r>
      <w:proofErr w:type="gramEnd"/>
      <w:r>
        <w:t xml:space="preserve"> – норма </w:t>
      </w:r>
      <w:r w:rsidRPr="009952E3">
        <w:t>амортизации</w:t>
      </w:r>
      <w:r>
        <w:rPr>
          <w:lang w:val="en-US"/>
        </w:rPr>
        <w:t>;</w:t>
      </w:r>
    </w:p>
    <w:p w:rsidR="009952E3" w:rsidRPr="009952E3" w:rsidRDefault="009952E3" w:rsidP="009952E3">
      <w:pPr>
        <w:pStyle w:val="ae"/>
      </w:pPr>
      <w:proofErr w:type="spellStart"/>
      <w:r>
        <w:t>Т</w:t>
      </w:r>
      <w:r>
        <w:rPr>
          <w:vertAlign w:val="subscript"/>
        </w:rPr>
        <w:t>н</w:t>
      </w:r>
      <w:proofErr w:type="spellEnd"/>
      <w:r>
        <w:t xml:space="preserve"> – нормативный срок службы.</w:t>
      </w:r>
    </w:p>
    <w:p w:rsidR="009952E3" w:rsidRDefault="009952E3" w:rsidP="00522102">
      <w:pPr>
        <w:pStyle w:val="ae"/>
        <w:spacing w:after="0"/>
      </w:pPr>
      <w:r w:rsidRPr="009952E3">
        <w:t>Нормативные</w:t>
      </w:r>
      <w:r>
        <w:t xml:space="preserve"> сроки службы машин и оборудова</w:t>
      </w:r>
      <w:r w:rsidR="00BE13D2">
        <w:t>ния составляют 5 лет, следовательно, норма амортизации, рассчитанная по формуле (4.6) равна:</w:t>
      </w:r>
    </w:p>
    <w:p w:rsidR="00BE13D2" w:rsidRDefault="00522102" w:rsidP="0082025F">
      <w:pPr>
        <w:pStyle w:val="ae"/>
        <w:ind w:firstLine="0"/>
        <w:jc w:val="center"/>
      </w:pPr>
      <w:r w:rsidRPr="00396723">
        <w:rPr>
          <w:position w:val="-24"/>
        </w:rPr>
        <w:object w:dxaOrig="1900" w:dyaOrig="620">
          <v:shape id="_x0000_i1036" type="#_x0000_t75" style="width:95.25pt;height:30.75pt" o:ole="">
            <v:imagedata r:id="rId38" o:title=""/>
          </v:shape>
          <o:OLEObject Type="Embed" ProgID="Equation.3" ShapeID="_x0000_i1036" DrawAspect="Content" ObjectID="_1622500557" r:id="rId39"/>
        </w:object>
      </w:r>
    </w:p>
    <w:p w:rsidR="00522102" w:rsidRDefault="00522102" w:rsidP="00522102">
      <w:pPr>
        <w:pStyle w:val="ae"/>
        <w:spacing w:before="0"/>
      </w:pPr>
      <w:r>
        <w:t>Амортизационные отчисления(А) за период разработки</w:t>
      </w:r>
      <w:r w:rsidR="00A602D9">
        <w:t xml:space="preserve"> в три месяца, рассчитанные по формуле (4.6) равны</w:t>
      </w:r>
      <w:r>
        <w:t>:</w:t>
      </w:r>
    </w:p>
    <w:p w:rsidR="00522102" w:rsidRPr="00522102" w:rsidRDefault="0074351B" w:rsidP="00522102">
      <w:pPr>
        <w:pStyle w:val="ae"/>
        <w:spacing w:before="0"/>
        <w:ind w:firstLine="0"/>
        <w:jc w:val="center"/>
      </w:pPr>
      <w:r w:rsidRPr="00522102">
        <w:rPr>
          <w:position w:val="-24"/>
        </w:rPr>
        <w:object w:dxaOrig="2400" w:dyaOrig="620">
          <v:shape id="_x0000_i1037" type="#_x0000_t75" style="width:120pt;height:30.75pt" o:ole="">
            <v:imagedata r:id="rId40" o:title=""/>
          </v:shape>
          <o:OLEObject Type="Embed" ProgID="Equation.3" ShapeID="_x0000_i1037" DrawAspect="Content" ObjectID="_1622500558" r:id="rId41"/>
        </w:object>
      </w:r>
      <w:r w:rsidR="00522102">
        <w:t>(рублей).</w:t>
      </w:r>
    </w:p>
    <w:p w:rsidR="00354D9C" w:rsidRDefault="00815222" w:rsidP="005607C2">
      <w:pPr>
        <w:pStyle w:val="ae"/>
      </w:pPr>
      <w:r w:rsidRPr="00815222">
        <w:t>Статья «Прочие прямые расходы» (</w:t>
      </w:r>
      <w:proofErr w:type="spellStart"/>
      <w:r>
        <w:t>П</w:t>
      </w:r>
      <w:r>
        <w:rPr>
          <w:vertAlign w:val="subscript"/>
        </w:rPr>
        <w:t>з</w:t>
      </w:r>
      <w:proofErr w:type="spellEnd"/>
      <w:r w:rsidRPr="00815222">
        <w:t>) на конкретное программное обеспечение включает затраты: на оплату услуг связи, Интернета, транспортные расходы, канцтовары, приобретение и подготовку специальной научно-технической информации и специальной литературы.</w:t>
      </w:r>
      <w:r w:rsidR="001A4EB8">
        <w:t xml:space="preserve"> Для разработки данного программного обеспечения необходимо:</w:t>
      </w:r>
    </w:p>
    <w:p w:rsidR="001A4EB8" w:rsidRDefault="001A4EB8" w:rsidP="00DB1CCB">
      <w:pPr>
        <w:pStyle w:val="ae"/>
        <w:numPr>
          <w:ilvl w:val="0"/>
          <w:numId w:val="5"/>
        </w:numPr>
        <w:ind w:left="0" w:firstLine="851"/>
      </w:pPr>
      <w:r>
        <w:t>интернет соединение</w:t>
      </w:r>
      <w:r w:rsidR="00EC4A53">
        <w:t xml:space="preserve"> на период разработки – 110.7(рублей);</w:t>
      </w:r>
    </w:p>
    <w:p w:rsidR="00EC4A53" w:rsidRDefault="00EC4A53" w:rsidP="00DB1CCB">
      <w:pPr>
        <w:pStyle w:val="ae"/>
        <w:numPr>
          <w:ilvl w:val="0"/>
          <w:numId w:val="5"/>
        </w:numPr>
        <w:ind w:left="0" w:firstLine="851"/>
      </w:pPr>
      <w:r>
        <w:t>оплата транспортных услуг – 24.09(рублей).</w:t>
      </w:r>
    </w:p>
    <w:p w:rsidR="00354D9C" w:rsidRDefault="00EC4A53" w:rsidP="005607C2">
      <w:pPr>
        <w:pStyle w:val="ae"/>
      </w:pPr>
      <w:r>
        <w:t>Общая стоимость прочих расходов составляет 134.79(рублей).</w:t>
      </w:r>
    </w:p>
    <w:p w:rsidR="00AC3C53" w:rsidRDefault="00AC3C53" w:rsidP="005607C2">
      <w:pPr>
        <w:pStyle w:val="ae"/>
      </w:pPr>
      <w:r w:rsidRPr="00AC3C53">
        <w:t>Общая сумма расходов по смете (плановая себестоимость) (С) на ПО рассчитывается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5"/>
        <w:gridCol w:w="4209"/>
        <w:gridCol w:w="2984"/>
      </w:tblGrid>
      <w:tr w:rsidR="00AC3C53" w:rsidRPr="00A03533" w:rsidTr="00FA7625">
        <w:tc>
          <w:tcPr>
            <w:tcW w:w="1625" w:type="pct"/>
            <w:vAlign w:val="center"/>
          </w:tcPr>
          <w:p w:rsidR="00AC3C53" w:rsidRDefault="00AC3C53" w:rsidP="00FA7625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C3C53" w:rsidRDefault="000011D5" w:rsidP="00FA7625">
            <w:pPr>
              <w:pStyle w:val="ae"/>
              <w:spacing w:after="0"/>
              <w:ind w:firstLine="0"/>
              <w:jc w:val="center"/>
            </w:pPr>
            <w:r w:rsidRPr="00AC3C53">
              <w:rPr>
                <w:position w:val="-12"/>
              </w:rPr>
              <w:object w:dxaOrig="4000" w:dyaOrig="360">
                <v:shape id="_x0000_i1038" type="#_x0000_t75" style="width:199.5pt;height:18pt" o:ole="">
                  <v:imagedata r:id="rId42" o:title=""/>
                </v:shape>
                <o:OLEObject Type="Embed" ProgID="Equation.3" ShapeID="_x0000_i1038" DrawAspect="Content" ObjectID="_1622500559" r:id="rId43"/>
              </w:object>
            </w:r>
          </w:p>
        </w:tc>
        <w:tc>
          <w:tcPr>
            <w:tcW w:w="1750" w:type="pct"/>
            <w:vAlign w:val="center"/>
          </w:tcPr>
          <w:p w:rsidR="00AC3C53" w:rsidRPr="00A03533" w:rsidRDefault="00AC3C53" w:rsidP="00AC3C53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6D18BE">
              <w:t>7</w:t>
            </w:r>
            <w:r>
              <w:rPr>
                <w:lang w:val="en-US"/>
              </w:rPr>
              <w:t>)</w:t>
            </w:r>
          </w:p>
        </w:tc>
      </w:tr>
    </w:tbl>
    <w:p w:rsidR="000011D5" w:rsidRDefault="000011D5" w:rsidP="00675954">
      <w:pPr>
        <w:pStyle w:val="ae"/>
        <w:spacing w:before="0"/>
      </w:pPr>
      <w:r>
        <w:t>Результат расчётов</w:t>
      </w:r>
      <w:r w:rsidR="00675954">
        <w:t xml:space="preserve"> общей суммы расходов по формуле (4.</w:t>
      </w:r>
      <w:r w:rsidR="006D18BE">
        <w:t>7</w:t>
      </w:r>
      <w:r w:rsidR="00675954">
        <w:t>)</w:t>
      </w:r>
      <w:r>
        <w:t xml:space="preserve"> приведён в таблице 4.</w:t>
      </w:r>
      <w:r w:rsidR="00675954">
        <w:t>2</w:t>
      </w:r>
      <w:r>
        <w:t>.</w:t>
      </w:r>
    </w:p>
    <w:p w:rsidR="00AC3C53" w:rsidRDefault="00AC3C53" w:rsidP="00AC3C53">
      <w:pPr>
        <w:pStyle w:val="afff0"/>
        <w:spacing w:after="0"/>
      </w:pPr>
      <w:r w:rsidRPr="00C95C5F">
        <w:rPr>
          <w:b/>
        </w:rPr>
        <w:t>Таблица 4.</w:t>
      </w:r>
      <w:r w:rsidR="00675954">
        <w:rPr>
          <w:b/>
        </w:rPr>
        <w:t>2</w:t>
      </w:r>
      <w:r>
        <w:t xml:space="preserve"> – </w:t>
      </w:r>
      <w:r w:rsidR="000011D5" w:rsidRPr="000011D5">
        <w:t>Расчет плановой себестоимости программного обеспечения</w:t>
      </w:r>
    </w:p>
    <w:tbl>
      <w:tblPr>
        <w:tblStyle w:val="afff3"/>
        <w:tblW w:w="4995" w:type="pct"/>
        <w:tblLook w:val="04A0" w:firstRow="1" w:lastRow="0" w:firstColumn="1" w:lastColumn="0" w:noHBand="0" w:noVBand="1"/>
      </w:tblPr>
      <w:tblGrid>
        <w:gridCol w:w="7226"/>
        <w:gridCol w:w="2562"/>
      </w:tblGrid>
      <w:tr w:rsidR="00AC3C53" w:rsidRPr="000011D5" w:rsidTr="00FA7625">
        <w:tc>
          <w:tcPr>
            <w:tcW w:w="3691" w:type="pct"/>
            <w:vAlign w:val="center"/>
          </w:tcPr>
          <w:p w:rsidR="00AC3C53" w:rsidRPr="006B0777" w:rsidRDefault="000011D5" w:rsidP="000011D5">
            <w:pPr>
              <w:pStyle w:val="afff4"/>
              <w:jc w:val="center"/>
              <w:rPr>
                <w:b/>
              </w:rPr>
            </w:pPr>
            <w:r>
              <w:rPr>
                <w:b/>
              </w:rPr>
              <w:t>Статья затрат</w:t>
            </w:r>
          </w:p>
        </w:tc>
        <w:tc>
          <w:tcPr>
            <w:tcW w:w="1309" w:type="pct"/>
            <w:vAlign w:val="center"/>
          </w:tcPr>
          <w:p w:rsidR="00AC3C53" w:rsidRPr="006B0777" w:rsidRDefault="000011D5" w:rsidP="000011D5">
            <w:pPr>
              <w:pStyle w:val="afff4"/>
              <w:jc w:val="center"/>
              <w:rPr>
                <w:b/>
              </w:rPr>
            </w:pPr>
            <w:r>
              <w:rPr>
                <w:b/>
              </w:rPr>
              <w:t>Затраты</w:t>
            </w:r>
            <w:r w:rsidR="00AC3C53" w:rsidRPr="006B0777">
              <w:rPr>
                <w:b/>
              </w:rPr>
              <w:t>, рублей</w:t>
            </w:r>
          </w:p>
        </w:tc>
      </w:tr>
      <w:tr w:rsidR="00AC3C53" w:rsidRPr="000011D5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4"/>
            </w:pPr>
            <w:r w:rsidRPr="000011D5">
              <w:t>Материалы и комплектующие (М)</w:t>
            </w:r>
          </w:p>
        </w:tc>
        <w:tc>
          <w:tcPr>
            <w:tcW w:w="1309" w:type="pct"/>
            <w:vAlign w:val="center"/>
          </w:tcPr>
          <w:p w:rsidR="00AC3C53" w:rsidRPr="0033584E" w:rsidRDefault="000011D5" w:rsidP="00FA7625">
            <w:pPr>
              <w:pStyle w:val="afff4"/>
            </w:pPr>
            <w:r w:rsidRPr="00FE4A33">
              <w:t>44.5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4"/>
            </w:pPr>
            <w:r>
              <w:t>Электроэнергия (Э)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4"/>
            </w:pPr>
            <w:r>
              <w:t>42.228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4"/>
            </w:pPr>
            <w:r>
              <w:t>Основная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о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Pr="00563349" w:rsidRDefault="00335896" w:rsidP="00FA7625">
            <w:pPr>
              <w:pStyle w:val="afff4"/>
            </w:pPr>
            <w:r>
              <w:t>12965.1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4"/>
            </w:pPr>
            <w:r>
              <w:t>Дополнительная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д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4"/>
            </w:pPr>
            <w:r>
              <w:t>1944.77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4"/>
            </w:pPr>
            <w:r>
              <w:t>Отчисления на социальные нужды (</w:t>
            </w:r>
            <w:proofErr w:type="spellStart"/>
            <w:r>
              <w:t>О</w:t>
            </w:r>
            <w:r>
              <w:rPr>
                <w:vertAlign w:val="subscript"/>
              </w:rPr>
              <w:t>сн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4"/>
            </w:pPr>
            <w:r>
              <w:t>5114.09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4"/>
            </w:pPr>
            <w:r>
              <w:t>Амортизация основных средств и нематериальных активов (А)</w:t>
            </w:r>
          </w:p>
        </w:tc>
        <w:tc>
          <w:tcPr>
            <w:tcW w:w="1309" w:type="pct"/>
            <w:vAlign w:val="center"/>
          </w:tcPr>
          <w:p w:rsidR="000011D5" w:rsidRDefault="0074351B" w:rsidP="00FA7625">
            <w:pPr>
              <w:pStyle w:val="afff4"/>
            </w:pPr>
            <w:r>
              <w:t>70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4"/>
            </w:pPr>
            <w:r>
              <w:t>Расходы на спецоборудование (</w:t>
            </w:r>
            <w:proofErr w:type="spellStart"/>
            <w:r>
              <w:t>Р</w:t>
            </w:r>
            <w:r>
              <w:rPr>
                <w:vertAlign w:val="subscript"/>
              </w:rPr>
              <w:t>с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4"/>
            </w:pPr>
            <w:r>
              <w:t>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4"/>
            </w:pPr>
            <w:r>
              <w:t>Прочие прямые расходы (</w:t>
            </w:r>
            <w:proofErr w:type="spellStart"/>
            <w:r>
              <w:t>П</w:t>
            </w:r>
            <w:r>
              <w:rPr>
                <w:vertAlign w:val="subscript"/>
              </w:rPr>
              <w:t>з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4"/>
            </w:pPr>
            <w:r>
              <w:t>134.79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Default="000011D5" w:rsidP="00FA7625">
            <w:pPr>
              <w:pStyle w:val="afff4"/>
            </w:pPr>
            <w:r w:rsidRPr="000011D5">
              <w:t>Общая сумма расходов по смете (плановая себестоимость С)</w:t>
            </w:r>
          </w:p>
        </w:tc>
        <w:tc>
          <w:tcPr>
            <w:tcW w:w="1309" w:type="pct"/>
            <w:vAlign w:val="center"/>
          </w:tcPr>
          <w:p w:rsidR="00AC3C53" w:rsidRDefault="0074351B" w:rsidP="00FA7625">
            <w:pPr>
              <w:pStyle w:val="afff4"/>
            </w:pPr>
            <w:r>
              <w:t>20315.478</w:t>
            </w:r>
          </w:p>
        </w:tc>
      </w:tr>
    </w:tbl>
    <w:p w:rsidR="00AC3C53" w:rsidRDefault="00D55E67" w:rsidP="005607C2">
      <w:pPr>
        <w:pStyle w:val="ae"/>
      </w:pPr>
      <w:r>
        <w:lastRenderedPageBreak/>
        <w:t>Визуальное представление таблицы 4.2 представлено в виде диаграммы на рисунке 4.2.</w:t>
      </w:r>
    </w:p>
    <w:p w:rsidR="00D55E67" w:rsidRDefault="005B37A2" w:rsidP="005B37A2">
      <w:pPr>
        <w:pStyle w:val="affe"/>
      </w:pPr>
      <w:r w:rsidRPr="005B37A2">
        <w:rPr>
          <w:noProof/>
          <w:lang w:eastAsia="ru-RU"/>
        </w:rPr>
        <w:drawing>
          <wp:inline distT="0" distB="0" distL="0" distR="0" wp14:anchorId="526544C5" wp14:editId="120C289D">
            <wp:extent cx="6228080" cy="25596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A2" w:rsidRPr="005B37A2" w:rsidRDefault="005B37A2" w:rsidP="005B37A2">
      <w:pPr>
        <w:pStyle w:val="affe"/>
        <w:rPr>
          <w:sz w:val="22"/>
        </w:rPr>
      </w:pPr>
      <w:r w:rsidRPr="005B37A2">
        <w:rPr>
          <w:b/>
          <w:sz w:val="22"/>
        </w:rPr>
        <w:t>Рисунок 4.2</w:t>
      </w:r>
      <w:r w:rsidRPr="005B37A2">
        <w:rPr>
          <w:sz w:val="22"/>
        </w:rPr>
        <w:t xml:space="preserve"> - Структура затрат на разработку программного обеспечения</w:t>
      </w:r>
    </w:p>
    <w:p w:rsidR="00AD5B62" w:rsidRDefault="00AD5B62" w:rsidP="00371BDC">
      <w:pPr>
        <w:pStyle w:val="2"/>
        <w:rPr>
          <w:lang w:val="ru-RU"/>
        </w:rPr>
      </w:pPr>
      <w:bookmarkStart w:id="44" w:name="_Toc10817528"/>
      <w:bookmarkStart w:id="45" w:name="_Toc11886478"/>
      <w:r w:rsidRPr="00AD5B62">
        <w:rPr>
          <w:lang w:val="ru-RU"/>
        </w:rPr>
        <w:t>Расчет экономического эффекта разработчика и пользователя (заказчика) программного обеспечения</w:t>
      </w:r>
      <w:bookmarkEnd w:id="44"/>
      <w:bookmarkEnd w:id="45"/>
    </w:p>
    <w:p w:rsidR="00AD5B62" w:rsidRPr="00017F76" w:rsidRDefault="00AD5B62" w:rsidP="00371BDC">
      <w:pPr>
        <w:pStyle w:val="3"/>
        <w:rPr>
          <w:lang w:val="ru-RU"/>
        </w:rPr>
      </w:pPr>
      <w:bookmarkStart w:id="46" w:name="_Toc10817529"/>
      <w:r w:rsidRPr="00017F76">
        <w:rPr>
          <w:lang w:val="ru-RU"/>
        </w:rPr>
        <w:t>Экономический эффект у разработчика программного обеспечения</w:t>
      </w:r>
      <w:bookmarkEnd w:id="46"/>
    </w:p>
    <w:p w:rsidR="00B75FE1" w:rsidRDefault="00B75FE1" w:rsidP="00B75FE1">
      <w:pPr>
        <w:pStyle w:val="ae"/>
      </w:pPr>
      <w:r>
        <w:t>Отпускная цена продукции формируется исходя из плановой себестоимости производства продукции, всех видов установленных налогов и прибыли, а также качества, потребительских свойств продукции и конъюнктуры рынка.</w:t>
      </w:r>
    </w:p>
    <w:p w:rsidR="00B75FE1" w:rsidRDefault="00B75FE1" w:rsidP="00B75FE1">
      <w:pPr>
        <w:pStyle w:val="ae"/>
      </w:pPr>
      <w:r>
        <w:t>С учетом действующих в республике нормативных документов отпускная цена на продукцию предприятия рассчитывается по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B75FE1" w:rsidRPr="00A03533" w:rsidTr="00FA7625">
        <w:tc>
          <w:tcPr>
            <w:tcW w:w="1625" w:type="pct"/>
            <w:vAlign w:val="center"/>
          </w:tcPr>
          <w:p w:rsidR="00B75FE1" w:rsidRDefault="00B75FE1" w:rsidP="00FA7625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B75FE1" w:rsidRDefault="006057F0" w:rsidP="00FA7625">
            <w:pPr>
              <w:pStyle w:val="ae"/>
              <w:spacing w:after="0"/>
              <w:ind w:firstLine="0"/>
              <w:jc w:val="center"/>
            </w:pPr>
            <w:r w:rsidRPr="00B75FE1">
              <w:rPr>
                <w:position w:val="-10"/>
              </w:rPr>
              <w:object w:dxaOrig="1300" w:dyaOrig="320">
                <v:shape id="_x0000_i1039" type="#_x0000_t75" style="width:64.5pt;height:15.75pt" o:ole="">
                  <v:imagedata r:id="rId45" o:title=""/>
                </v:shape>
                <o:OLEObject Type="Embed" ProgID="Equation.3" ShapeID="_x0000_i1039" DrawAspect="Content" ObjectID="_1622500560" r:id="rId46"/>
              </w:object>
            </w:r>
            <w:r w:rsidR="00B75FE1">
              <w:t>,</w:t>
            </w:r>
          </w:p>
        </w:tc>
        <w:tc>
          <w:tcPr>
            <w:tcW w:w="1750" w:type="pct"/>
            <w:vAlign w:val="center"/>
          </w:tcPr>
          <w:p w:rsidR="00B75FE1" w:rsidRPr="00A03533" w:rsidRDefault="00B75FE1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(4.8)</w:t>
            </w:r>
          </w:p>
        </w:tc>
      </w:tr>
    </w:tbl>
    <w:p w:rsidR="00B75FE1" w:rsidRDefault="006057F0" w:rsidP="006057F0">
      <w:pPr>
        <w:pStyle w:val="ae"/>
        <w:spacing w:before="0"/>
        <w:ind w:firstLine="0"/>
      </w:pPr>
      <w:r>
        <w:t xml:space="preserve">где </w:t>
      </w:r>
      <w:r w:rsidRPr="006057F0">
        <w:t>ОЦ – отпускная цена изготовителя, руб</w:t>
      </w:r>
      <w:r>
        <w:t>лей;</w:t>
      </w:r>
    </w:p>
    <w:p w:rsidR="006057F0" w:rsidRDefault="006057F0" w:rsidP="006057F0">
      <w:pPr>
        <w:pStyle w:val="ae"/>
      </w:pPr>
      <w:r>
        <w:t>С – плановая себестоимость, рублей;</w:t>
      </w:r>
    </w:p>
    <w:p w:rsidR="006057F0" w:rsidRPr="006057F0" w:rsidRDefault="006057F0" w:rsidP="006057F0">
      <w:pPr>
        <w:pStyle w:val="ae"/>
      </w:pPr>
      <w:r>
        <w:t>П – прибыль, рублей.</w:t>
      </w:r>
    </w:p>
    <w:p w:rsidR="006057F0" w:rsidRDefault="006057F0" w:rsidP="006057F0">
      <w:pPr>
        <w:pStyle w:val="ae"/>
      </w:pPr>
      <w:r>
        <w:t>Прибыль закладывается в цену по нормативу рентабельности (устанавливается самостоятельно), расчет производится по следующей формуле: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6057F0" w:rsidRPr="00A03533" w:rsidTr="00FA7625">
        <w:tc>
          <w:tcPr>
            <w:tcW w:w="1625" w:type="pct"/>
            <w:vAlign w:val="center"/>
          </w:tcPr>
          <w:p w:rsidR="006057F0" w:rsidRDefault="006057F0" w:rsidP="00FA7625">
            <w:pPr>
              <w:pStyle w:val="ae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6057F0" w:rsidRDefault="006057F0" w:rsidP="00FA7625">
            <w:pPr>
              <w:pStyle w:val="ae"/>
              <w:spacing w:after="0"/>
              <w:ind w:firstLine="0"/>
              <w:jc w:val="center"/>
            </w:pPr>
            <w:r w:rsidRPr="006057F0">
              <w:rPr>
                <w:position w:val="-6"/>
              </w:rPr>
              <w:object w:dxaOrig="1060" w:dyaOrig="279">
                <v:shape id="_x0000_i1040" type="#_x0000_t75" style="width:53.25pt;height:14.25pt" o:ole="">
                  <v:imagedata r:id="rId47" o:title=""/>
                </v:shape>
                <o:OLEObject Type="Embed" ProgID="Equation.3" ShapeID="_x0000_i1040" DrawAspect="Content" ObjectID="_1622500561" r:id="rId48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6057F0" w:rsidRPr="00A03533" w:rsidRDefault="006057F0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(4.9)</w:t>
            </w:r>
          </w:p>
        </w:tc>
      </w:tr>
    </w:tbl>
    <w:p w:rsidR="006057F0" w:rsidRPr="006057F0" w:rsidRDefault="006057F0" w:rsidP="006057F0">
      <w:pPr>
        <w:pStyle w:val="ae"/>
        <w:spacing w:before="0"/>
        <w:ind w:firstLine="0"/>
      </w:pPr>
      <w:r>
        <w:t>где R – норматив рентабельности (например, если рентабельность 20 %, то при расчете переводим в коэффициент и получаем 0,2)</w:t>
      </w:r>
      <w:r w:rsidRPr="006057F0">
        <w:t>;</w:t>
      </w:r>
    </w:p>
    <w:p w:rsidR="006057F0" w:rsidRDefault="006057F0" w:rsidP="006057F0">
      <w:pPr>
        <w:pStyle w:val="ae"/>
      </w:pPr>
      <w:r>
        <w:t>С – плановая себестоимость, руб.</w:t>
      </w:r>
    </w:p>
    <w:p w:rsidR="006057F0" w:rsidRDefault="006057F0" w:rsidP="006057F0">
      <w:pPr>
        <w:pStyle w:val="ae"/>
      </w:pPr>
      <w:r>
        <w:t>Отпускная цена изготовителя с налогом на добавленную стоимость: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6057F0" w:rsidRPr="00A03533" w:rsidTr="006057F0">
        <w:tc>
          <w:tcPr>
            <w:tcW w:w="1428" w:type="pct"/>
            <w:vAlign w:val="center"/>
          </w:tcPr>
          <w:p w:rsidR="006057F0" w:rsidRDefault="006057F0" w:rsidP="00FA7625">
            <w:pPr>
              <w:pStyle w:val="ae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6057F0" w:rsidRDefault="006057F0" w:rsidP="00FA7625">
            <w:pPr>
              <w:pStyle w:val="ae"/>
              <w:spacing w:after="0"/>
              <w:ind w:firstLine="0"/>
              <w:jc w:val="center"/>
            </w:pPr>
            <w:r w:rsidRPr="006057F0">
              <w:rPr>
                <w:position w:val="-24"/>
              </w:rPr>
              <w:object w:dxaOrig="3440" w:dyaOrig="620">
                <v:shape id="_x0000_i1041" type="#_x0000_t75" style="width:171.75pt;height:30.75pt" o:ole="">
                  <v:imagedata r:id="rId49" o:title=""/>
                </v:shape>
                <o:OLEObject Type="Embed" ProgID="Equation.3" ShapeID="_x0000_i1041" DrawAspect="Content" ObjectID="_1622500562" r:id="rId50"/>
              </w:object>
            </w:r>
            <w:r>
              <w:t>,</w:t>
            </w:r>
          </w:p>
        </w:tc>
        <w:tc>
          <w:tcPr>
            <w:tcW w:w="1573" w:type="pct"/>
            <w:vAlign w:val="center"/>
          </w:tcPr>
          <w:p w:rsidR="006057F0" w:rsidRPr="00A03533" w:rsidRDefault="006057F0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(4.10)</w:t>
            </w:r>
          </w:p>
        </w:tc>
      </w:tr>
    </w:tbl>
    <w:p w:rsidR="006057F0" w:rsidRDefault="006057F0" w:rsidP="006057F0">
      <w:pPr>
        <w:pStyle w:val="ae"/>
        <w:ind w:firstLine="0"/>
      </w:pPr>
      <w:r>
        <w:lastRenderedPageBreak/>
        <w:t>где С – плановая себестоимость, рублей;</w:t>
      </w:r>
    </w:p>
    <w:p w:rsidR="006057F0" w:rsidRDefault="006057F0" w:rsidP="006057F0">
      <w:pPr>
        <w:pStyle w:val="ae"/>
      </w:pPr>
      <w:r>
        <w:t>П – прибыль, рублей;</w:t>
      </w:r>
    </w:p>
    <w:p w:rsidR="006057F0" w:rsidRDefault="006057F0" w:rsidP="006057F0">
      <w:pPr>
        <w:pStyle w:val="ae"/>
      </w:pPr>
      <w:r>
        <w:t>Ставка НДС = 20%.</w:t>
      </w:r>
    </w:p>
    <w:p w:rsidR="006057F0" w:rsidRDefault="006057F0" w:rsidP="006057F0">
      <w:pPr>
        <w:pStyle w:val="ae"/>
      </w:pPr>
      <w:r>
        <w:t>Прогнозируемая отпускная цена на программное обеспечение с НДС:</w:t>
      </w:r>
    </w:p>
    <w:tbl>
      <w:tblPr>
        <w:tblStyle w:val="afff3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2970AD" w:rsidRPr="00A03533" w:rsidTr="00FA7625">
        <w:tc>
          <w:tcPr>
            <w:tcW w:w="1428" w:type="pct"/>
            <w:vAlign w:val="center"/>
          </w:tcPr>
          <w:p w:rsidR="002970AD" w:rsidRDefault="002970AD" w:rsidP="00FA7625">
            <w:pPr>
              <w:pStyle w:val="ae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2970AD" w:rsidRDefault="002970AD" w:rsidP="00FA7625">
            <w:pPr>
              <w:pStyle w:val="ae"/>
              <w:spacing w:after="0"/>
              <w:ind w:firstLine="0"/>
              <w:jc w:val="center"/>
            </w:pPr>
            <w:r w:rsidRPr="002970AD">
              <w:rPr>
                <w:position w:val="-10"/>
              </w:rPr>
              <w:object w:dxaOrig="2659" w:dyaOrig="320">
                <v:shape id="_x0000_i1042" type="#_x0000_t75" style="width:132.75pt;height:15.75pt" o:ole="">
                  <v:imagedata r:id="rId51" o:title=""/>
                </v:shape>
                <o:OLEObject Type="Embed" ProgID="Equation.3" ShapeID="_x0000_i1042" DrawAspect="Content" ObjectID="_1622500563" r:id="rId52"/>
              </w:object>
            </w:r>
          </w:p>
        </w:tc>
        <w:tc>
          <w:tcPr>
            <w:tcW w:w="1573" w:type="pct"/>
            <w:vAlign w:val="center"/>
          </w:tcPr>
          <w:p w:rsidR="002970AD" w:rsidRPr="00A03533" w:rsidRDefault="002970AD" w:rsidP="00FA7625">
            <w:pPr>
              <w:pStyle w:val="ae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(4.11)</w:t>
            </w:r>
          </w:p>
        </w:tc>
      </w:tr>
    </w:tbl>
    <w:p w:rsidR="00FF7AA5" w:rsidRDefault="00FF7AA5" w:rsidP="002970AD">
      <w:pPr>
        <w:pStyle w:val="ae"/>
        <w:spacing w:before="0"/>
      </w:pPr>
      <w:r>
        <w:t>Прибыль, рассчитанная по формуле (4.9) составляет:</w:t>
      </w:r>
    </w:p>
    <w:p w:rsidR="00FF7AA5" w:rsidRDefault="00815719" w:rsidP="00FF7AA5">
      <w:pPr>
        <w:pStyle w:val="ae"/>
        <w:spacing w:before="0"/>
        <w:ind w:firstLine="0"/>
        <w:jc w:val="center"/>
      </w:pPr>
      <w:r w:rsidRPr="00742D91">
        <w:rPr>
          <w:position w:val="-6"/>
        </w:rPr>
        <w:object w:dxaOrig="4120" w:dyaOrig="279">
          <v:shape id="_x0000_i1043" type="#_x0000_t75" style="width:206.25pt;height:14.25pt" o:ole="">
            <v:imagedata r:id="rId53" o:title=""/>
          </v:shape>
          <o:OLEObject Type="Embed" ProgID="Equation.3" ShapeID="_x0000_i1043" DrawAspect="Content" ObjectID="_1622500564" r:id="rId54"/>
        </w:object>
      </w:r>
      <w:r w:rsidR="00FF7AA5">
        <w:t>(рублей).</w:t>
      </w:r>
    </w:p>
    <w:p w:rsidR="006057F0" w:rsidRDefault="002970AD" w:rsidP="002970AD">
      <w:pPr>
        <w:pStyle w:val="ae"/>
        <w:spacing w:before="0"/>
      </w:pPr>
      <w:r>
        <w:t>Оценочная стоимость с учётом НДС, рассчитанная по формуле (4.11) равна:</w:t>
      </w:r>
    </w:p>
    <w:p w:rsidR="002970AD" w:rsidRDefault="00815719" w:rsidP="002970AD">
      <w:pPr>
        <w:pStyle w:val="ae"/>
        <w:ind w:firstLine="0"/>
        <w:jc w:val="center"/>
      </w:pPr>
      <w:r w:rsidRPr="00FF7AA5">
        <w:rPr>
          <w:position w:val="-10"/>
        </w:rPr>
        <w:object w:dxaOrig="8080" w:dyaOrig="320">
          <v:shape id="_x0000_i1044" type="#_x0000_t75" style="width:404.25pt;height:15.75pt" o:ole="">
            <v:imagedata r:id="rId55" o:title=""/>
          </v:shape>
          <o:OLEObject Type="Embed" ProgID="Equation.3" ShapeID="_x0000_i1044" DrawAspect="Content" ObjectID="_1622500565" r:id="rId56"/>
        </w:object>
      </w:r>
      <w:r w:rsidR="00FF7AA5">
        <w:t>(рублей).</w:t>
      </w:r>
    </w:p>
    <w:p w:rsidR="00B75FE1" w:rsidRDefault="006057F0" w:rsidP="006057F0">
      <w:pPr>
        <w:pStyle w:val="ae"/>
      </w:pPr>
      <w:r>
        <w:t>Таким образом, разработчик программного обеспечения может продать заказчику программное обеспечение по рассчитанной цене, что покроет затраты и обеспечит прибыль за разработку проекта.</w:t>
      </w:r>
    </w:p>
    <w:p w:rsidR="00AD5B62" w:rsidRPr="00017F76" w:rsidRDefault="00AD5B62" w:rsidP="00371BDC">
      <w:pPr>
        <w:pStyle w:val="3"/>
        <w:rPr>
          <w:lang w:val="ru-RU"/>
        </w:rPr>
      </w:pPr>
      <w:bookmarkStart w:id="47" w:name="_Toc10817530"/>
      <w:r w:rsidRPr="00017F76">
        <w:rPr>
          <w:lang w:val="ru-RU"/>
        </w:rPr>
        <w:t>Экономический эффект от использования программного обеспечения у пользователя (заказчика)</w:t>
      </w:r>
      <w:bookmarkEnd w:id="47"/>
    </w:p>
    <w:p w:rsidR="00AD5B62" w:rsidRDefault="00FA7625" w:rsidP="000B30C5">
      <w:pPr>
        <w:pStyle w:val="ae"/>
      </w:pPr>
      <w:r>
        <w:t xml:space="preserve">При разработке программного обеспечения много внимания уделяется времени разработки программного обеспечения, т.к. </w:t>
      </w:r>
      <w:r w:rsidR="005D5C40">
        <w:t xml:space="preserve">от времени напрямую зависят качество и объём разработки. Разработанное программное обеспечение ускоряет разработку </w:t>
      </w:r>
      <w:proofErr w:type="spellStart"/>
      <w:r w:rsidR="005D5C40">
        <w:t>шейдерных</w:t>
      </w:r>
      <w:proofErr w:type="spellEnd"/>
      <w:r w:rsidR="005D5C40">
        <w:t xml:space="preserve"> программ, а также гарантирует минимальное время на перенос логики с одной платформы на другую. Таким образом, уменьшив время на разработку и минимизировав время переноса с логики с одной платформы на другую платформу, уменьшается время и стоимость разработки программного обеспечения, использующего данную логику.</w:t>
      </w:r>
    </w:p>
    <w:p w:rsidR="00252391" w:rsidRDefault="00252391" w:rsidP="00371BDC">
      <w:pPr>
        <w:pStyle w:val="2"/>
        <w:rPr>
          <w:lang w:val="ru-RU"/>
        </w:rPr>
      </w:pPr>
      <w:bookmarkStart w:id="48" w:name="_Toc11886479"/>
      <w:r>
        <w:rPr>
          <w:lang w:val="ru-RU"/>
        </w:rPr>
        <w:t>Вывод по экономической части</w:t>
      </w:r>
      <w:bookmarkEnd w:id="48"/>
    </w:p>
    <w:p w:rsidR="00264D89" w:rsidRDefault="00264D89" w:rsidP="00264D89">
      <w:pPr>
        <w:pStyle w:val="ae"/>
      </w:pPr>
      <w:r>
        <w:t xml:space="preserve">Разработанное программное обеспечение является экономически выгодным решением, так как с помощью данного программного обеспечения достигается </w:t>
      </w:r>
      <w:r w:rsidR="00DD68A0">
        <w:t>ускорение процессов разработки целевых продуктов, что повышает прибыль потребителя.</w:t>
      </w:r>
    </w:p>
    <w:p w:rsidR="00DD68A0" w:rsidRPr="00264D89" w:rsidRDefault="00DD68A0" w:rsidP="00264D89">
      <w:pPr>
        <w:pStyle w:val="ae"/>
      </w:pPr>
      <w:r>
        <w:t xml:space="preserve">Аналогичные решения не способны предоставить функционал, заложенный в разработанное программное обеспечение, что является стимулирующим фактором при принятии решения о приобретении данного программного обеспечения. 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49" w:name="_Toc10817531"/>
      <w:bookmarkStart w:id="50" w:name="_Toc11886480"/>
      <w:r>
        <w:rPr>
          <w:lang w:val="ru-RU"/>
        </w:rPr>
        <w:lastRenderedPageBreak/>
        <w:t>заключение</w:t>
      </w:r>
      <w:bookmarkEnd w:id="49"/>
      <w:bookmarkEnd w:id="50"/>
    </w:p>
    <w:p w:rsidR="002E1737" w:rsidRDefault="00BB5810" w:rsidP="000B30C5">
      <w:pPr>
        <w:pStyle w:val="ae"/>
      </w:pPr>
      <w:r>
        <w:t>В результате</w:t>
      </w:r>
      <w:r w:rsidR="00A152F4">
        <w:t xml:space="preserve"> реализации дипломного проекта «</w:t>
      </w:r>
      <w:r>
        <w:t xml:space="preserve">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визуального программирования</w:t>
      </w:r>
      <w:r w:rsidR="00A152F4">
        <w:t>»</w:t>
      </w:r>
      <w:r>
        <w:t xml:space="preserve"> была достигнута цель дипломного проекта –</w:t>
      </w:r>
      <w:r w:rsidR="00B91777">
        <w:t xml:space="preserve"> была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B91777">
        <w:rPr>
          <w:lang w:val="en-US"/>
        </w:rPr>
        <w:t>API</w:t>
      </w:r>
      <w:r w:rsidR="00B91777">
        <w:t>.</w:t>
      </w:r>
    </w:p>
    <w:p w:rsidR="00B91777" w:rsidRDefault="00B91777" w:rsidP="000B30C5">
      <w:pPr>
        <w:pStyle w:val="ae"/>
      </w:pPr>
      <w:r>
        <w:t>В процессе разработки были поставлены и решены следующие задачи:</w:t>
      </w:r>
    </w:p>
    <w:p w:rsidR="00B91777" w:rsidRDefault="00B91777" w:rsidP="00DB1CCB">
      <w:pPr>
        <w:pStyle w:val="ae"/>
        <w:numPr>
          <w:ilvl w:val="0"/>
          <w:numId w:val="7"/>
        </w:numPr>
      </w:pPr>
      <w:r>
        <w:t>кпа</w:t>
      </w:r>
    </w:p>
    <w:p w:rsidR="00B91777" w:rsidRDefault="00B91777" w:rsidP="00DB1CCB">
      <w:pPr>
        <w:pStyle w:val="ae"/>
        <w:numPr>
          <w:ilvl w:val="0"/>
          <w:numId w:val="7"/>
        </w:numPr>
      </w:pPr>
      <w:proofErr w:type="spellStart"/>
      <w:r>
        <w:t>кек</w:t>
      </w:r>
      <w:proofErr w:type="spellEnd"/>
    </w:p>
    <w:p w:rsidR="00B91777" w:rsidRPr="00B16A87" w:rsidRDefault="00B91777" w:rsidP="00B91777">
      <w:pPr>
        <w:pStyle w:val="ae"/>
      </w:pPr>
      <w:r>
        <w:t>Р</w:t>
      </w:r>
      <w:r w:rsidR="004F0D72">
        <w:t>азработанная программа</w:t>
      </w:r>
      <w:r w:rsidR="006F063E">
        <w:t xml:space="preserve"> может использоваться для быстрой и удобной разработки </w:t>
      </w:r>
      <w:proofErr w:type="spellStart"/>
      <w:r w:rsidR="006F063E">
        <w:t>шейдерных</w:t>
      </w:r>
      <w:proofErr w:type="spellEnd"/>
      <w:r w:rsidR="006F063E">
        <w:t xml:space="preserve"> программ, а </w:t>
      </w:r>
      <w:r w:rsidR="004F0D72">
        <w:t>благодаря своей архитектуре,</w:t>
      </w:r>
      <w:r w:rsidR="006F063E">
        <w:t xml:space="preserve"> она</w:t>
      </w:r>
      <w:r w:rsidR="004F0D72">
        <w:t xml:space="preserve"> легко масштабируема, что позволит ей существовать на рынке достаточно долгое время.</w:t>
      </w:r>
    </w:p>
    <w:p w:rsidR="002E1737" w:rsidRDefault="00594F6F" w:rsidP="002E1737">
      <w:pPr>
        <w:pStyle w:val="0"/>
        <w:rPr>
          <w:lang w:val="ru-RU"/>
        </w:rPr>
      </w:pPr>
      <w:bookmarkStart w:id="51" w:name="_Toc10817532"/>
      <w:bookmarkStart w:id="52" w:name="_Toc11886481"/>
      <w:r>
        <w:rPr>
          <w:lang w:val="ru-RU"/>
        </w:rPr>
        <w:lastRenderedPageBreak/>
        <w:t>список использованых источников</w:t>
      </w:r>
      <w:bookmarkEnd w:id="51"/>
      <w:bookmarkEnd w:id="52"/>
    </w:p>
    <w:p w:rsidR="00C478D5" w:rsidRPr="00D816B2" w:rsidRDefault="00D816B2" w:rsidP="00DB1CCB">
      <w:pPr>
        <w:pStyle w:val="ae"/>
        <w:numPr>
          <w:ilvl w:val="0"/>
          <w:numId w:val="6"/>
        </w:numPr>
        <w:ind w:left="0" w:firstLine="851"/>
        <w:rPr>
          <w:color w:val="0563C1" w:themeColor="hyperlink"/>
          <w:u w:val="single"/>
        </w:rPr>
      </w:pPr>
      <w:bookmarkStart w:id="53" w:name="Растеризация"/>
      <w:bookmarkStart w:id="54" w:name="Графический_конвейер"/>
      <w:r>
        <w:t>Г</w:t>
      </w:r>
      <w:r w:rsidR="00C478D5">
        <w:t xml:space="preserve">рафический конвейер </w:t>
      </w:r>
      <w:r w:rsidR="00C478D5" w:rsidRPr="00C478D5">
        <w:t>[</w:t>
      </w:r>
      <w:r w:rsidR="00C478D5">
        <w:t>Электронный ресурс</w:t>
      </w:r>
      <w:r w:rsidR="00C478D5" w:rsidRPr="00C478D5">
        <w:t xml:space="preserve">] // </w:t>
      </w:r>
      <w:proofErr w:type="spellStart"/>
      <w:r w:rsidR="005D18FB">
        <w:t>SavePearlHarbor</w:t>
      </w:r>
      <w:proofErr w:type="spellEnd"/>
      <w:r w:rsidR="005D18FB">
        <w:t xml:space="preserve">, ещё одна копия </w:t>
      </w:r>
      <w:proofErr w:type="spellStart"/>
      <w:r w:rsidR="005D18FB">
        <w:t>хабора</w:t>
      </w:r>
      <w:proofErr w:type="spellEnd"/>
      <w:r w:rsidR="00C478D5" w:rsidRPr="00C478D5">
        <w:t xml:space="preserve">. – </w:t>
      </w:r>
      <w:r w:rsidR="00C478D5">
        <w:t xml:space="preserve">Электронные данные. – Режим доступа: </w:t>
      </w:r>
      <w:r w:rsidR="005D18FB" w:rsidRPr="005D18FB">
        <w:t>https://savepearlharbor.com/?p=164065</w:t>
      </w:r>
      <w:r w:rsidR="008E26A4">
        <w:t>.</w:t>
      </w:r>
      <w:r w:rsidR="005D18FB" w:rsidRPr="005D18FB">
        <w:t xml:space="preserve"> </w:t>
      </w:r>
      <w:r w:rsidR="00C478D5">
        <w:t>– Дата доступа: 2</w:t>
      </w:r>
      <w:r w:rsidR="00844905" w:rsidRPr="00844905">
        <w:t>6</w:t>
      </w:r>
      <w:r w:rsidR="00C478D5">
        <w:t>.</w:t>
      </w:r>
      <w:r w:rsidR="00844905">
        <w:t>03</w:t>
      </w:r>
      <w:r w:rsidR="00C478D5">
        <w:t>.2019.</w:t>
      </w:r>
    </w:p>
    <w:p w:rsidR="00D816B2" w:rsidRDefault="00D816B2" w:rsidP="00DB1CCB">
      <w:pPr>
        <w:pStyle w:val="ae"/>
        <w:numPr>
          <w:ilvl w:val="0"/>
          <w:numId w:val="6"/>
        </w:numPr>
        <w:ind w:left="0" w:firstLine="851"/>
      </w:pPr>
      <w:bookmarkStart w:id="55" w:name="Тарифы_на_энергию"/>
      <w:r>
        <w:t xml:space="preserve">Действующие тарифы на электрическую энергию для юридических лиц и индивидуальных предпринимателей в Республике Беларусь </w:t>
      </w:r>
      <w:r w:rsidRPr="005114B4">
        <w:t>[</w:t>
      </w:r>
      <w:r>
        <w:t>Электронный ресурс</w:t>
      </w:r>
      <w:r w:rsidRPr="005114B4">
        <w:t>]</w:t>
      </w:r>
      <w:r>
        <w:t xml:space="preserve"> // Министерство энергетики Республики Беларусь. – Электронные данные. – </w:t>
      </w:r>
      <w:r w:rsidRPr="008E26A4">
        <w:t xml:space="preserve">Режим доступа: </w:t>
      </w:r>
      <w:hyperlink r:id="rId57" w:history="1">
        <w:r w:rsidRPr="008E26A4">
          <w:t>htt</w:t>
        </w:r>
        <w:r w:rsidRPr="008E26A4">
          <w:t>p</w:t>
        </w:r>
        <w:r w:rsidRPr="008E26A4">
          <w:t>://minenergo.gov.by/wp-content/uploads/tarif-elektro180219.pdf</w:t>
        </w:r>
      </w:hyperlink>
      <w:r w:rsidRPr="008E26A4">
        <w:t xml:space="preserve">. </w:t>
      </w:r>
      <w:r>
        <w:t xml:space="preserve">– </w:t>
      </w:r>
      <w:r w:rsidRPr="008E26A4">
        <w:t>Дата доступа: 27.05.2019.</w:t>
      </w:r>
    </w:p>
    <w:p w:rsidR="00D816B2" w:rsidRPr="00C478D5" w:rsidRDefault="00D816B2" w:rsidP="00DB1CCB">
      <w:pPr>
        <w:pStyle w:val="ae"/>
        <w:numPr>
          <w:ilvl w:val="0"/>
          <w:numId w:val="6"/>
        </w:numPr>
        <w:ind w:left="0" w:firstLine="851"/>
        <w:rPr>
          <w:color w:val="0563C1" w:themeColor="hyperlink"/>
          <w:u w:val="single"/>
        </w:rPr>
      </w:pPr>
      <w:r>
        <w:t xml:space="preserve">Растеризация </w:t>
      </w:r>
      <w:r w:rsidRPr="007B06F7">
        <w:t>[</w:t>
      </w:r>
      <w:r>
        <w:t>Электронный ресурс</w:t>
      </w:r>
      <w:r w:rsidRPr="007B06F7">
        <w:t xml:space="preserve">] // </w:t>
      </w:r>
      <w:r>
        <w:t xml:space="preserve">Википедия, свободная энциклопедия. – Электронные данные. – Режим доступа: </w:t>
      </w:r>
      <w:hyperlink r:id="rId58" w:history="1">
        <w:r w:rsidRPr="007B06F7">
          <w:t>https://ru.wik</w:t>
        </w:r>
        <w:r w:rsidRPr="007B06F7">
          <w:t>i</w:t>
        </w:r>
        <w:r w:rsidRPr="007B06F7">
          <w:t>pedia.org/wiki/Растеризация</w:t>
        </w:r>
      </w:hyperlink>
      <w:r w:rsidRPr="007B06F7">
        <w:t>.</w:t>
      </w:r>
      <w:r>
        <w:t xml:space="preserve"> – Дата доступа: </w:t>
      </w:r>
      <w:r w:rsidR="00844905">
        <w:t>26.03</w:t>
      </w:r>
      <w:r>
        <w:t>.2019.</w:t>
      </w:r>
    </w:p>
    <w:p w:rsidR="00783A1C" w:rsidRDefault="00D816B2" w:rsidP="00DB1CCB">
      <w:pPr>
        <w:pStyle w:val="ae"/>
        <w:numPr>
          <w:ilvl w:val="0"/>
          <w:numId w:val="6"/>
        </w:numPr>
        <w:ind w:left="0" w:firstLine="851"/>
      </w:pPr>
      <w:bookmarkStart w:id="56" w:name="Шейдеры"/>
      <w:bookmarkEnd w:id="54"/>
      <w:bookmarkEnd w:id="55"/>
      <w:r>
        <w:t>Шейдеры</w:t>
      </w:r>
      <w:r w:rsidRPr="00621481">
        <w:t xml:space="preserve"> </w:t>
      </w:r>
      <w:r>
        <w:t xml:space="preserve">[Электронный ресурс] // Википедия, свободная энциклопедия. – Электронные данные. – Режим доступа: </w:t>
      </w:r>
      <w:hyperlink r:id="rId59" w:history="1">
        <w:r w:rsidRPr="007B06F7">
          <w:t>https://ru.wikipedia.org/wiki</w:t>
        </w:r>
        <w:r w:rsidRPr="007B06F7">
          <w:t>/</w:t>
        </w:r>
        <w:r w:rsidRPr="007B06F7">
          <w:t>Шейдер</w:t>
        </w:r>
      </w:hyperlink>
      <w:r w:rsidRPr="007B06F7">
        <w:t>.</w:t>
      </w:r>
      <w:r>
        <w:t xml:space="preserve"> – Дата доступа: 2</w:t>
      </w:r>
      <w:r w:rsidR="00844905">
        <w:t>6.03</w:t>
      </w:r>
      <w:r>
        <w:t>.201</w:t>
      </w:r>
      <w:r w:rsidRPr="00214410">
        <w:t>9</w:t>
      </w:r>
      <w:r>
        <w:t>.</w:t>
      </w:r>
      <w:bookmarkStart w:id="57" w:name="DragAndDrop"/>
      <w:bookmarkEnd w:id="53"/>
      <w:bookmarkEnd w:id="56"/>
    </w:p>
    <w:p w:rsidR="00BC2F6D" w:rsidRDefault="00BC2F6D" w:rsidP="00DB1CCB">
      <w:pPr>
        <w:pStyle w:val="ae"/>
        <w:numPr>
          <w:ilvl w:val="0"/>
          <w:numId w:val="6"/>
        </w:numPr>
        <w:ind w:left="0" w:firstLine="851"/>
      </w:pPr>
      <w:r>
        <w:rPr>
          <w:lang w:val="en-US"/>
        </w:rPr>
        <w:t>Drug</w:t>
      </w:r>
      <w:r w:rsidR="00BF48BC">
        <w:t xml:space="preserve"> </w:t>
      </w:r>
      <w:r>
        <w:rPr>
          <w:lang w:val="en-US"/>
        </w:rPr>
        <w:t>and</w:t>
      </w:r>
      <w:r w:rsidR="00BF48BC">
        <w:t xml:space="preserve"> </w:t>
      </w:r>
      <w:r>
        <w:rPr>
          <w:lang w:val="en-US"/>
        </w:rPr>
        <w:t>drop</w:t>
      </w:r>
      <w:r w:rsidRPr="00BC2F6D">
        <w:t xml:space="preserve"> </w:t>
      </w:r>
      <w:r>
        <w:t xml:space="preserve">[Электронный ресурс] // </w:t>
      </w:r>
      <w:proofErr w:type="spellStart"/>
      <w:r w:rsidR="00BF48BC" w:rsidRPr="00BF48BC">
        <w:t>Qt</w:t>
      </w:r>
      <w:proofErr w:type="spellEnd"/>
      <w:r w:rsidR="00BF48BC" w:rsidRPr="00BF48BC">
        <w:t xml:space="preserve"> </w:t>
      </w:r>
      <w:proofErr w:type="spellStart"/>
      <w:r w:rsidR="00BF48BC" w:rsidRPr="00BF48BC">
        <w:t>Documentation</w:t>
      </w:r>
      <w:proofErr w:type="spellEnd"/>
      <w:r>
        <w:t xml:space="preserve">. – Электронные данные. – Режим доступа: </w:t>
      </w:r>
      <w:r w:rsidR="00BF48BC" w:rsidRPr="00BF48BC">
        <w:t>https://doc.qt.io/qt-5/dnd.html</w:t>
      </w:r>
      <w:r w:rsidRPr="007B06F7">
        <w:t>.</w:t>
      </w:r>
      <w:r>
        <w:t xml:space="preserve"> – Дата доступа: 31.03.201</w:t>
      </w:r>
      <w:r w:rsidRPr="00214410">
        <w:t>9</w:t>
      </w:r>
      <w:r>
        <w:t>.</w:t>
      </w:r>
    </w:p>
    <w:p w:rsidR="00F84972" w:rsidRDefault="00F84972" w:rsidP="00DB1CCB">
      <w:pPr>
        <w:pStyle w:val="ae"/>
        <w:numPr>
          <w:ilvl w:val="0"/>
          <w:numId w:val="6"/>
        </w:numPr>
        <w:ind w:left="0" w:firstLine="851"/>
      </w:pPr>
      <w:bookmarkStart w:id="58" w:name="GLSL"/>
      <w:proofErr w:type="spellStart"/>
      <w:r w:rsidRPr="00F84972">
        <w:t>OpenGL</w:t>
      </w:r>
      <w:proofErr w:type="spellEnd"/>
      <w:r w:rsidRPr="00F84972">
        <w:t xml:space="preserve"> </w:t>
      </w:r>
      <w:proofErr w:type="spellStart"/>
      <w:r w:rsidRPr="00F84972">
        <w:t>Shading</w:t>
      </w:r>
      <w:proofErr w:type="spellEnd"/>
      <w:r w:rsidRPr="00F84972">
        <w:t xml:space="preserve"> </w:t>
      </w:r>
      <w:proofErr w:type="spellStart"/>
      <w:r w:rsidRPr="00F84972">
        <w:t>Language</w:t>
      </w:r>
      <w:proofErr w:type="spellEnd"/>
      <w:r w:rsidRPr="00F84972">
        <w:t xml:space="preserve"> </w:t>
      </w:r>
      <w:r>
        <w:t xml:space="preserve">[Электронный ресурс] // Википедия, свободная энциклопедия. – Электронные данные. – Режим доступа: </w:t>
      </w:r>
      <w:r w:rsidRPr="00F84972">
        <w:t>https://ru.wikipedia.org/wiki/OpenGL_Shading_Language</w:t>
      </w:r>
      <w:r w:rsidRPr="007B06F7">
        <w:t>.</w:t>
      </w:r>
      <w:r>
        <w:t xml:space="preserve"> – Дата доступа: 01.05.201</w:t>
      </w:r>
      <w:r w:rsidRPr="00214410">
        <w:t>9</w:t>
      </w:r>
    </w:p>
    <w:p w:rsidR="00CD2F6D" w:rsidRDefault="00CD2F6D" w:rsidP="00DB1CCB">
      <w:pPr>
        <w:pStyle w:val="ae"/>
        <w:numPr>
          <w:ilvl w:val="0"/>
          <w:numId w:val="6"/>
        </w:numPr>
        <w:ind w:left="0" w:firstLine="851"/>
      </w:pPr>
      <w:bookmarkStart w:id="59" w:name="mvc"/>
      <w:bookmarkEnd w:id="57"/>
      <w:bookmarkEnd w:id="58"/>
      <w:r>
        <w:rPr>
          <w:lang w:val="en-US"/>
        </w:rPr>
        <w:t>Model</w:t>
      </w:r>
      <w:r w:rsidRPr="00CD2F6D">
        <w:t>-</w:t>
      </w:r>
      <w:r>
        <w:rPr>
          <w:lang w:val="en-US"/>
        </w:rPr>
        <w:t>View</w:t>
      </w:r>
      <w:r w:rsidRPr="00CD2F6D">
        <w:t>-</w:t>
      </w:r>
      <w:r>
        <w:rPr>
          <w:lang w:val="en-US"/>
        </w:rPr>
        <w:t>Controller</w:t>
      </w:r>
      <w:r w:rsidRPr="00CD2F6D">
        <w:t xml:space="preserve"> </w:t>
      </w:r>
      <w:r>
        <w:t xml:space="preserve">[Электронный ресурс] // Википедия, свободная энциклопедия. – Электронные данные. – Режим доступа: </w:t>
      </w:r>
      <w:r w:rsidRPr="00CD2F6D">
        <w:t>https://ru.wikipedia.org/wiki/Model-View-Controller</w:t>
      </w:r>
      <w:r w:rsidRPr="007B06F7">
        <w:t>.</w:t>
      </w:r>
      <w:r>
        <w:t xml:space="preserve"> – Дата доступа: 30.03.201</w:t>
      </w:r>
      <w:r w:rsidRPr="00214410">
        <w:t>9</w:t>
      </w:r>
      <w:r>
        <w:t>.</w:t>
      </w:r>
    </w:p>
    <w:bookmarkEnd w:id="59"/>
    <w:p w:rsidR="00844905" w:rsidRDefault="00844905" w:rsidP="00DB1CCB">
      <w:pPr>
        <w:pStyle w:val="ae"/>
        <w:numPr>
          <w:ilvl w:val="0"/>
          <w:numId w:val="6"/>
        </w:numPr>
        <w:ind w:left="0" w:firstLine="851"/>
      </w:pPr>
      <w:proofErr w:type="spellStart"/>
      <w:r w:rsidRPr="00844905">
        <w:rPr>
          <w:lang w:val="en-US"/>
        </w:rPr>
        <w:t>NodeEditor</w:t>
      </w:r>
      <w:proofErr w:type="spellEnd"/>
      <w:r w:rsidRPr="00844905">
        <w:t xml:space="preserve"> </w:t>
      </w:r>
      <w:r w:rsidRPr="00C478D5">
        <w:t>[</w:t>
      </w:r>
      <w:r>
        <w:t>Электронный ресурс</w:t>
      </w:r>
      <w:r w:rsidRPr="00C478D5">
        <w:t>] //</w:t>
      </w:r>
      <w:r w:rsidRPr="00844905">
        <w:t xml:space="preserve"> </w:t>
      </w:r>
      <w:proofErr w:type="spellStart"/>
      <w:r>
        <w:rPr>
          <w:lang w:val="en-US"/>
        </w:rPr>
        <w:t>Github</w:t>
      </w:r>
      <w:proofErr w:type="spellEnd"/>
      <w:r w:rsidRPr="00C478D5">
        <w:t xml:space="preserve">. – </w:t>
      </w:r>
      <w:r>
        <w:t xml:space="preserve">Электронные данные. – Режим </w:t>
      </w:r>
      <w:r w:rsidRPr="00844905">
        <w:t>доступа:</w:t>
      </w:r>
      <w:r w:rsidR="006E0A01" w:rsidRPr="006E0A01">
        <w:t xml:space="preserve"> </w:t>
      </w:r>
      <w:hyperlink r:id="rId60" w:history="1">
        <w:r w:rsidRPr="00844905">
          <w:rPr>
            <w:lang w:val="en-US"/>
          </w:rPr>
          <w:t>https</w:t>
        </w:r>
        <w:r w:rsidRPr="00844905">
          <w:t>://</w:t>
        </w:r>
        <w:proofErr w:type="spellStart"/>
        <w:r w:rsidRPr="00844905">
          <w:rPr>
            <w:lang w:val="en-US"/>
          </w:rPr>
          <w:t>github</w:t>
        </w:r>
        <w:proofErr w:type="spellEnd"/>
        <w:r w:rsidRPr="00844905">
          <w:t>.</w:t>
        </w:r>
        <w:r w:rsidRPr="00844905">
          <w:rPr>
            <w:lang w:val="en-US"/>
          </w:rPr>
          <w:t>com</w:t>
        </w:r>
        <w:r w:rsidRPr="00844905">
          <w:t>/</w:t>
        </w:r>
        <w:proofErr w:type="spellStart"/>
        <w:r w:rsidRPr="00844905">
          <w:rPr>
            <w:lang w:val="en-US"/>
          </w:rPr>
          <w:t>paceholder</w:t>
        </w:r>
        <w:proofErr w:type="spellEnd"/>
        <w:r w:rsidRPr="00844905">
          <w:t>/</w:t>
        </w:r>
        <w:proofErr w:type="spellStart"/>
        <w:r w:rsidRPr="00844905">
          <w:rPr>
            <w:lang w:val="en-US"/>
          </w:rPr>
          <w:t>nodeeditor</w:t>
        </w:r>
        <w:proofErr w:type="spellEnd"/>
      </w:hyperlink>
      <w:r w:rsidRPr="00844905">
        <w:t>. Дата доступа: 18.04.2019.</w:t>
      </w:r>
    </w:p>
    <w:p w:rsidR="006E0A01" w:rsidRPr="006E0A01" w:rsidRDefault="006E0A01" w:rsidP="00DB1CCB">
      <w:pPr>
        <w:pStyle w:val="ae"/>
        <w:numPr>
          <w:ilvl w:val="0"/>
          <w:numId w:val="6"/>
        </w:numPr>
        <w:ind w:left="0" w:firstLine="851"/>
      </w:pPr>
      <w:bookmarkStart w:id="60" w:name="Widget"/>
      <w:proofErr w:type="spellStart"/>
      <w:r>
        <w:rPr>
          <w:lang w:val="en-US"/>
        </w:rPr>
        <w:t>QWidget</w:t>
      </w:r>
      <w:proofErr w:type="spellEnd"/>
      <w:r w:rsidRPr="006E0A01">
        <w:t xml:space="preserve"> </w:t>
      </w:r>
      <w:r>
        <w:t xml:space="preserve">[Электронный ресурс] // </w:t>
      </w:r>
      <w:proofErr w:type="spellStart"/>
      <w:r w:rsidRPr="00BF48BC">
        <w:t>Qt</w:t>
      </w:r>
      <w:proofErr w:type="spellEnd"/>
      <w:r w:rsidRPr="00BF48BC">
        <w:t xml:space="preserve"> </w:t>
      </w:r>
      <w:proofErr w:type="spellStart"/>
      <w:r w:rsidRPr="00BF48BC">
        <w:t>Documentation</w:t>
      </w:r>
      <w:proofErr w:type="spellEnd"/>
      <w:r>
        <w:t xml:space="preserve">. – Электронные данные. – Режим доступа: </w:t>
      </w:r>
      <w:r w:rsidRPr="006E0A01">
        <w:rPr>
          <w:lang w:val="en-US"/>
        </w:rPr>
        <w:t>https</w:t>
      </w:r>
      <w:r w:rsidRPr="006E0A01">
        <w:t>://</w:t>
      </w:r>
      <w:r w:rsidRPr="006E0A01">
        <w:rPr>
          <w:lang w:val="en-US"/>
        </w:rPr>
        <w:t>doc</w:t>
      </w:r>
      <w:r w:rsidRPr="006E0A01">
        <w:t>.</w:t>
      </w:r>
      <w:proofErr w:type="spellStart"/>
      <w:r w:rsidRPr="006E0A01">
        <w:rPr>
          <w:lang w:val="en-US"/>
        </w:rPr>
        <w:t>qt</w:t>
      </w:r>
      <w:proofErr w:type="spellEnd"/>
      <w:r w:rsidRPr="006E0A01">
        <w:t>.</w:t>
      </w:r>
      <w:proofErr w:type="spellStart"/>
      <w:r w:rsidRPr="006E0A01">
        <w:rPr>
          <w:lang w:val="en-US"/>
        </w:rPr>
        <w:t>io</w:t>
      </w:r>
      <w:proofErr w:type="spellEnd"/>
      <w:r w:rsidRPr="006E0A01">
        <w:t>/</w:t>
      </w:r>
      <w:proofErr w:type="spellStart"/>
      <w:r w:rsidRPr="006E0A01">
        <w:rPr>
          <w:lang w:val="en-US"/>
        </w:rPr>
        <w:t>qt</w:t>
      </w:r>
      <w:proofErr w:type="spellEnd"/>
      <w:r w:rsidRPr="006E0A01">
        <w:t>-5/</w:t>
      </w:r>
      <w:proofErr w:type="spellStart"/>
      <w:r w:rsidRPr="006E0A01">
        <w:rPr>
          <w:lang w:val="en-US"/>
        </w:rPr>
        <w:t>qwidget</w:t>
      </w:r>
      <w:proofErr w:type="spellEnd"/>
      <w:r w:rsidRPr="006E0A01">
        <w:t>.</w:t>
      </w:r>
      <w:r w:rsidRPr="006E0A01">
        <w:rPr>
          <w:lang w:val="en-US"/>
        </w:rPr>
        <w:t>html</w:t>
      </w:r>
      <w:r w:rsidRPr="006E0A01">
        <w:t>.</w:t>
      </w:r>
      <w:r>
        <w:t xml:space="preserve"> – Дата доступа: 03.04.201</w:t>
      </w:r>
      <w:r w:rsidRPr="00214410">
        <w:t>9</w:t>
      </w:r>
      <w:r>
        <w:t>.</w:t>
      </w:r>
    </w:p>
    <w:p w:rsidR="00AC4D56" w:rsidRPr="00C056F2" w:rsidRDefault="00594F6F" w:rsidP="00CB2002">
      <w:pPr>
        <w:pStyle w:val="0"/>
        <w:rPr>
          <w:lang w:val="ru-RU"/>
        </w:rPr>
        <w:sectPr w:rsidR="00AC4D56" w:rsidRPr="00C056F2" w:rsidSect="002E6A6A">
          <w:headerReference w:type="default" r:id="rId61"/>
          <w:pgSz w:w="11906" w:h="16838" w:code="9"/>
          <w:pgMar w:top="1134" w:right="680" w:bottom="1276" w:left="1418" w:header="709" w:footer="709" w:gutter="0"/>
          <w:pgNumType w:start="6"/>
          <w:cols w:space="708"/>
          <w:docGrid w:linePitch="360"/>
        </w:sectPr>
      </w:pPr>
      <w:bookmarkStart w:id="61" w:name="_Toc10817533"/>
      <w:bookmarkStart w:id="62" w:name="_Toc11886482"/>
      <w:bookmarkEnd w:id="60"/>
      <w:r>
        <w:rPr>
          <w:lang w:val="ru-RU"/>
        </w:rPr>
        <w:lastRenderedPageBreak/>
        <w:t>приложени</w:t>
      </w:r>
      <w:bookmarkEnd w:id="61"/>
      <w:r w:rsidR="00CB2002">
        <w:rPr>
          <w:lang w:val="ru-RU"/>
        </w:rPr>
        <w:t>я</w:t>
      </w:r>
      <w:bookmarkEnd w:id="62"/>
    </w:p>
    <w:p w:rsidR="00B032FE" w:rsidRDefault="00B032FE">
      <w:pPr>
        <w:rPr>
          <w:lang w:val="ru-RU"/>
        </w:rPr>
      </w:pPr>
      <w:r w:rsidRPr="00A84902"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1737" w:rsidRPr="000D3115" w:rsidRDefault="002E1737" w:rsidP="000D3115">
      <w:pPr>
        <w:rPr>
          <w:lang w:val="ru-RU"/>
        </w:rPr>
      </w:pPr>
    </w:p>
    <w:sectPr w:rsidR="002E1737" w:rsidRPr="000D3115" w:rsidSect="00AC4D56">
      <w:headerReference w:type="default" r:id="rId62"/>
      <w:footerReference w:type="default" r:id="rId63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1CCB" w:rsidRDefault="00DB1CCB" w:rsidP="00B16A87">
      <w:pPr>
        <w:spacing w:after="0" w:line="240" w:lineRule="auto"/>
      </w:pPr>
      <w:r>
        <w:separator/>
      </w:r>
    </w:p>
  </w:endnote>
  <w:endnote w:type="continuationSeparator" w:id="0">
    <w:p w:rsidR="00DB1CCB" w:rsidRDefault="00DB1CCB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14B7" w:rsidRDefault="00DB14B7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1CCB" w:rsidRDefault="00DB1CCB" w:rsidP="00B16A87">
      <w:pPr>
        <w:spacing w:after="0" w:line="240" w:lineRule="auto"/>
      </w:pPr>
      <w:r>
        <w:separator/>
      </w:r>
    </w:p>
  </w:footnote>
  <w:footnote w:type="continuationSeparator" w:id="0">
    <w:p w:rsidR="00DB1CCB" w:rsidRDefault="00DB1CCB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14B7" w:rsidRDefault="00DB14B7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54253847" wp14:editId="32ECE78A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36398C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36398C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36398C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36398C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36398C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36398C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36398C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AC4D56" w:rsidRDefault="00DB14B7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36398C" w:rsidRDefault="00DB14B7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67091F" w:rsidRDefault="00DB14B7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36398C" w:rsidRDefault="00DB14B7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BA3882" w:rsidRDefault="00DB14B7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36398C" w:rsidRDefault="00DB14B7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A84902" w:rsidRDefault="00DB14B7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36398C" w:rsidRDefault="00DB14B7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322EC4" w:rsidRDefault="00DB14B7" w:rsidP="003D7B07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E3665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Ефремова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Л.М</w:t>
                              </w:r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.</w:t>
                              </w:r>
                            </w:p>
                            <w:p w:rsidR="00DB14B7" w:rsidRPr="00322EC4" w:rsidRDefault="00DB14B7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36398C" w:rsidRDefault="00DB14B7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14B7" w:rsidRPr="00322EC4" w:rsidRDefault="00DB14B7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834AA2" w:rsidRDefault="00DB14B7" w:rsidP="0031748A">
                            <w:pPr>
                              <w:spacing w:line="276" w:lineRule="auto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</w:r>
                            <w:r w:rsidRPr="00E277BE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пояснительная записка)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DB14B7" w:rsidRPr="00834AA2" w:rsidRDefault="00DB14B7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36398C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36398C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BF0A1B" w:rsidRDefault="00DB14B7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6C3D23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40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8969"/>
                          <a:ext cx="5609" cy="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B14B7" w:rsidRPr="00E277BE" w:rsidRDefault="00DB14B7" w:rsidP="0031748A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Учреждение образования «Полоцкий государственный университет» гр. 15-ИТ-1</w:t>
                            </w:r>
                          </w:p>
                          <w:p w:rsidR="00DB14B7" w:rsidRPr="008C49F8" w:rsidRDefault="00DB14B7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253847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GfXmgwAAALHAAAOAAAAZHJzL2Uyb0RvYy54bWzsXduO28gRfQ+QfyD4Lg/vF8HyYkYXI4A3&#10;MeIE+8wRKYkIRSpNjjVOsECAfEJ+JH+QX9j9o1Rf2GxdxtZwJI7FLQ9giCMN1WyyTp+qOlX99ofH&#10;daZ9TkiZFvlIN98Yupbk8yJO8+VI/+tfZoNA18oqyuMoK/JkpH9JSv2Hd7//3dvtZphYxarI4oRo&#10;cJK8HG43I31VVZvhzU05XyXrqHxTbJIc3lwUZB1VcEiWNzGJtnD2dXZjGYZ3sy1IvCHFPClL+O2E&#10;v6m/Y+dfLJJ59afFokwqLRvpMLaK/U/Y//f0/5t3b6PhkkSbVToXw4hajGIdpTl8qTzVJKoi7YGk&#10;B6dap3NSlMWiejMv1jfFYpHOE3YNcDWmsXc170nxsGHXshxulxs5TTC1e/PU+rTzP37+SLQ0HumO&#10;rWt5tIZ79Mt/fv3Xr//+5X/w818Nfg1ztN0sh/DR92TzafOR8AuFlx+K+d9KePtm/316vOQf1u63&#10;PxYxnDZ6qAo2R48LsqangKvXHtmt+CJvRfJYaXP4pecGge/BHZvDe6ZhBqFlirs1X8EtPfjD+Woq&#10;/hQeC0P8IX9JBxgN+beykYqR0cuCp65sJrZ82cR+WkWbhN2vks5WPbFOPbF/hscxypdZooUWn1X2&#10;uXpKSz6fWl6MV/Cx5JaQYrtKohiGZdLPw+CVP6AHJdyNdhP81VmKhhtSVu+TYq3RFyOdwMjZvYs+&#10;fygrPqH1R+itzItZmmXw+2iY5dp2pFuuAzeBHpdFlsb0XXZAlvfjjGifI2qP7B+7sL2PrdMKUCFL&#10;1yM9kB+KhnQupnnMvqaK0oy/hnub5fTkCbN3Pj44eqzgJfs9PBjMFv8ZGuE0mAbOwLG86cAxJpPB&#10;7WzsDLyZ6bsTezIeT8yf6ahNZ7hK4zjJ6cBrXDCd0x4PgVDcoiUyPD0PM/bvcB5udofBnmK4qt1L&#10;up25hu/YwcD3XXvg2FNjcBfMxoPbsel5/vRufDfdu6Qpm6byPFcl55yOqniA2/ZpFW+1OKVPje2C&#10;1epwAIBr+fxGalG2hJViXhFdI0X1U1qtmNlQBKDnKNUnJDDoj5gZeXY+EfXNpkfydolra6YKHo76&#10;QWDWQw2G2/19EX8B44Ex0K+maxi8WBXkH7q2hfVgpJd/f4hIomvZH3IwwNB0HLqAsAPH9S04IOo7&#10;9+o7UT6HU430Stf4y3HFF52HDUmXK/gmk11tXtwCKi5SZlLUoPmoYPwCmrrCKLfGqA9pDvAkQJ+h&#10;zTj/SMDkToabEP5ao6jtmwE7D7sFDNWtGs/tQNzUei2owUTgTQajYBPUDd7AOitg5aohRqKwYhEc&#10;ebkZIHJQIqBAljJPz0YOugh2bKTerpE61IboEIBrPNdIgUwJG/X3bNQMQ88XdopGen4egEYqCeDl&#10;l/dXMFKwHe5G8ZXUfYGRWmYAJs+XUu4xHCyllh/6aKVopeCfCW9H0uTrIeGvYKUQllKt1HuBlTqh&#10;GaKVvopPjWtpv9dSsCvVStlK15Lweq4LKzOupa8Q+UIr7bWVuuBKqlbKQjstrdT36Nm+GjwCxstW&#10;a/DkMXh0xvg0Wmm/rRQC8aqVhi9gvKYbOECgqZkGls3O1DimkO2iOTuPx5DRSs+bRUIr7beVQoZE&#10;sVITcqgvj/GGFrfFxkZ9j+blqJmyPPQZjdSkeT6eyGuR98U8DGZweXb69Axu98EjVyplWIgX1Cnn&#10;MFLPYbT2mJFy8cf5+C4aKQgNcCXt90p6RHVlGl3KrlwYAfNkQ5N9bWPZAegi2OprG4w8P73+Pkt3&#10;RdP7ylP9W1ZFwZQ7xp0VDmZe4A+cmeMOQt8IBoYZ3oWe4YTOZLYr9GJQznWoICdqK/Si0jcbtGSt&#10;GdAzlW9S+ESH36yZ/FHjmrfvRSBG1+lWQq3q8f5RkOBnarb4Oic0W+KAa7bEAddsiYNr02y5UrPV&#10;6EpNQ1VuXVpYahouuBHHMc6kvguC3DeA4EXSTwQ5KeztBcgxGb70JRDrFA29K6VvKtapArhLY51l&#10;UVXccayzXBDRIdYh1jGOs1vxgIRO6GQb5T0ldAzrpDeGWKdinVQQqlin6ggvjXVOSB3U41hnurbI&#10;8KDzeqGSHuR1PeR10i9DrFOxTuowVaxT1ZiXxjoPokFPYh2UrCGv44XNiHXI61jxKQSrn6iolLxO&#10;+mWIdSrWSTWrinWqpvXSWGdCPa6QqgeWy3R6TVLCdCBsjU4sOrHoxDaJlBPATjpmCHYK2NHWHVzI&#10;pIKdKg3uEuw8a7/ItQE73lYEU7BHGnRgduKE5iO/lRQsi9hJzwzBTgU7qa1WwU5VWF8a7HzWK4lF&#10;7JyApZAUYmcB7+PMzvG/USxMntPnB/UmMk6FITs5Ff1JxUrXDMFOBbs9iTrnTy3rvUAZx/IMUEay&#10;z9CwDclF25EpQkHJYLBXkNLDjDuB5+kyRl1qaiHQa7Cjhl7enkbdlLqSFs2CLAgMMW4R7HOLppDk&#10;3Br1lzUQxEISLCT5/gtJPKlR54UkXCfedimtC6ddCwtJumzsiStprwtJPCmzFkYqM/ktVtK67V4Q&#10;8g6YjZd+uZWUy9tZb1UsyVRrEJDu9ofuSn2wMFKZgn6Jkbr7/WvRSNEnrTv9K21kFTO62qZ7ol8/&#10;dU9Zq3/RvJ6K3nkej21GoJmmyHdebj8AaCgiYkLw5eA5N2ukE0CpNZco8KhTNPzWZgDQzTYUwe/v&#10;YjMA75jgzZRpFUCrS6cKuJsg9lIAJQ9rzB0EtMKCNYSgKS867ZgRxYyo2LUBaxhE/K6UuwdIrZuU&#10;NGCSQE0SAOYeyD9MmVDpAOZCC2KVdB3ZQzrTgG0JEOpqFoOyXpT1nirrlYKGa4E6yLns0Fq279M+&#10;w/WlUq1muALSO2C4nsn81KMMl7cGuT6G6x8Tw0CHbKCUIrKNDJduDNfHzahQBtNDGUwj8LgW3Bep&#10;drlfImzf9ZL9Eo9v6+dLHYwi+oNdwbrDOaS4e/todrrxHmJdH7FOymSuBetO47hSDSQ4LrR/ZTjV&#10;AccNPcb9+sVxpXBDxX7ZzqKD8AZGcZX9kxH3L7CprlSF9ry1IO+6JW33WnC/G44rtS8qzqkCmEv7&#10;8shxkeO2UC1hxurpjJUp7fdasO40jislQDXHFRqgy3Pc0P5KHPdalQpQKniYwoNKgO7iG8hxkeNy&#10;jWY0LMkSOW7r9tmc40pN5LXgfjcc95gii5dQdJSvQo6LHBc5LgQI62JLoBjttwrgWCd5yrVg3Wkc&#10;V8qqao4rJFUdcFxolEi5X6/iuIHUfqjxDSnpwzhupfFNREIjnAbT4FU2+UaJGkrUTpWoNUr6a8H9&#10;TjgulcIeyHGhFWR3vjxyXOS4yHHPy3GlnP5asG6X47J2KJfVaAVSo8XLQm1VnjXOPxIBgLSuQ7vf&#10;/ljEyUiPHqqCdYGtt5cvFgvtEfa6diwDYgW0EcrhrtfwRbR6yvQd9hVPF09lsFEbO3v0+UNZMU9n&#10;uCFl9T4p1jsN1SLYv49uJ4eNUHa3NZR5aSzfVupOWb2edKDb+s8cSOhDKWhJR92K6HYjB/zEllqs&#10;DvywpoFiQDd6giloHF3PMSAXwszbA0ThNluDQ227Gn0x0gk2UGSPouK0KaGcp00W1ZR9VFPKSMq1&#10;MJRuvDGpHhSsRIqPAOhasBIQc3JW4gZ7yOX6IL7kyPV12EJWclPOV8k6Kt+s0zkpypO8Nez81OvO&#10;T4FUvwk7lcKZdnYKRXDcTkNocbHDMBo7/Qa9QDtFOwW0j1MCjqHPu9NrUbbMR/q8IrpGiuqntFqx&#10;iiVa+k5p7I50IjDoj1gMiocqIZ9W8fbKvQep/BJ2KoUObezUd2AVfcLLBzeFugFeyJAAnfw4TnLK&#10;6UUUB/Qpp1XaHRfs43La7+X0mKDQlon6Dpx8iOCFopXx0f2vgJdT88aNTRXvfW/9wC1hcEsY1sdB&#10;NkBqWjugk690QAqOyQrtLhu9mb5LNdw8X7G/259lWyKmiWiHaIcCk1MFJk2DB0Q7Fe2kMFER0tky&#10;Qd0Ft/PdsI6DerzEqcngANqJ9paIdoh2iHYno51MwSLaKWgXStmwCDjJPFebgBNsRVo7pW641w9O&#10;yEpsvlvAGQNOuCkAqkrUkro+xoUpH+CqEmGmquD12XlW16bNx5k35UIUaSd/g2Y6Hk/Mn2m6YUee&#10;hXFhkWC52m0BOhBphmA9B+IvLqPsqABTjQsftKtyPejEyjUUBvf+nl6GUf3FxXGKj4HqryjNpnnM&#10;JkaCI12QeNL1saqlhrzSqj/b51pS1nQtzgPTp2+XsEcnmPiSRJtVOp9EVaQew+vtZphYxarI4oS8&#10;+z8AAAD//wMAUEsDBBQABgAIAAAAIQBjY9Z94gAAAAwBAAAPAAAAZHJzL2Rvd25yZXYueG1sTI/B&#10;asMwEETvhf6D2EJvjazUUYtrOYTQ9hQKTQohN8Xa2CaWZCzFdv6+m1N72h12mH2TLyfbsgH70Hin&#10;QMwSYOhKbxpXKfjZfTy9AgtRO6Nb71DBFQMsi/u7XGfGj+4bh22sGIW4kGkFdYxdxnkoa7Q6zHyH&#10;jm4n31sdSfYVN70eKdy2fJ4kklvdOPpQ6w7XNZbn7cUq+Bz1uHoW78PmfFpfD7vF134jUKnHh2n1&#10;BiziFP/McMMndCiI6egvzgTWkhYv1CUqSOc0bwaxSCWwI20ylRJ4kfP/JYpfAAAA//8DAFBLAQIt&#10;ABQABgAIAAAAIQC2gziS/gAAAOEBAAATAAAAAAAAAAAAAAAAAAAAAABbQ29udGVudF9UeXBlc10u&#10;eG1sUEsBAi0AFAAGAAgAAAAhADj9If/WAAAAlAEAAAsAAAAAAAAAAAAAAAAALwEAAF9yZWxzLy5y&#10;ZWxzUEsBAi0AFAAGAAgAAAAhAALgZ9eaDAAAAscAAA4AAAAAAAAAAAAAAAAALgIAAGRycy9lMm9E&#10;b2MueG1sUEsBAi0AFAAGAAgAAAAhAGNj1n3iAAAADAEAAA8AAAAAAAAAAAAAAAAA9A4AAGRycy9k&#10;b3ducmV2LnhtbFBLBQYAAAAABAAEAPMAAAADEAAAAAA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DB14B7" w:rsidRPr="0036398C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DB14B7" w:rsidRPr="0036398C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DB14B7" w:rsidRPr="0036398C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DB14B7" w:rsidRPr="0036398C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DB14B7" w:rsidRPr="0036398C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DB14B7" w:rsidRPr="0036398C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DB14B7" w:rsidRPr="0036398C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DB14B7" w:rsidRPr="00AC4D56" w:rsidRDefault="00DB14B7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>
                        <w:rPr>
                          <w:sz w:val="28"/>
                          <w:szCs w:val="28"/>
                        </w:rPr>
                        <w:t>.054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DB14B7" w:rsidRPr="0036398C" w:rsidRDefault="00DB14B7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DB14B7" w:rsidRPr="0067091F" w:rsidRDefault="00DB14B7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DB14B7" w:rsidRPr="0036398C" w:rsidRDefault="00DB14B7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DB14B7" w:rsidRPr="00BA3882" w:rsidRDefault="00DB14B7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DB14B7" w:rsidRPr="0036398C" w:rsidRDefault="00DB14B7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DB14B7" w:rsidRPr="00A84902" w:rsidRDefault="00DB14B7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DB14B7" w:rsidRPr="0036398C" w:rsidRDefault="00DB14B7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DB14B7" w:rsidRPr="00322EC4" w:rsidRDefault="00DB14B7" w:rsidP="003D7B07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8E3665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Ефремова</w:t>
                        </w:r>
                        <w:r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Л.М</w:t>
                        </w:r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.</w:t>
                        </w:r>
                      </w:p>
                      <w:p w:rsidR="00DB14B7" w:rsidRPr="00322EC4" w:rsidRDefault="00DB14B7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DB14B7" w:rsidRPr="0036398C" w:rsidRDefault="00DB14B7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DB14B7" w:rsidRPr="00322EC4" w:rsidRDefault="00DB14B7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DB14B7" w:rsidRPr="00834AA2" w:rsidRDefault="00DB14B7" w:rsidP="0031748A">
                      <w:pPr>
                        <w:spacing w:line="276" w:lineRule="auto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</w:r>
                      <w:r w:rsidRPr="00E277BE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(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t>пояснительная записка)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DB14B7" w:rsidRPr="00834AA2" w:rsidRDefault="00DB14B7" w:rsidP="00834AA2">
                      <w:pPr>
                        <w:spacing w:before="360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DB14B7" w:rsidRPr="0036398C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DB14B7" w:rsidRPr="0036398C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DB14B7" w:rsidRPr="00BF0A1B" w:rsidRDefault="00DB14B7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6C3D23">
                        <w:rPr>
                          <w:i/>
                          <w:noProof/>
                          <w:sz w:val="18"/>
                          <w:szCs w:val="18"/>
                        </w:rPr>
                        <w:t>40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8969;width:5609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DB14B7" w:rsidRPr="00E277BE" w:rsidRDefault="00DB14B7" w:rsidP="0031748A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Учреждение образования «Полоцкий государственный университет» гр. 15-ИТ-1</w:t>
                      </w:r>
                    </w:p>
                    <w:p w:rsidR="00DB14B7" w:rsidRPr="008C49F8" w:rsidRDefault="00DB14B7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14B7" w:rsidRDefault="00DB14B7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3B138E05" wp14:editId="783C278F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14B7" w:rsidRDefault="00DB14B7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14B7" w:rsidRDefault="00DB14B7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14B7" w:rsidRDefault="00DB14B7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14B7" w:rsidRDefault="00DB14B7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14B7" w:rsidRDefault="00DB14B7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14B7" w:rsidRDefault="00DB14B7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14B7" w:rsidRPr="00D252F5" w:rsidRDefault="00DB14B7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77541D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6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14B7" w:rsidRPr="00AC4D56" w:rsidRDefault="00DB14B7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38E05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DB14B7" w:rsidRDefault="00DB14B7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DB14B7" w:rsidRDefault="00DB14B7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DB14B7" w:rsidRDefault="00DB14B7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DB14B7" w:rsidRDefault="00DB14B7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DB14B7" w:rsidRDefault="00DB14B7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DB14B7" w:rsidRDefault="00DB14B7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DB14B7" w:rsidRPr="00D252F5" w:rsidRDefault="00DB14B7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77541D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6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DB14B7" w:rsidRPr="00AC4D56" w:rsidRDefault="00DB14B7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14B7" w:rsidRDefault="00DB14B7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F1B"/>
    <w:multiLevelType w:val="hybridMultilevel"/>
    <w:tmpl w:val="32A41D8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7E6F2F"/>
    <w:multiLevelType w:val="hybridMultilevel"/>
    <w:tmpl w:val="3A9CFE64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3300A9"/>
    <w:multiLevelType w:val="hybridMultilevel"/>
    <w:tmpl w:val="1F38FA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E97206"/>
    <w:multiLevelType w:val="hybridMultilevel"/>
    <w:tmpl w:val="42E23F2E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F7708DE"/>
    <w:multiLevelType w:val="hybridMultilevel"/>
    <w:tmpl w:val="C5ACD986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E469B"/>
    <w:multiLevelType w:val="hybridMultilevel"/>
    <w:tmpl w:val="B672E70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A614B03"/>
    <w:multiLevelType w:val="hybridMultilevel"/>
    <w:tmpl w:val="6C42913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C115FD"/>
    <w:multiLevelType w:val="hybridMultilevel"/>
    <w:tmpl w:val="6EC03BC4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13417FC"/>
    <w:multiLevelType w:val="hybridMultilevel"/>
    <w:tmpl w:val="B56C9E1A"/>
    <w:lvl w:ilvl="0" w:tplc="DF6E30FA">
      <w:start w:val="1"/>
      <w:numFmt w:val="decimal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4E5351"/>
    <w:multiLevelType w:val="hybridMultilevel"/>
    <w:tmpl w:val="9CBC5BAE"/>
    <w:lvl w:ilvl="0" w:tplc="DF6E30FA">
      <w:start w:val="1"/>
      <w:numFmt w:val="decimal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3650BA"/>
    <w:multiLevelType w:val="hybridMultilevel"/>
    <w:tmpl w:val="9CBC5BAE"/>
    <w:lvl w:ilvl="0" w:tplc="DF6E30FA">
      <w:start w:val="1"/>
      <w:numFmt w:val="decimal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D22C44"/>
    <w:multiLevelType w:val="hybridMultilevel"/>
    <w:tmpl w:val="01821294"/>
    <w:lvl w:ilvl="0" w:tplc="8B302418">
      <w:start w:val="1"/>
      <w:numFmt w:val="bullet"/>
      <w:pStyle w:val="a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73C36251"/>
    <w:multiLevelType w:val="multilevel"/>
    <w:tmpl w:val="5CCA3D30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625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5E64B52"/>
    <w:multiLevelType w:val="hybridMultilevel"/>
    <w:tmpl w:val="CA0A7E40"/>
    <w:lvl w:ilvl="0" w:tplc="DF6E30FA">
      <w:start w:val="1"/>
      <w:numFmt w:val="decimal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B42A5B"/>
    <w:multiLevelType w:val="hybridMultilevel"/>
    <w:tmpl w:val="40488E4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B5B2C51"/>
    <w:multiLevelType w:val="hybridMultilevel"/>
    <w:tmpl w:val="DA1A9AD6"/>
    <w:lvl w:ilvl="0" w:tplc="DF6E30FA">
      <w:start w:val="1"/>
      <w:numFmt w:val="decimal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B81D67"/>
    <w:multiLevelType w:val="hybridMultilevel"/>
    <w:tmpl w:val="CA0A7E40"/>
    <w:lvl w:ilvl="0" w:tplc="DF6E30FA">
      <w:start w:val="1"/>
      <w:numFmt w:val="decimal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0"/>
  </w:num>
  <w:num w:numId="4">
    <w:abstractNumId w:val="16"/>
  </w:num>
  <w:num w:numId="5">
    <w:abstractNumId w:val="1"/>
  </w:num>
  <w:num w:numId="6">
    <w:abstractNumId w:val="4"/>
  </w:num>
  <w:num w:numId="7">
    <w:abstractNumId w:val="3"/>
  </w:num>
  <w:num w:numId="8">
    <w:abstractNumId w:val="7"/>
  </w:num>
  <w:num w:numId="9">
    <w:abstractNumId w:val="10"/>
  </w:num>
  <w:num w:numId="10">
    <w:abstractNumId w:val="12"/>
  </w:num>
  <w:num w:numId="11">
    <w:abstractNumId w:val="11"/>
  </w:num>
  <w:num w:numId="12">
    <w:abstractNumId w:val="9"/>
  </w:num>
  <w:num w:numId="13">
    <w:abstractNumId w:val="17"/>
  </w:num>
  <w:num w:numId="14">
    <w:abstractNumId w:val="2"/>
  </w:num>
  <w:num w:numId="15">
    <w:abstractNumId w:val="18"/>
  </w:num>
  <w:num w:numId="16">
    <w:abstractNumId w:val="15"/>
  </w:num>
  <w:num w:numId="17">
    <w:abstractNumId w:val="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1D5"/>
    <w:rsid w:val="000018F6"/>
    <w:rsid w:val="00005C4A"/>
    <w:rsid w:val="00013D55"/>
    <w:rsid w:val="00016EA3"/>
    <w:rsid w:val="00017F76"/>
    <w:rsid w:val="0002719E"/>
    <w:rsid w:val="00032FA1"/>
    <w:rsid w:val="00037CAF"/>
    <w:rsid w:val="00040506"/>
    <w:rsid w:val="00045085"/>
    <w:rsid w:val="00047681"/>
    <w:rsid w:val="00076293"/>
    <w:rsid w:val="0007744E"/>
    <w:rsid w:val="00081DB1"/>
    <w:rsid w:val="00084EEF"/>
    <w:rsid w:val="00087F64"/>
    <w:rsid w:val="000A2271"/>
    <w:rsid w:val="000A28F8"/>
    <w:rsid w:val="000B0195"/>
    <w:rsid w:val="000B30C5"/>
    <w:rsid w:val="000C4FC9"/>
    <w:rsid w:val="000D2AA4"/>
    <w:rsid w:val="000D3115"/>
    <w:rsid w:val="000D3E02"/>
    <w:rsid w:val="000D7609"/>
    <w:rsid w:val="000F3653"/>
    <w:rsid w:val="000F4563"/>
    <w:rsid w:val="000F59DD"/>
    <w:rsid w:val="0010507F"/>
    <w:rsid w:val="001078BC"/>
    <w:rsid w:val="0011013A"/>
    <w:rsid w:val="00111249"/>
    <w:rsid w:val="0011350C"/>
    <w:rsid w:val="0011614E"/>
    <w:rsid w:val="00120991"/>
    <w:rsid w:val="00121902"/>
    <w:rsid w:val="00142E7E"/>
    <w:rsid w:val="001430EC"/>
    <w:rsid w:val="00143964"/>
    <w:rsid w:val="001508F2"/>
    <w:rsid w:val="00151640"/>
    <w:rsid w:val="00152E57"/>
    <w:rsid w:val="00152F15"/>
    <w:rsid w:val="00161D20"/>
    <w:rsid w:val="00172671"/>
    <w:rsid w:val="00174279"/>
    <w:rsid w:val="00177489"/>
    <w:rsid w:val="00177958"/>
    <w:rsid w:val="001875B7"/>
    <w:rsid w:val="001960CE"/>
    <w:rsid w:val="001A4EB8"/>
    <w:rsid w:val="001D33D8"/>
    <w:rsid w:val="001E198D"/>
    <w:rsid w:val="00202AF6"/>
    <w:rsid w:val="00204D99"/>
    <w:rsid w:val="00204FC3"/>
    <w:rsid w:val="00210AC0"/>
    <w:rsid w:val="00214410"/>
    <w:rsid w:val="00214E81"/>
    <w:rsid w:val="002151AD"/>
    <w:rsid w:val="002156DD"/>
    <w:rsid w:val="00223337"/>
    <w:rsid w:val="00241A57"/>
    <w:rsid w:val="00247981"/>
    <w:rsid w:val="00252391"/>
    <w:rsid w:val="00254DEE"/>
    <w:rsid w:val="002559DC"/>
    <w:rsid w:val="00264305"/>
    <w:rsid w:val="00264D89"/>
    <w:rsid w:val="00274594"/>
    <w:rsid w:val="00275FDA"/>
    <w:rsid w:val="00277946"/>
    <w:rsid w:val="00277B44"/>
    <w:rsid w:val="00282C2F"/>
    <w:rsid w:val="002909F8"/>
    <w:rsid w:val="002914BC"/>
    <w:rsid w:val="00291BD2"/>
    <w:rsid w:val="002970AD"/>
    <w:rsid w:val="002A3C81"/>
    <w:rsid w:val="002B1082"/>
    <w:rsid w:val="002B784E"/>
    <w:rsid w:val="002B7ACC"/>
    <w:rsid w:val="002B7B26"/>
    <w:rsid w:val="002C2B7A"/>
    <w:rsid w:val="002D2A4B"/>
    <w:rsid w:val="002D6612"/>
    <w:rsid w:val="002E1737"/>
    <w:rsid w:val="002E263B"/>
    <w:rsid w:val="002E6A6A"/>
    <w:rsid w:val="002E7800"/>
    <w:rsid w:val="00311FFA"/>
    <w:rsid w:val="0031748A"/>
    <w:rsid w:val="00322EC4"/>
    <w:rsid w:val="003308F3"/>
    <w:rsid w:val="00335535"/>
    <w:rsid w:val="0033584E"/>
    <w:rsid w:val="00335896"/>
    <w:rsid w:val="003408EC"/>
    <w:rsid w:val="0035136D"/>
    <w:rsid w:val="00354A84"/>
    <w:rsid w:val="00354D9C"/>
    <w:rsid w:val="003562FB"/>
    <w:rsid w:val="00357DE0"/>
    <w:rsid w:val="00371BDC"/>
    <w:rsid w:val="00382D01"/>
    <w:rsid w:val="00385984"/>
    <w:rsid w:val="00396723"/>
    <w:rsid w:val="003A2039"/>
    <w:rsid w:val="003A3A9D"/>
    <w:rsid w:val="003B4753"/>
    <w:rsid w:val="003B60FC"/>
    <w:rsid w:val="003C111F"/>
    <w:rsid w:val="003D5CA3"/>
    <w:rsid w:val="003D7B07"/>
    <w:rsid w:val="003E2F52"/>
    <w:rsid w:val="003F5D15"/>
    <w:rsid w:val="00411695"/>
    <w:rsid w:val="0042000E"/>
    <w:rsid w:val="00421E30"/>
    <w:rsid w:val="00424AC4"/>
    <w:rsid w:val="00432D81"/>
    <w:rsid w:val="0046342C"/>
    <w:rsid w:val="00470C7A"/>
    <w:rsid w:val="004717E9"/>
    <w:rsid w:val="00477DE5"/>
    <w:rsid w:val="00480C52"/>
    <w:rsid w:val="00481DDD"/>
    <w:rsid w:val="00486A9C"/>
    <w:rsid w:val="0049594D"/>
    <w:rsid w:val="004A2535"/>
    <w:rsid w:val="004A7B11"/>
    <w:rsid w:val="004A7CF6"/>
    <w:rsid w:val="004B3490"/>
    <w:rsid w:val="004B6334"/>
    <w:rsid w:val="004D4BC8"/>
    <w:rsid w:val="004E2AFC"/>
    <w:rsid w:val="004E3DDB"/>
    <w:rsid w:val="004E51F8"/>
    <w:rsid w:val="004E64B9"/>
    <w:rsid w:val="004F058D"/>
    <w:rsid w:val="004F0D72"/>
    <w:rsid w:val="004F468C"/>
    <w:rsid w:val="005114B4"/>
    <w:rsid w:val="005172A8"/>
    <w:rsid w:val="00522102"/>
    <w:rsid w:val="005338FB"/>
    <w:rsid w:val="0054142C"/>
    <w:rsid w:val="005533F0"/>
    <w:rsid w:val="00556152"/>
    <w:rsid w:val="005607C2"/>
    <w:rsid w:val="00563349"/>
    <w:rsid w:val="00594F6F"/>
    <w:rsid w:val="005A0397"/>
    <w:rsid w:val="005A28E0"/>
    <w:rsid w:val="005A3A80"/>
    <w:rsid w:val="005A4645"/>
    <w:rsid w:val="005B375C"/>
    <w:rsid w:val="005B37A2"/>
    <w:rsid w:val="005C3478"/>
    <w:rsid w:val="005C3722"/>
    <w:rsid w:val="005C4D34"/>
    <w:rsid w:val="005D18FB"/>
    <w:rsid w:val="005D5C40"/>
    <w:rsid w:val="005E38C1"/>
    <w:rsid w:val="005E5EE6"/>
    <w:rsid w:val="005E606C"/>
    <w:rsid w:val="005F4022"/>
    <w:rsid w:val="00602FC4"/>
    <w:rsid w:val="006047B4"/>
    <w:rsid w:val="006057F0"/>
    <w:rsid w:val="00606CDA"/>
    <w:rsid w:val="0060734F"/>
    <w:rsid w:val="00607584"/>
    <w:rsid w:val="00615B8A"/>
    <w:rsid w:val="00615C8C"/>
    <w:rsid w:val="0062073F"/>
    <w:rsid w:val="00621481"/>
    <w:rsid w:val="00632379"/>
    <w:rsid w:val="00632972"/>
    <w:rsid w:val="00632B43"/>
    <w:rsid w:val="006513AE"/>
    <w:rsid w:val="00651B17"/>
    <w:rsid w:val="00654758"/>
    <w:rsid w:val="006578BD"/>
    <w:rsid w:val="006626D4"/>
    <w:rsid w:val="0067111F"/>
    <w:rsid w:val="00673C38"/>
    <w:rsid w:val="00675954"/>
    <w:rsid w:val="00682E67"/>
    <w:rsid w:val="00684E32"/>
    <w:rsid w:val="006866D4"/>
    <w:rsid w:val="006938C8"/>
    <w:rsid w:val="00696C32"/>
    <w:rsid w:val="00696C86"/>
    <w:rsid w:val="006A26F1"/>
    <w:rsid w:val="006B05CC"/>
    <w:rsid w:val="006B0777"/>
    <w:rsid w:val="006C2C8C"/>
    <w:rsid w:val="006C3D23"/>
    <w:rsid w:val="006C74ED"/>
    <w:rsid w:val="006D18BE"/>
    <w:rsid w:val="006E0A01"/>
    <w:rsid w:val="006F063E"/>
    <w:rsid w:val="007108D0"/>
    <w:rsid w:val="00710F14"/>
    <w:rsid w:val="0072150C"/>
    <w:rsid w:val="00725811"/>
    <w:rsid w:val="00725AFC"/>
    <w:rsid w:val="00734A88"/>
    <w:rsid w:val="00737BD3"/>
    <w:rsid w:val="00742D91"/>
    <w:rsid w:val="0074351B"/>
    <w:rsid w:val="00763AD0"/>
    <w:rsid w:val="00773177"/>
    <w:rsid w:val="0077541D"/>
    <w:rsid w:val="007765B2"/>
    <w:rsid w:val="00783A1C"/>
    <w:rsid w:val="00783E3D"/>
    <w:rsid w:val="0078430E"/>
    <w:rsid w:val="007A6B3F"/>
    <w:rsid w:val="007B06F7"/>
    <w:rsid w:val="007C6D83"/>
    <w:rsid w:val="007D68A8"/>
    <w:rsid w:val="007F6E5F"/>
    <w:rsid w:val="008116E1"/>
    <w:rsid w:val="00812A48"/>
    <w:rsid w:val="00815222"/>
    <w:rsid w:val="00815719"/>
    <w:rsid w:val="00817B01"/>
    <w:rsid w:val="0082025F"/>
    <w:rsid w:val="00820D50"/>
    <w:rsid w:val="00834AA2"/>
    <w:rsid w:val="00840B9B"/>
    <w:rsid w:val="00841E5A"/>
    <w:rsid w:val="00844905"/>
    <w:rsid w:val="0084621C"/>
    <w:rsid w:val="0085119F"/>
    <w:rsid w:val="00852708"/>
    <w:rsid w:val="0085691D"/>
    <w:rsid w:val="00861DE8"/>
    <w:rsid w:val="00871629"/>
    <w:rsid w:val="00871D29"/>
    <w:rsid w:val="00897715"/>
    <w:rsid w:val="008A41B7"/>
    <w:rsid w:val="008A4C78"/>
    <w:rsid w:val="008B13D4"/>
    <w:rsid w:val="008C090B"/>
    <w:rsid w:val="008C35F0"/>
    <w:rsid w:val="008C6091"/>
    <w:rsid w:val="008D70B9"/>
    <w:rsid w:val="008E0546"/>
    <w:rsid w:val="008E231F"/>
    <w:rsid w:val="008E26A4"/>
    <w:rsid w:val="008E57A5"/>
    <w:rsid w:val="008F02CD"/>
    <w:rsid w:val="008F212B"/>
    <w:rsid w:val="009030D5"/>
    <w:rsid w:val="009032BC"/>
    <w:rsid w:val="00910894"/>
    <w:rsid w:val="00915521"/>
    <w:rsid w:val="009306F6"/>
    <w:rsid w:val="0094294B"/>
    <w:rsid w:val="00971E28"/>
    <w:rsid w:val="00972505"/>
    <w:rsid w:val="009763AA"/>
    <w:rsid w:val="00982A4B"/>
    <w:rsid w:val="00984A5B"/>
    <w:rsid w:val="009907D8"/>
    <w:rsid w:val="00994B3C"/>
    <w:rsid w:val="009952E3"/>
    <w:rsid w:val="009A1A42"/>
    <w:rsid w:val="009A1D6A"/>
    <w:rsid w:val="009A50CC"/>
    <w:rsid w:val="009A5FEB"/>
    <w:rsid w:val="009B02B7"/>
    <w:rsid w:val="009B097A"/>
    <w:rsid w:val="009C46BE"/>
    <w:rsid w:val="009D01F5"/>
    <w:rsid w:val="009D03CA"/>
    <w:rsid w:val="009D0BCD"/>
    <w:rsid w:val="009D0BEB"/>
    <w:rsid w:val="009D2D2F"/>
    <w:rsid w:val="009D4213"/>
    <w:rsid w:val="009D62DE"/>
    <w:rsid w:val="009F6CE0"/>
    <w:rsid w:val="00A03533"/>
    <w:rsid w:val="00A04B69"/>
    <w:rsid w:val="00A152F4"/>
    <w:rsid w:val="00A20062"/>
    <w:rsid w:val="00A27D08"/>
    <w:rsid w:val="00A31946"/>
    <w:rsid w:val="00A421FA"/>
    <w:rsid w:val="00A42338"/>
    <w:rsid w:val="00A46243"/>
    <w:rsid w:val="00A5655B"/>
    <w:rsid w:val="00A602D9"/>
    <w:rsid w:val="00A624C4"/>
    <w:rsid w:val="00A802BF"/>
    <w:rsid w:val="00A84902"/>
    <w:rsid w:val="00A94074"/>
    <w:rsid w:val="00AA468B"/>
    <w:rsid w:val="00AC3C53"/>
    <w:rsid w:val="00AC4AE6"/>
    <w:rsid w:val="00AC4D56"/>
    <w:rsid w:val="00AC7832"/>
    <w:rsid w:val="00AD1D4E"/>
    <w:rsid w:val="00AD4A5C"/>
    <w:rsid w:val="00AD5B62"/>
    <w:rsid w:val="00AE13E5"/>
    <w:rsid w:val="00AE749B"/>
    <w:rsid w:val="00AF054A"/>
    <w:rsid w:val="00AF255B"/>
    <w:rsid w:val="00AF45F3"/>
    <w:rsid w:val="00B032FE"/>
    <w:rsid w:val="00B07A3A"/>
    <w:rsid w:val="00B16A87"/>
    <w:rsid w:val="00B1782C"/>
    <w:rsid w:val="00B2210F"/>
    <w:rsid w:val="00B30C4D"/>
    <w:rsid w:val="00B41BF4"/>
    <w:rsid w:val="00B438BA"/>
    <w:rsid w:val="00B45558"/>
    <w:rsid w:val="00B52F0B"/>
    <w:rsid w:val="00B61B1C"/>
    <w:rsid w:val="00B75FE1"/>
    <w:rsid w:val="00B82D4B"/>
    <w:rsid w:val="00B84F8F"/>
    <w:rsid w:val="00B874B9"/>
    <w:rsid w:val="00B91777"/>
    <w:rsid w:val="00B963B4"/>
    <w:rsid w:val="00BA2244"/>
    <w:rsid w:val="00BA3882"/>
    <w:rsid w:val="00BA5F9C"/>
    <w:rsid w:val="00BB37B1"/>
    <w:rsid w:val="00BB5810"/>
    <w:rsid w:val="00BB7197"/>
    <w:rsid w:val="00BC2F6D"/>
    <w:rsid w:val="00BC5FCC"/>
    <w:rsid w:val="00BE13D2"/>
    <w:rsid w:val="00BE1D56"/>
    <w:rsid w:val="00BF0A1B"/>
    <w:rsid w:val="00BF48BC"/>
    <w:rsid w:val="00BF7F4C"/>
    <w:rsid w:val="00C056F2"/>
    <w:rsid w:val="00C159B6"/>
    <w:rsid w:val="00C46190"/>
    <w:rsid w:val="00C478D5"/>
    <w:rsid w:val="00C47D60"/>
    <w:rsid w:val="00C5353A"/>
    <w:rsid w:val="00C556B7"/>
    <w:rsid w:val="00C56008"/>
    <w:rsid w:val="00C57AF4"/>
    <w:rsid w:val="00C63387"/>
    <w:rsid w:val="00C6464B"/>
    <w:rsid w:val="00C81FD7"/>
    <w:rsid w:val="00C90CCC"/>
    <w:rsid w:val="00C92370"/>
    <w:rsid w:val="00C95C5F"/>
    <w:rsid w:val="00C96A46"/>
    <w:rsid w:val="00CA0F47"/>
    <w:rsid w:val="00CB2002"/>
    <w:rsid w:val="00CB4D20"/>
    <w:rsid w:val="00CB60EC"/>
    <w:rsid w:val="00CC314A"/>
    <w:rsid w:val="00CD2F6D"/>
    <w:rsid w:val="00CE29F3"/>
    <w:rsid w:val="00CF0255"/>
    <w:rsid w:val="00CF2EA5"/>
    <w:rsid w:val="00CF6E7F"/>
    <w:rsid w:val="00D026AC"/>
    <w:rsid w:val="00D12EE8"/>
    <w:rsid w:val="00D33E66"/>
    <w:rsid w:val="00D36792"/>
    <w:rsid w:val="00D410CB"/>
    <w:rsid w:val="00D4119F"/>
    <w:rsid w:val="00D4322A"/>
    <w:rsid w:val="00D44503"/>
    <w:rsid w:val="00D55E67"/>
    <w:rsid w:val="00D6464C"/>
    <w:rsid w:val="00D74366"/>
    <w:rsid w:val="00D816B2"/>
    <w:rsid w:val="00DA5A3C"/>
    <w:rsid w:val="00DB14B7"/>
    <w:rsid w:val="00DB1CCB"/>
    <w:rsid w:val="00DC034D"/>
    <w:rsid w:val="00DC7C14"/>
    <w:rsid w:val="00DD0BF2"/>
    <w:rsid w:val="00DD130F"/>
    <w:rsid w:val="00DD68A0"/>
    <w:rsid w:val="00DE2AD5"/>
    <w:rsid w:val="00DE36DA"/>
    <w:rsid w:val="00DE445C"/>
    <w:rsid w:val="00DF06CA"/>
    <w:rsid w:val="00E07410"/>
    <w:rsid w:val="00E17DDF"/>
    <w:rsid w:val="00E22564"/>
    <w:rsid w:val="00E379CE"/>
    <w:rsid w:val="00E434B7"/>
    <w:rsid w:val="00E45BD2"/>
    <w:rsid w:val="00E51C00"/>
    <w:rsid w:val="00E61B66"/>
    <w:rsid w:val="00E75B83"/>
    <w:rsid w:val="00E77E3F"/>
    <w:rsid w:val="00E8283F"/>
    <w:rsid w:val="00E834F1"/>
    <w:rsid w:val="00EC0D3C"/>
    <w:rsid w:val="00EC4A53"/>
    <w:rsid w:val="00ED129D"/>
    <w:rsid w:val="00ED522A"/>
    <w:rsid w:val="00EE0B29"/>
    <w:rsid w:val="00EE15C3"/>
    <w:rsid w:val="00EE36B7"/>
    <w:rsid w:val="00EF7AC4"/>
    <w:rsid w:val="00F01523"/>
    <w:rsid w:val="00F03072"/>
    <w:rsid w:val="00F046F8"/>
    <w:rsid w:val="00F0478C"/>
    <w:rsid w:val="00F10226"/>
    <w:rsid w:val="00F300E0"/>
    <w:rsid w:val="00F3365A"/>
    <w:rsid w:val="00F35292"/>
    <w:rsid w:val="00F40A2E"/>
    <w:rsid w:val="00F42A56"/>
    <w:rsid w:val="00F43DA0"/>
    <w:rsid w:val="00F479DA"/>
    <w:rsid w:val="00F56903"/>
    <w:rsid w:val="00F62740"/>
    <w:rsid w:val="00F65443"/>
    <w:rsid w:val="00F67CAB"/>
    <w:rsid w:val="00F70900"/>
    <w:rsid w:val="00F84972"/>
    <w:rsid w:val="00F9538F"/>
    <w:rsid w:val="00FA37F9"/>
    <w:rsid w:val="00FA7625"/>
    <w:rsid w:val="00FB329D"/>
    <w:rsid w:val="00FC62FE"/>
    <w:rsid w:val="00FE29FE"/>
    <w:rsid w:val="00FE4A33"/>
    <w:rsid w:val="00FF3449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426CBE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970AD"/>
    <w:pPr>
      <w:spacing w:after="240" w:line="360" w:lineRule="auto"/>
    </w:pPr>
    <w:rPr>
      <w:rFonts w:ascii="Times New Roman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1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4">
    <w:name w:val="Листинг"/>
    <w:link w:val="a5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5">
    <w:name w:val="Листинг Знак"/>
    <w:basedOn w:val="a1"/>
    <w:link w:val="a4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6">
    <w:name w:val="Body Text"/>
    <w:basedOn w:val="a0"/>
    <w:link w:val="a7"/>
    <w:uiPriority w:val="99"/>
    <w:semiHidden/>
    <w:unhideWhenUsed/>
    <w:rsid w:val="00174279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174279"/>
  </w:style>
  <w:style w:type="paragraph" w:customStyle="1" w:styleId="a8">
    <w:name w:val="Заголовок листинга"/>
    <w:basedOn w:val="a6"/>
    <w:link w:val="a9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a9">
    <w:name w:val="Заголовок листинга Знак"/>
    <w:basedOn w:val="a7"/>
    <w:link w:val="a8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a">
    <w:name w:val="Листинг кода"/>
    <w:link w:val="ab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b">
    <w:name w:val="Листинг кода Знак"/>
    <w:basedOn w:val="a1"/>
    <w:link w:val="aa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c">
    <w:name w:val="Часть кода"/>
    <w:basedOn w:val="aa"/>
    <w:link w:val="ad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d">
    <w:name w:val="Часть кода Знак"/>
    <w:basedOn w:val="ab"/>
    <w:link w:val="ac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e">
    <w:name w:val="Диплом Основной текст"/>
    <w:link w:val="af"/>
    <w:qFormat/>
    <w:rsid w:val="008A41B7"/>
    <w:pPr>
      <w:spacing w:before="240" w:after="24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e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1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1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0">
    <w:name w:val="caption"/>
    <w:basedOn w:val="a0"/>
    <w:next w:val="a0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Title"/>
    <w:basedOn w:val="a0"/>
    <w:next w:val="a0"/>
    <w:link w:val="af2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Заголовок Знак"/>
    <w:basedOn w:val="a1"/>
    <w:link w:val="af1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3">
    <w:name w:val="Subtitle"/>
    <w:basedOn w:val="a0"/>
    <w:next w:val="a0"/>
    <w:link w:val="af4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4">
    <w:name w:val="Подзаголовок Знак"/>
    <w:basedOn w:val="a1"/>
    <w:link w:val="af3"/>
    <w:uiPriority w:val="11"/>
    <w:rsid w:val="00152F15"/>
    <w:rPr>
      <w:color w:val="5A5A5A" w:themeColor="text1" w:themeTint="A5"/>
      <w:spacing w:val="15"/>
    </w:rPr>
  </w:style>
  <w:style w:type="character" w:styleId="af5">
    <w:name w:val="Strong"/>
    <w:basedOn w:val="a1"/>
    <w:uiPriority w:val="22"/>
    <w:qFormat/>
    <w:rsid w:val="00152F15"/>
    <w:rPr>
      <w:b/>
      <w:bCs/>
      <w:color w:val="auto"/>
    </w:rPr>
  </w:style>
  <w:style w:type="character" w:styleId="af6">
    <w:name w:val="Emphasis"/>
    <w:basedOn w:val="a1"/>
    <w:uiPriority w:val="20"/>
    <w:qFormat/>
    <w:rsid w:val="00152F15"/>
    <w:rPr>
      <w:i/>
      <w:iCs/>
      <w:color w:val="auto"/>
    </w:rPr>
  </w:style>
  <w:style w:type="paragraph" w:styleId="af7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0"/>
    <w:next w:val="a0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52F15"/>
    <w:rPr>
      <w:i/>
      <w:iCs/>
      <w:color w:val="404040" w:themeColor="text1" w:themeTint="BF"/>
    </w:rPr>
  </w:style>
  <w:style w:type="paragraph" w:styleId="af8">
    <w:name w:val="Intense Quote"/>
    <w:basedOn w:val="a0"/>
    <w:next w:val="a0"/>
    <w:link w:val="af9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9">
    <w:name w:val="Выделенная цитата Знак"/>
    <w:basedOn w:val="a1"/>
    <w:link w:val="af8"/>
    <w:uiPriority w:val="30"/>
    <w:rsid w:val="00152F15"/>
    <w:rPr>
      <w:i/>
      <w:iCs/>
      <w:color w:val="5B9BD5" w:themeColor="accent1"/>
    </w:rPr>
  </w:style>
  <w:style w:type="character" w:styleId="afa">
    <w:name w:val="Subtle Emphasis"/>
    <w:basedOn w:val="a1"/>
    <w:uiPriority w:val="19"/>
    <w:qFormat/>
    <w:rsid w:val="00152F15"/>
    <w:rPr>
      <w:i/>
      <w:iCs/>
      <w:color w:val="404040" w:themeColor="text1" w:themeTint="BF"/>
    </w:rPr>
  </w:style>
  <w:style w:type="character" w:styleId="afb">
    <w:name w:val="Intense Emphasis"/>
    <w:basedOn w:val="a1"/>
    <w:uiPriority w:val="21"/>
    <w:qFormat/>
    <w:rsid w:val="00152F15"/>
    <w:rPr>
      <w:i/>
      <w:iCs/>
      <w:color w:val="5B9BD5" w:themeColor="accent1"/>
    </w:rPr>
  </w:style>
  <w:style w:type="character" w:styleId="afc">
    <w:name w:val="Subtle Reference"/>
    <w:basedOn w:val="a1"/>
    <w:uiPriority w:val="31"/>
    <w:qFormat/>
    <w:rsid w:val="00152F15"/>
    <w:rPr>
      <w:smallCaps/>
      <w:color w:val="404040" w:themeColor="text1" w:themeTint="BF"/>
    </w:rPr>
  </w:style>
  <w:style w:type="character" w:styleId="afd">
    <w:name w:val="Intense Reference"/>
    <w:basedOn w:val="a1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e">
    <w:name w:val="Book Title"/>
    <w:basedOn w:val="a1"/>
    <w:uiPriority w:val="33"/>
    <w:qFormat/>
    <w:rsid w:val="00152F15"/>
    <w:rPr>
      <w:b/>
      <w:bCs/>
      <w:i/>
      <w:iCs/>
      <w:spacing w:val="5"/>
    </w:rPr>
  </w:style>
  <w:style w:type="paragraph" w:styleId="aff">
    <w:name w:val="TOC Heading"/>
    <w:basedOn w:val="10"/>
    <w:next w:val="a0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e"/>
    <w:qFormat/>
    <w:rsid w:val="005B375C"/>
    <w:pPr>
      <w:numPr>
        <w:numId w:val="2"/>
      </w:numPr>
    </w:pPr>
  </w:style>
  <w:style w:type="paragraph" w:customStyle="1" w:styleId="2">
    <w:name w:val="Диплом Заголовок 2"/>
    <w:basedOn w:val="1"/>
    <w:next w:val="ae"/>
    <w:autoRedefine/>
    <w:qFormat/>
    <w:rsid w:val="00371BDC"/>
    <w:pPr>
      <w:pageBreakBefore w:val="0"/>
      <w:numPr>
        <w:ilvl w:val="1"/>
      </w:numPr>
      <w:spacing w:after="240"/>
      <w:ind w:left="0" w:firstLine="0"/>
      <w:contextualSpacing/>
    </w:pPr>
    <w:rPr>
      <w:caps w:val="0"/>
    </w:rPr>
  </w:style>
  <w:style w:type="character" w:customStyle="1" w:styleId="00">
    <w:name w:val="Диплом Заголовок 0 Знак"/>
    <w:basedOn w:val="a1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0">
    <w:name w:val="header"/>
    <w:basedOn w:val="a0"/>
    <w:link w:val="aff1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1">
    <w:name w:val="Верхний колонтитул Знак"/>
    <w:basedOn w:val="a1"/>
    <w:link w:val="aff0"/>
    <w:rsid w:val="00B16A87"/>
  </w:style>
  <w:style w:type="paragraph" w:styleId="aff2">
    <w:name w:val="footer"/>
    <w:basedOn w:val="a0"/>
    <w:link w:val="aff3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3">
    <w:name w:val="Нижний колонтитул Знак"/>
    <w:basedOn w:val="a1"/>
    <w:link w:val="aff2"/>
    <w:uiPriority w:val="99"/>
    <w:rsid w:val="00B16A87"/>
  </w:style>
  <w:style w:type="paragraph" w:customStyle="1" w:styleId="aff4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5">
    <w:name w:val="Hyperlink"/>
    <w:basedOn w:val="a1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0"/>
    <w:next w:val="24"/>
    <w:autoRedefine/>
    <w:uiPriority w:val="39"/>
    <w:unhideWhenUsed/>
    <w:rsid w:val="00602FC4"/>
    <w:pPr>
      <w:tabs>
        <w:tab w:val="right" w:leader="dot" w:pos="9798"/>
      </w:tabs>
      <w:spacing w:after="0"/>
      <w:contextualSpacing/>
    </w:pPr>
    <w:rPr>
      <w:caps/>
    </w:rPr>
  </w:style>
  <w:style w:type="paragraph" w:styleId="24">
    <w:name w:val="toc 2"/>
    <w:basedOn w:val="a0"/>
    <w:next w:val="a0"/>
    <w:autoRedefine/>
    <w:uiPriority w:val="39"/>
    <w:unhideWhenUsed/>
    <w:rsid w:val="00602FC4"/>
    <w:pPr>
      <w:spacing w:after="0"/>
      <w:ind w:left="221"/>
    </w:pPr>
  </w:style>
  <w:style w:type="paragraph" w:styleId="32">
    <w:name w:val="toc 3"/>
    <w:basedOn w:val="41"/>
    <w:next w:val="a0"/>
    <w:autoRedefine/>
    <w:uiPriority w:val="39"/>
    <w:unhideWhenUsed/>
    <w:rsid w:val="00602FC4"/>
    <w:pPr>
      <w:spacing w:after="0"/>
      <w:ind w:left="442"/>
    </w:pPr>
  </w:style>
  <w:style w:type="paragraph" w:customStyle="1" w:styleId="aff6">
    <w:name w:val="Диплом Заголовок"/>
    <w:basedOn w:val="0"/>
    <w:next w:val="ae"/>
    <w:link w:val="aff7"/>
    <w:qFormat/>
    <w:rsid w:val="004A7B11"/>
    <w:rPr>
      <w:lang w:val="ru-RU"/>
    </w:rPr>
  </w:style>
  <w:style w:type="paragraph" w:customStyle="1" w:styleId="aff8">
    <w:name w:val="Диплом Заголовок Приложение"/>
    <w:basedOn w:val="0"/>
    <w:next w:val="aff9"/>
    <w:link w:val="affa"/>
    <w:qFormat/>
    <w:rsid w:val="008E0546"/>
    <w:pPr>
      <w:spacing w:after="0"/>
    </w:pPr>
    <w:rPr>
      <w:lang w:val="ru-RU"/>
    </w:rPr>
  </w:style>
  <w:style w:type="character" w:customStyle="1" w:styleId="aff7">
    <w:name w:val="Диплом Заголовок Знак"/>
    <w:basedOn w:val="00"/>
    <w:link w:val="aff6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b">
    <w:name w:val="Диплом Заголовок Приложение Обязательное"/>
    <w:basedOn w:val="ae"/>
    <w:next w:val="aff9"/>
    <w:link w:val="affc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a">
    <w:name w:val="Диплом Заголовок Приложение Знак"/>
    <w:basedOn w:val="00"/>
    <w:link w:val="aff8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9">
    <w:name w:val="Диплом Заголовок Приложение Название"/>
    <w:basedOn w:val="ae"/>
    <w:next w:val="ae"/>
    <w:link w:val="affd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f">
    <w:name w:val="Диплом Основной текст Знак"/>
    <w:basedOn w:val="a1"/>
    <w:link w:val="ae"/>
    <w:rsid w:val="008A41B7"/>
    <w:rPr>
      <w:rFonts w:ascii="Times New Roman" w:hAnsi="Times New Roman"/>
      <w:sz w:val="24"/>
      <w:lang w:val="ru-RU"/>
    </w:rPr>
  </w:style>
  <w:style w:type="character" w:customStyle="1" w:styleId="affc">
    <w:name w:val="Диплом Заголовок Приложение Обязательное Знак"/>
    <w:basedOn w:val="af"/>
    <w:link w:val="affb"/>
    <w:rsid w:val="00DD0BF2"/>
    <w:rPr>
      <w:rFonts w:ascii="Times New Roman" w:hAnsi="Times New Roman"/>
      <w:sz w:val="28"/>
      <w:lang w:val="ru-RU"/>
    </w:rPr>
  </w:style>
  <w:style w:type="paragraph" w:customStyle="1" w:styleId="affe">
    <w:name w:val="Диплом Рисунок"/>
    <w:basedOn w:val="ae"/>
    <w:link w:val="afff"/>
    <w:qFormat/>
    <w:rsid w:val="00B1782C"/>
    <w:pPr>
      <w:ind w:firstLine="0"/>
      <w:jc w:val="center"/>
    </w:pPr>
  </w:style>
  <w:style w:type="character" w:customStyle="1" w:styleId="affd">
    <w:name w:val="Диплом Заголовок Приложение Название Знак"/>
    <w:basedOn w:val="affa"/>
    <w:link w:val="aff9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0">
    <w:name w:val="Диплом Таблица"/>
    <w:basedOn w:val="ae"/>
    <w:link w:val="afff1"/>
    <w:qFormat/>
    <w:rsid w:val="00477DE5"/>
    <w:pPr>
      <w:ind w:firstLine="0"/>
    </w:pPr>
  </w:style>
  <w:style w:type="character" w:customStyle="1" w:styleId="afff">
    <w:name w:val="Диплом Рисунок Знак"/>
    <w:basedOn w:val="af"/>
    <w:link w:val="affe"/>
    <w:rsid w:val="00B1782C"/>
    <w:rPr>
      <w:rFonts w:ascii="Times New Roman" w:hAnsi="Times New Roman"/>
      <w:sz w:val="24"/>
      <w:lang w:val="ru-RU"/>
    </w:rPr>
  </w:style>
  <w:style w:type="character" w:customStyle="1" w:styleId="afff1">
    <w:name w:val="Диплом Таблица Знак"/>
    <w:basedOn w:val="af"/>
    <w:link w:val="afff0"/>
    <w:rsid w:val="00477DE5"/>
    <w:rPr>
      <w:rFonts w:ascii="Times New Roman" w:hAnsi="Times New Roman"/>
      <w:sz w:val="24"/>
      <w:lang w:val="ru-RU"/>
    </w:rPr>
  </w:style>
  <w:style w:type="character" w:styleId="afff2">
    <w:name w:val="Placeholder Text"/>
    <w:basedOn w:val="a1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2B784E"/>
    <w:pPr>
      <w:numPr>
        <w:ilvl w:val="2"/>
      </w:numPr>
      <w:ind w:left="0" w:firstLine="851"/>
      <w:jc w:val="both"/>
    </w:pPr>
    <w:rPr>
      <w:b w:val="0"/>
      <w:sz w:val="24"/>
    </w:rPr>
  </w:style>
  <w:style w:type="character" w:customStyle="1" w:styleId="33">
    <w:name w:val="Диплом Заголовок 3 Знак"/>
    <w:basedOn w:val="af"/>
    <w:link w:val="3"/>
    <w:rsid w:val="002B784E"/>
    <w:rPr>
      <w:rFonts w:ascii="Times New Roman" w:eastAsiaTheme="majorEastAsia" w:hAnsi="Times New Roman" w:cstheme="majorBidi"/>
      <w:color w:val="000000" w:themeColor="text1"/>
      <w:sz w:val="24"/>
      <w:szCs w:val="32"/>
      <w:lang w:val="ru-RU"/>
    </w:rPr>
  </w:style>
  <w:style w:type="table" w:styleId="afff3">
    <w:name w:val="Table Grid"/>
    <w:basedOn w:val="a2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0"/>
    <w:next w:val="a0"/>
    <w:autoRedefine/>
    <w:uiPriority w:val="39"/>
    <w:semiHidden/>
    <w:unhideWhenUsed/>
    <w:rsid w:val="00017F76"/>
    <w:pPr>
      <w:spacing w:after="100"/>
      <w:ind w:left="660"/>
    </w:pPr>
  </w:style>
  <w:style w:type="paragraph" w:customStyle="1" w:styleId="afff4">
    <w:name w:val="Диплом Таблица Текст"/>
    <w:basedOn w:val="ae"/>
    <w:link w:val="afff5"/>
    <w:qFormat/>
    <w:rsid w:val="000011D5"/>
    <w:pPr>
      <w:spacing w:before="0" w:after="0"/>
      <w:ind w:firstLine="0"/>
      <w:jc w:val="left"/>
    </w:pPr>
  </w:style>
  <w:style w:type="character" w:customStyle="1" w:styleId="afff5">
    <w:name w:val="Диплом Таблица Текст Знак"/>
    <w:basedOn w:val="af"/>
    <w:link w:val="afff4"/>
    <w:rsid w:val="000011D5"/>
    <w:rPr>
      <w:rFonts w:ascii="Times New Roman" w:hAnsi="Times New Roman"/>
      <w:sz w:val="24"/>
      <w:lang w:val="ru-RU"/>
    </w:rPr>
  </w:style>
  <w:style w:type="paragraph" w:styleId="51">
    <w:name w:val="toc 5"/>
    <w:basedOn w:val="a0"/>
    <w:next w:val="a0"/>
    <w:autoRedefine/>
    <w:uiPriority w:val="39"/>
    <w:semiHidden/>
    <w:unhideWhenUsed/>
    <w:rsid w:val="00602FC4"/>
    <w:pPr>
      <w:spacing w:after="100"/>
      <w:ind w:left="960"/>
    </w:pPr>
  </w:style>
  <w:style w:type="character" w:styleId="afff6">
    <w:name w:val="FollowedHyperlink"/>
    <w:basedOn w:val="a1"/>
    <w:uiPriority w:val="99"/>
    <w:semiHidden/>
    <w:unhideWhenUsed/>
    <w:rsid w:val="00C056F2"/>
    <w:rPr>
      <w:color w:val="954F72" w:themeColor="followedHyperlink"/>
      <w:u w:val="single"/>
    </w:rPr>
  </w:style>
  <w:style w:type="paragraph" w:customStyle="1" w:styleId="afff7">
    <w:name w:val="Диплом Листинг"/>
    <w:basedOn w:val="ae"/>
    <w:link w:val="afff8"/>
    <w:qFormat/>
    <w:rsid w:val="0010507F"/>
    <w:pPr>
      <w:spacing w:before="0" w:line="240" w:lineRule="auto"/>
      <w:ind w:firstLine="0"/>
      <w:jc w:val="left"/>
    </w:pPr>
    <w:rPr>
      <w:rFonts w:ascii="Courier New" w:hAnsi="Courier New" w:cs="Courier New"/>
      <w:sz w:val="20"/>
      <w:lang w:val="en-US"/>
    </w:rPr>
  </w:style>
  <w:style w:type="paragraph" w:customStyle="1" w:styleId="afff9">
    <w:name w:val="Диплом Листинг объявление"/>
    <w:basedOn w:val="ae"/>
    <w:next w:val="afff7"/>
    <w:link w:val="afffa"/>
    <w:qFormat/>
    <w:rsid w:val="00264305"/>
    <w:pPr>
      <w:spacing w:after="0"/>
      <w:ind w:firstLine="0"/>
    </w:pPr>
  </w:style>
  <w:style w:type="character" w:customStyle="1" w:styleId="afff8">
    <w:name w:val="Диплом Листинг Знак"/>
    <w:basedOn w:val="af"/>
    <w:link w:val="afff7"/>
    <w:rsid w:val="0010507F"/>
    <w:rPr>
      <w:rFonts w:ascii="Courier New" w:hAnsi="Courier New" w:cs="Courier New"/>
      <w:sz w:val="20"/>
      <w:lang w:val="ru-RU"/>
    </w:rPr>
  </w:style>
  <w:style w:type="paragraph" w:customStyle="1" w:styleId="afffb">
    <w:name w:val="ТЕКСТпростоТекст"/>
    <w:basedOn w:val="a0"/>
    <w:link w:val="afffc"/>
    <w:qFormat/>
    <w:rsid w:val="0062073F"/>
    <w:pPr>
      <w:spacing w:after="0"/>
      <w:ind w:firstLine="851"/>
      <w:jc w:val="both"/>
    </w:pPr>
    <w:rPr>
      <w:rFonts w:eastAsia="Calibri" w:cs="Times New Roman"/>
      <w:szCs w:val="24"/>
      <w:lang w:val="ru-RU"/>
    </w:rPr>
  </w:style>
  <w:style w:type="character" w:customStyle="1" w:styleId="afffa">
    <w:name w:val="Диплом Листинг объявление Знак"/>
    <w:basedOn w:val="af"/>
    <w:link w:val="afff9"/>
    <w:rsid w:val="00264305"/>
    <w:rPr>
      <w:rFonts w:ascii="Times New Roman" w:hAnsi="Times New Roman"/>
      <w:sz w:val="24"/>
      <w:lang w:val="ru-RU"/>
    </w:rPr>
  </w:style>
  <w:style w:type="character" w:customStyle="1" w:styleId="afffc">
    <w:name w:val="ТЕКСТпростоТекст Знак"/>
    <w:link w:val="afffb"/>
    <w:rsid w:val="0062073F"/>
    <w:rPr>
      <w:rFonts w:ascii="Times New Roman" w:eastAsia="Calibri" w:hAnsi="Times New Roman" w:cs="Times New Roman"/>
      <w:sz w:val="24"/>
      <w:szCs w:val="24"/>
      <w:lang w:val="ru-RU"/>
    </w:rPr>
  </w:style>
  <w:style w:type="paragraph" w:customStyle="1" w:styleId="a">
    <w:name w:val="МАРКЕР"/>
    <w:basedOn w:val="a0"/>
    <w:link w:val="afffd"/>
    <w:autoRedefine/>
    <w:qFormat/>
    <w:rsid w:val="0062073F"/>
    <w:pPr>
      <w:numPr>
        <w:numId w:val="19"/>
      </w:numPr>
      <w:spacing w:after="0"/>
      <w:ind w:left="0" w:firstLine="851"/>
      <w:jc w:val="both"/>
    </w:pPr>
    <w:rPr>
      <w:rFonts w:eastAsia="Times New Roman" w:cs="Times New Roman"/>
      <w:szCs w:val="24"/>
      <w:lang w:val="ru-RU" w:eastAsia="ru-RU"/>
    </w:rPr>
  </w:style>
  <w:style w:type="character" w:customStyle="1" w:styleId="afffd">
    <w:name w:val="МАРКЕР Знак"/>
    <w:link w:val="a"/>
    <w:rsid w:val="0062073F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3.bin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image" Target="media/image24.wmf"/><Relationship Id="rId50" Type="http://schemas.openxmlformats.org/officeDocument/2006/relationships/oleObject" Target="embeddings/oleObject17.bin"/><Relationship Id="rId55" Type="http://schemas.openxmlformats.org/officeDocument/2006/relationships/image" Target="media/image28.wmf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oleObject" Target="embeddings/oleObject7.bin"/><Relationship Id="rId11" Type="http://schemas.openxmlformats.org/officeDocument/2006/relationships/image" Target="media/image3.png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1.bin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53" Type="http://schemas.openxmlformats.org/officeDocument/2006/relationships/image" Target="media/image27.wmf"/><Relationship Id="rId58" Type="http://schemas.openxmlformats.org/officeDocument/2006/relationships/hyperlink" Target="https://ru.wikipedia.org/wiki/%D0%A0%D0%B0%D1%81%D1%82%D0%B5%D1%80%D0%B8%D0%B7%D0%B0%D1%86%D0%B8%D1%8F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1.wmf"/><Relationship Id="rId27" Type="http://schemas.openxmlformats.org/officeDocument/2006/relationships/oleObject" Target="embeddings/oleObject6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oleObject" Target="embeddings/oleObject16.bin"/><Relationship Id="rId56" Type="http://schemas.openxmlformats.org/officeDocument/2006/relationships/oleObject" Target="embeddings/oleObject20.bin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6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9.wmf"/><Relationship Id="rId46" Type="http://schemas.openxmlformats.org/officeDocument/2006/relationships/oleObject" Target="embeddings/oleObject15.bin"/><Relationship Id="rId59" Type="http://schemas.openxmlformats.org/officeDocument/2006/relationships/hyperlink" Target="https://ru.wikipedia.org/wiki/%D0%A8%D0%B5%D0%B9%D0%B4%D0%B5%D1%80" TargetMode="External"/><Relationship Id="rId20" Type="http://schemas.openxmlformats.org/officeDocument/2006/relationships/image" Target="media/image10.wmf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9.bin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image" Target="media/image25.wmf"/><Relationship Id="rId57" Type="http://schemas.openxmlformats.org/officeDocument/2006/relationships/hyperlink" Target="http://minenergo.gov.by/wp-content/uploads/tarif-elektro180219.pdf" TargetMode="External"/><Relationship Id="rId10" Type="http://schemas.openxmlformats.org/officeDocument/2006/relationships/image" Target="media/image2.png"/><Relationship Id="rId31" Type="http://schemas.openxmlformats.org/officeDocument/2006/relationships/oleObject" Target="embeddings/oleObject8.bin"/><Relationship Id="rId44" Type="http://schemas.openxmlformats.org/officeDocument/2006/relationships/image" Target="media/image22.png"/><Relationship Id="rId52" Type="http://schemas.openxmlformats.org/officeDocument/2006/relationships/oleObject" Target="embeddings/oleObject18.bin"/><Relationship Id="rId60" Type="http://schemas.openxmlformats.org/officeDocument/2006/relationships/hyperlink" Target="https://github.com/paceholder/nodeeditor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39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C3607-149D-4117-8A2A-77071AE0A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5831</TotalTime>
  <Pages>40</Pages>
  <Words>9249</Words>
  <Characters>52724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305</cp:revision>
  <cp:lastPrinted>2019-06-13T04:44:00Z</cp:lastPrinted>
  <dcterms:created xsi:type="dcterms:W3CDTF">2019-01-11T18:55:00Z</dcterms:created>
  <dcterms:modified xsi:type="dcterms:W3CDTF">2019-06-19T22:27:00Z</dcterms:modified>
</cp:coreProperties>
</file>