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58F76" w14:textId="77777777" w:rsidR="00B344D1" w:rsidRPr="001773B3" w:rsidRDefault="00B344D1" w:rsidP="00B344D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1773B3">
        <w:rPr>
          <w:rFonts w:ascii="Times New Roman" w:hAnsi="Times New Roman" w:cs="Times New Roman"/>
          <w:sz w:val="28"/>
          <w:szCs w:val="28"/>
        </w:rPr>
        <w:t>БГУИР</w:t>
      </w:r>
    </w:p>
    <w:p w14:paraId="02BDA658" w14:textId="77777777" w:rsidR="00B344D1" w:rsidRPr="001773B3" w:rsidRDefault="00B344D1" w:rsidP="00B344D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1773B3">
        <w:rPr>
          <w:rFonts w:ascii="Times New Roman" w:hAnsi="Times New Roman" w:cs="Times New Roman"/>
          <w:sz w:val="28"/>
          <w:szCs w:val="28"/>
        </w:rPr>
        <w:t>Кафедра ЗИ</w:t>
      </w:r>
    </w:p>
    <w:p w14:paraId="40A336D7" w14:textId="77777777" w:rsidR="00B344D1" w:rsidRPr="001773B3" w:rsidRDefault="00B344D1" w:rsidP="00B344D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507BAAC7" w14:textId="77777777" w:rsidR="00B344D1" w:rsidRPr="001773B3" w:rsidRDefault="00B344D1" w:rsidP="00B344D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33536883" w14:textId="77777777" w:rsidR="00B344D1" w:rsidRPr="001773B3" w:rsidRDefault="00B344D1" w:rsidP="00B344D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21DD49BA" w14:textId="77777777" w:rsidR="00B344D1" w:rsidRPr="001773B3" w:rsidRDefault="00B344D1" w:rsidP="00B344D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416219C5" w14:textId="77777777" w:rsidR="00B344D1" w:rsidRPr="001773B3" w:rsidRDefault="00B344D1" w:rsidP="00B344D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6B83730E" w14:textId="77777777" w:rsidR="00B344D1" w:rsidRPr="001773B3" w:rsidRDefault="00B344D1" w:rsidP="00B344D1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2CE1CDC8" w14:textId="77777777" w:rsidR="00B344D1" w:rsidRPr="001773B3" w:rsidRDefault="00B344D1" w:rsidP="00B344D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6DA0487F" w14:textId="77777777" w:rsidR="00B344D1" w:rsidRPr="001773B3" w:rsidRDefault="00B344D1" w:rsidP="00B344D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390A1DFB" w14:textId="77777777" w:rsidR="00B344D1" w:rsidRPr="001773B3" w:rsidRDefault="00B344D1" w:rsidP="00B344D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542D0B1C" w14:textId="77777777" w:rsidR="00B344D1" w:rsidRPr="001773B3" w:rsidRDefault="00B344D1" w:rsidP="00B344D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5F1024B6" w14:textId="77777777" w:rsidR="00B344D1" w:rsidRPr="001773B3" w:rsidRDefault="00B344D1" w:rsidP="00B344D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095D3768" w14:textId="77777777" w:rsidR="00B344D1" w:rsidRPr="001773B3" w:rsidRDefault="00B344D1" w:rsidP="00B344D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1773B3">
        <w:rPr>
          <w:rFonts w:ascii="Times New Roman" w:hAnsi="Times New Roman" w:cs="Times New Roman"/>
          <w:sz w:val="28"/>
          <w:szCs w:val="28"/>
        </w:rPr>
        <w:t xml:space="preserve">Отчёт </w:t>
      </w:r>
    </w:p>
    <w:p w14:paraId="582349BA" w14:textId="4717574D" w:rsidR="00B344D1" w:rsidRPr="007C0A0B" w:rsidRDefault="00B344D1" w:rsidP="00B344D1">
      <w:pPr>
        <w:pStyle w:val="Standard"/>
        <w:jc w:val="center"/>
        <w:rPr>
          <w:rFonts w:ascii="Times New Roman" w:hAnsi="Times New Roman" w:cs="Times New Roman"/>
          <w:strike/>
          <w:sz w:val="28"/>
          <w:szCs w:val="28"/>
        </w:rPr>
      </w:pPr>
      <w:r w:rsidRPr="001773B3">
        <w:rPr>
          <w:rFonts w:ascii="Times New Roman" w:hAnsi="Times New Roman" w:cs="Times New Roman"/>
          <w:sz w:val="28"/>
          <w:szCs w:val="28"/>
        </w:rPr>
        <w:t>по практическ</w:t>
      </w:r>
      <w:r w:rsidR="007C0A0B">
        <w:rPr>
          <w:rFonts w:ascii="Times New Roman" w:hAnsi="Times New Roman" w:cs="Times New Roman"/>
          <w:sz w:val="28"/>
          <w:szCs w:val="28"/>
        </w:rPr>
        <w:t xml:space="preserve">им </w:t>
      </w:r>
      <w:r w:rsidRPr="001773B3">
        <w:rPr>
          <w:rFonts w:ascii="Times New Roman" w:hAnsi="Times New Roman" w:cs="Times New Roman"/>
          <w:sz w:val="28"/>
          <w:szCs w:val="28"/>
        </w:rPr>
        <w:t>зан</w:t>
      </w:r>
      <w:r w:rsidR="007C0A0B">
        <w:rPr>
          <w:rFonts w:ascii="Times New Roman" w:hAnsi="Times New Roman" w:cs="Times New Roman"/>
          <w:sz w:val="28"/>
          <w:szCs w:val="28"/>
        </w:rPr>
        <w:t>ятиям</w:t>
      </w:r>
      <w:r w:rsidR="008647F2">
        <w:rPr>
          <w:rFonts w:ascii="Times New Roman" w:hAnsi="Times New Roman" w:cs="Times New Roman"/>
          <w:sz w:val="28"/>
          <w:szCs w:val="28"/>
        </w:rPr>
        <w:t xml:space="preserve"> </w:t>
      </w:r>
      <w:r w:rsidRPr="001773B3">
        <w:rPr>
          <w:rFonts w:ascii="Times New Roman" w:hAnsi="Times New Roman" w:cs="Times New Roman"/>
          <w:sz w:val="28"/>
          <w:szCs w:val="28"/>
        </w:rPr>
        <w:t xml:space="preserve">№ </w:t>
      </w:r>
      <w:r w:rsidR="007C0A0B">
        <w:rPr>
          <w:rFonts w:ascii="Times New Roman" w:hAnsi="Times New Roman" w:cs="Times New Roman"/>
          <w:sz w:val="28"/>
          <w:szCs w:val="28"/>
        </w:rPr>
        <w:t>5-6</w:t>
      </w:r>
    </w:p>
    <w:p w14:paraId="5CD04035" w14:textId="1D18CB30" w:rsidR="00B344D1" w:rsidRPr="001773B3" w:rsidRDefault="00B344D1" w:rsidP="00B344D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1773B3">
        <w:rPr>
          <w:rFonts w:ascii="Times New Roman" w:hAnsi="Times New Roman" w:cs="Times New Roman"/>
          <w:sz w:val="28"/>
          <w:szCs w:val="28"/>
        </w:rPr>
        <w:t>по теме: «</w:t>
      </w:r>
      <w:r w:rsidR="0001783C">
        <w:rPr>
          <w:rFonts w:ascii="Times New Roman" w:hAnsi="Times New Roman" w:cs="Times New Roman"/>
          <w:sz w:val="28"/>
          <w:szCs w:val="28"/>
        </w:rPr>
        <w:t>Патентные исследования и промышленная собственность</w:t>
      </w:r>
      <w:r w:rsidRPr="001773B3">
        <w:rPr>
          <w:rFonts w:ascii="Times New Roman" w:hAnsi="Times New Roman" w:cs="Times New Roman"/>
          <w:sz w:val="28"/>
          <w:szCs w:val="28"/>
        </w:rPr>
        <w:t>»</w:t>
      </w:r>
    </w:p>
    <w:p w14:paraId="3C3C10B7" w14:textId="77777777" w:rsidR="00B344D1" w:rsidRPr="001773B3" w:rsidRDefault="00B344D1" w:rsidP="00B344D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6759FFB0" w14:textId="385F3CFF" w:rsidR="00B344D1" w:rsidRPr="001773B3" w:rsidRDefault="00B344D1" w:rsidP="00B344D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38B3DEE0" w14:textId="677A01DA" w:rsidR="003C5BC7" w:rsidRPr="001773B3" w:rsidRDefault="003C5BC7" w:rsidP="00B344D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4EA5F72A" w14:textId="5B37B1A0" w:rsidR="003C5BC7" w:rsidRPr="0001783C" w:rsidRDefault="0001783C" w:rsidP="00B344D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AB48EB0" w14:textId="2BD2E9EE" w:rsidR="001773B3" w:rsidRDefault="001773B3" w:rsidP="00B344D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556509D4" w14:textId="0CCEA0C8" w:rsidR="001773B3" w:rsidRDefault="001773B3" w:rsidP="001773B3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</w:p>
    <w:p w14:paraId="6DFAD5DF" w14:textId="77777777" w:rsidR="0001783C" w:rsidRDefault="0001783C" w:rsidP="001773B3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</w:p>
    <w:p w14:paraId="33C7AA96" w14:textId="76167F2C" w:rsidR="001773B3" w:rsidRPr="00BC77C5" w:rsidRDefault="001773B3" w:rsidP="001773B3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</w:p>
    <w:p w14:paraId="5819BF02" w14:textId="77777777" w:rsidR="001773B3" w:rsidRDefault="001773B3" w:rsidP="001773B3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</w:p>
    <w:p w14:paraId="17385FE5" w14:textId="68C3A004" w:rsidR="001773B3" w:rsidRDefault="001773B3" w:rsidP="00B344D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33DEB2C3" w14:textId="017CBF9B" w:rsidR="001773B3" w:rsidRDefault="001773B3" w:rsidP="00B344D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29CF4BD7" w14:textId="77777777" w:rsidR="001773B3" w:rsidRPr="001773B3" w:rsidRDefault="001773B3" w:rsidP="00B344D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593B501B" w14:textId="537D06F5" w:rsidR="003C5BC7" w:rsidRPr="001773B3" w:rsidRDefault="003C5BC7" w:rsidP="00B344D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513616AE" w14:textId="63FF2553" w:rsidR="003C5BC7" w:rsidRPr="001773B3" w:rsidRDefault="003C5BC7" w:rsidP="00B344D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4E47BE23" w14:textId="442F11B3" w:rsidR="003C5BC7" w:rsidRPr="001773B3" w:rsidRDefault="001773B3" w:rsidP="001773B3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1773B3">
        <w:rPr>
          <w:rFonts w:ascii="Times New Roman" w:hAnsi="Times New Roman" w:cs="Times New Roman"/>
          <w:sz w:val="28"/>
          <w:szCs w:val="28"/>
        </w:rPr>
        <w:t>Выполнили</w:t>
      </w:r>
      <w:r w:rsidRPr="001773B3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 w:bidi="ar-SA"/>
        </w:rPr>
        <w:tab/>
      </w:r>
      <w:r w:rsidRPr="001773B3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 w:bidi="ar-SA"/>
        </w:rPr>
        <w:tab/>
      </w:r>
      <w:r w:rsidRPr="001773B3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 w:bidi="ar-SA"/>
        </w:rPr>
        <w:tab/>
      </w:r>
      <w:r w:rsidRPr="001773B3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 w:bidi="ar-SA"/>
        </w:rPr>
        <w:tab/>
      </w:r>
      <w:r w:rsidRPr="001773B3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 w:bidi="ar-SA"/>
        </w:rPr>
        <w:tab/>
      </w:r>
      <w:r w:rsidRPr="001773B3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 w:bidi="ar-SA"/>
        </w:rPr>
        <w:tab/>
      </w:r>
      <w:r w:rsidRPr="001773B3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 w:bidi="ar-SA"/>
        </w:rPr>
        <w:tab/>
      </w:r>
      <w:r w:rsidRPr="001773B3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 w:bidi="ar-SA"/>
        </w:rPr>
        <w:tab/>
      </w:r>
      <w:r w:rsidRPr="001773B3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 w:bidi="ar-SA"/>
        </w:rPr>
        <w:tab/>
      </w:r>
      <w:r w:rsidRPr="001773B3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 w:bidi="ar-S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 xml:space="preserve">     </w:t>
      </w:r>
      <w:r w:rsidRPr="001773B3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>роверил</w:t>
      </w:r>
    </w:p>
    <w:p w14:paraId="66532A5A" w14:textId="5A2456CD" w:rsidR="001773B3" w:rsidRPr="001773B3" w:rsidRDefault="001773B3" w:rsidP="001773B3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1773B3">
        <w:rPr>
          <w:rFonts w:ascii="Times New Roman" w:hAnsi="Times New Roman" w:cs="Times New Roman"/>
          <w:sz w:val="28"/>
          <w:szCs w:val="28"/>
        </w:rPr>
        <w:t>студенты группы № 950503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1773B3">
        <w:rPr>
          <w:rFonts w:ascii="Times New Roman" w:hAnsi="Times New Roman" w:cs="Times New Roman"/>
          <w:sz w:val="28"/>
          <w:szCs w:val="28"/>
        </w:rPr>
        <w:t xml:space="preserve"> </w:t>
      </w:r>
      <w:r w:rsidRPr="001773B3">
        <w:rPr>
          <w:rFonts w:ascii="Times New Roman" w:hAnsi="Times New Roman" w:cs="Times New Roman"/>
          <w:sz w:val="2"/>
          <w:szCs w:val="2"/>
        </w:rPr>
        <w:t xml:space="preserve">  </w:t>
      </w:r>
      <w:r w:rsidRPr="001773B3">
        <w:rPr>
          <w:rFonts w:ascii="Times New Roman" w:hAnsi="Times New Roman" w:cs="Times New Roman"/>
          <w:sz w:val="2"/>
          <w:szCs w:val="2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    </w:t>
      </w:r>
      <w:r>
        <w:rPr>
          <w:rFonts w:ascii="Times New Roman" w:hAnsi="Times New Roman" w:cs="Times New Roman"/>
          <w:sz w:val="28"/>
          <w:szCs w:val="28"/>
        </w:rPr>
        <w:tab/>
      </w:r>
      <w:r w:rsidRPr="001773B3">
        <w:rPr>
          <w:rFonts w:ascii="Times New Roman" w:hAnsi="Times New Roman" w:cs="Times New Roman"/>
          <w:sz w:val="2"/>
          <w:szCs w:val="2"/>
        </w:rPr>
        <w:t xml:space="preserve">                                 </w:t>
      </w:r>
      <w:r w:rsidRPr="001773B3">
        <w:rPr>
          <w:rFonts w:ascii="Times New Roman" w:hAnsi="Times New Roman" w:cs="Times New Roman"/>
          <w:sz w:val="2"/>
          <w:szCs w:val="2"/>
        </w:rPr>
        <w:tab/>
        <w:t xml:space="preserve">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Столер</w:t>
      </w:r>
      <w:proofErr w:type="spellEnd"/>
      <w:r>
        <w:rPr>
          <w:rFonts w:ascii="Times New Roman" w:hAnsi="Times New Roman" w:cs="Times New Roman"/>
          <w:sz w:val="28"/>
          <w:szCs w:val="28"/>
        </w:rPr>
        <w:t>, Д.В.</w:t>
      </w:r>
    </w:p>
    <w:p w14:paraId="6BEB28D6" w14:textId="0DF0E72D" w:rsidR="001773B3" w:rsidRPr="00BC77C5" w:rsidRDefault="001773B3" w:rsidP="001773B3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1773B3">
        <w:rPr>
          <w:rFonts w:ascii="Times New Roman" w:hAnsi="Times New Roman" w:cs="Times New Roman"/>
          <w:sz w:val="28"/>
          <w:szCs w:val="28"/>
        </w:rPr>
        <w:t>Гуринович, А.В</w:t>
      </w:r>
      <w:r w:rsidRPr="00BC77C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EB7F075" w14:textId="109D493B" w:rsidR="001773B3" w:rsidRPr="001773B3" w:rsidRDefault="001773B3" w:rsidP="001773B3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1773B3">
        <w:rPr>
          <w:rFonts w:ascii="Times New Roman" w:hAnsi="Times New Roman" w:cs="Times New Roman"/>
          <w:sz w:val="28"/>
          <w:szCs w:val="28"/>
        </w:rPr>
        <w:t>Сякачёв, П.В.</w:t>
      </w:r>
    </w:p>
    <w:p w14:paraId="15EF1DF9" w14:textId="77777777" w:rsidR="00B344D1" w:rsidRPr="001773B3" w:rsidRDefault="00B344D1" w:rsidP="00B344D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115D8B36" w14:textId="77777777" w:rsidR="00B344D1" w:rsidRPr="001773B3" w:rsidRDefault="00B344D1" w:rsidP="00B344D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4CB26178" w14:textId="77777777" w:rsidR="00B344D1" w:rsidRPr="001773B3" w:rsidRDefault="00B344D1" w:rsidP="00B344D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7252240A" w14:textId="77777777" w:rsidR="00B344D1" w:rsidRPr="001773B3" w:rsidRDefault="00B344D1" w:rsidP="00B344D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67300CAE" w14:textId="545FAEE7" w:rsidR="00B344D1" w:rsidRPr="001773B3" w:rsidRDefault="00B344D1" w:rsidP="00B344D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75C5B1E0" w14:textId="77777777" w:rsidR="003C5BC7" w:rsidRPr="001773B3" w:rsidRDefault="003C5BC7" w:rsidP="00B344D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39636167" w14:textId="77777777" w:rsidR="00B344D1" w:rsidRPr="001773B3" w:rsidRDefault="00B344D1" w:rsidP="00B344D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1C5306B0" w14:textId="77777777" w:rsidR="00B344D1" w:rsidRPr="001773B3" w:rsidRDefault="00B344D1" w:rsidP="003C5BC7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47BE512E" w14:textId="77777777" w:rsidR="00B344D1" w:rsidRPr="001773B3" w:rsidRDefault="00B344D1" w:rsidP="00B344D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568F79B1" w14:textId="58E0CCCC" w:rsidR="00B27CE6" w:rsidRDefault="00B344D1" w:rsidP="0001783C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1773B3">
        <w:rPr>
          <w:rFonts w:ascii="Times New Roman" w:hAnsi="Times New Roman" w:cs="Times New Roman"/>
          <w:sz w:val="28"/>
          <w:szCs w:val="28"/>
        </w:rPr>
        <w:t>Минск 2021</w:t>
      </w:r>
    </w:p>
    <w:p w14:paraId="431D8AF2" w14:textId="10F7BC5C" w:rsidR="008647F2" w:rsidRPr="008647F2" w:rsidRDefault="008647F2" w:rsidP="008647F2">
      <w:pPr>
        <w:pStyle w:val="Standard"/>
        <w:ind w:firstLine="708"/>
        <w:rPr>
          <w:rFonts w:ascii="Times New Roman" w:hAnsi="Times New Roman" w:cs="Times New Roman"/>
        </w:rPr>
      </w:pPr>
      <w:r w:rsidRPr="008647F2">
        <w:rPr>
          <w:rFonts w:ascii="Times New Roman" w:hAnsi="Times New Roman" w:cs="Times New Roman"/>
        </w:rPr>
        <w:lastRenderedPageBreak/>
        <w:t xml:space="preserve">Таблица 1 – </w:t>
      </w:r>
      <w:r>
        <w:rPr>
          <w:rFonts w:ascii="Times New Roman" w:hAnsi="Times New Roman" w:cs="Times New Roman"/>
        </w:rPr>
        <w:t>Результат проведения патентного поиска</w:t>
      </w:r>
    </w:p>
    <w:tbl>
      <w:tblPr>
        <w:tblW w:w="93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38"/>
        <w:gridCol w:w="2268"/>
        <w:gridCol w:w="3402"/>
        <w:gridCol w:w="1837"/>
      </w:tblGrid>
      <w:tr w:rsidR="00BF1B93" w14:paraId="10A8EBC9" w14:textId="77777777" w:rsidTr="008647F2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6EA82D" w14:textId="77777777" w:rsidR="00BF1B93" w:rsidRDefault="00BF1B93" w:rsidP="000029A4">
            <w:pPr>
              <w:pStyle w:val="Standard"/>
              <w:jc w:val="center"/>
            </w:pPr>
            <w:r>
              <w:rPr>
                <w:rFonts w:ascii="Times New Roman" w:hAnsi="Times New Roman" w:cs="Times New Roman"/>
                <w:szCs w:val="28"/>
              </w:rPr>
              <w:t>Предмет поиска (объект исследования, его составные части)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36709C" w14:textId="77777777" w:rsidR="00BF1B93" w:rsidRDefault="00BF1B93" w:rsidP="000029A4">
            <w:pPr>
              <w:pStyle w:val="Standard"/>
              <w:jc w:val="center"/>
            </w:pPr>
            <w:r>
              <w:rPr>
                <w:rFonts w:ascii="Times New Roman" w:hAnsi="Times New Roman" w:cs="Times New Roman"/>
                <w:szCs w:val="28"/>
              </w:rPr>
              <w:t>Страна выдачи, номер охранного документа, классификационный индекс (МПК), статус (действует \ не действует)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8AD53C" w14:textId="77777777" w:rsidR="00BF1B93" w:rsidRDefault="00BF1B93" w:rsidP="000029A4">
            <w:pPr>
              <w:pStyle w:val="Standard"/>
              <w:jc w:val="center"/>
            </w:pPr>
            <w:r>
              <w:rPr>
                <w:rFonts w:ascii="Times New Roman" w:hAnsi="Times New Roman" w:cs="Times New Roman"/>
                <w:szCs w:val="28"/>
              </w:rPr>
              <w:t>Заявитель (патентообладатель), авторы, страна, номер заявки, дата подачи заявки (приоритета), дата публикации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2319FD" w14:textId="77777777" w:rsidR="00BF1B93" w:rsidRDefault="00BF1B93" w:rsidP="000029A4">
            <w:pPr>
              <w:pStyle w:val="Standard"/>
              <w:jc w:val="center"/>
            </w:pPr>
            <w:r>
              <w:rPr>
                <w:rFonts w:ascii="Times New Roman" w:hAnsi="Times New Roman" w:cs="Times New Roman"/>
                <w:szCs w:val="28"/>
              </w:rPr>
              <w:t>Название патента</w:t>
            </w:r>
          </w:p>
        </w:tc>
      </w:tr>
      <w:tr w:rsidR="00BF1B93" w14:paraId="30D5C0CF" w14:textId="77777777" w:rsidTr="008647F2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6A2E93" w14:textId="77777777" w:rsidR="00BF1B93" w:rsidRDefault="00BF1B93" w:rsidP="000029A4">
            <w:pPr>
              <w:pStyle w:val="Standard"/>
              <w:jc w:val="center"/>
            </w:pPr>
            <w:r>
              <w:rPr>
                <w:rFonts w:ascii="Times New Roman" w:hAnsi="Times New Roman" w:cs="Times New Roman"/>
                <w:szCs w:val="28"/>
              </w:rPr>
              <w:t>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898BD9" w14:textId="77777777" w:rsidR="00BF1B93" w:rsidRDefault="00BF1B93" w:rsidP="000029A4">
            <w:pPr>
              <w:pStyle w:val="Standard"/>
              <w:jc w:val="center"/>
            </w:pPr>
            <w:r>
              <w:rPr>
                <w:rFonts w:ascii="Times New Roman" w:hAnsi="Times New Roman" w:cs="Times New Roman"/>
                <w:szCs w:val="28"/>
              </w:rPr>
              <w:t>2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C70AD9" w14:textId="77777777" w:rsidR="00BF1B93" w:rsidRDefault="00BF1B93" w:rsidP="000029A4">
            <w:pPr>
              <w:pStyle w:val="Standard"/>
              <w:jc w:val="center"/>
            </w:pPr>
            <w:r>
              <w:rPr>
                <w:rFonts w:ascii="Times New Roman" w:hAnsi="Times New Roman" w:cs="Times New Roman"/>
                <w:szCs w:val="28"/>
              </w:rPr>
              <w:t>3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F83353" w14:textId="77777777" w:rsidR="00BF1B93" w:rsidRDefault="00BF1B93" w:rsidP="000029A4">
            <w:pPr>
              <w:pStyle w:val="Standard"/>
              <w:jc w:val="center"/>
            </w:pPr>
            <w:r>
              <w:rPr>
                <w:rFonts w:ascii="Times New Roman" w:hAnsi="Times New Roman" w:cs="Times New Roman"/>
                <w:szCs w:val="28"/>
              </w:rPr>
              <w:t>4</w:t>
            </w:r>
          </w:p>
        </w:tc>
      </w:tr>
      <w:tr w:rsidR="008647F2" w:rsidRPr="00B12993" w14:paraId="6DB8BDFF" w14:textId="77777777" w:rsidTr="008647F2">
        <w:trPr>
          <w:trHeight w:val="1597"/>
        </w:trPr>
        <w:tc>
          <w:tcPr>
            <w:tcW w:w="18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528DE2" w14:textId="2F11B9D0" w:rsidR="008647F2" w:rsidRDefault="00D610A8" w:rsidP="000029A4">
            <w:pPr>
              <w:pStyle w:val="Standard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Пылесос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9D1EB" w14:textId="0956E307" w:rsidR="008647F2" w:rsidRDefault="008647F2" w:rsidP="000029A4">
            <w:pPr>
              <w:pStyle w:val="Standard"/>
            </w:pPr>
            <w:r>
              <w:rPr>
                <w:rFonts w:ascii="Times New Roman" w:hAnsi="Times New Roman" w:cs="Times New Roman"/>
                <w:szCs w:val="28"/>
              </w:rPr>
              <w:t xml:space="preserve">Страна выдачи: 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US</w:t>
            </w:r>
          </w:p>
          <w:p w14:paraId="369714C4" w14:textId="062694E7" w:rsidR="008647F2" w:rsidRDefault="008647F2" w:rsidP="000029A4">
            <w:pPr>
              <w:pStyle w:val="Standard"/>
            </w:pPr>
            <w:r>
              <w:rPr>
                <w:rFonts w:ascii="Times New Roman" w:hAnsi="Times New Roman" w:cs="Times New Roman"/>
                <w:szCs w:val="28"/>
              </w:rPr>
              <w:t xml:space="preserve">Номер охранного документа: </w:t>
            </w:r>
            <w:r w:rsidRPr="00D43F3C">
              <w:rPr>
                <w:rFonts w:ascii="Times New Roman" w:hAnsi="Times New Roman" w:cs="Times New Roman"/>
                <w:szCs w:val="28"/>
              </w:rPr>
              <w:t>D844,267</w:t>
            </w:r>
          </w:p>
          <w:p w14:paraId="5D04685C" w14:textId="6FFC6449" w:rsidR="008647F2" w:rsidRDefault="008647F2" w:rsidP="000029A4">
            <w:pPr>
              <w:pStyle w:val="Standard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МПК: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 xml:space="preserve"> A47L</w:t>
            </w:r>
            <w:r>
              <w:rPr>
                <w:rFonts w:ascii="Times New Roman" w:hAnsi="Times New Roman" w:cs="Times New Roman"/>
                <w:szCs w:val="28"/>
              </w:rPr>
              <w:t xml:space="preserve"> 11/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Cs w:val="28"/>
              </w:rPr>
              <w:t>0 (20</w:t>
            </w:r>
            <w:r w:rsidR="00291D15">
              <w:rPr>
                <w:rFonts w:ascii="Times New Roman" w:hAnsi="Times New Roman" w:cs="Times New Roman"/>
                <w:szCs w:val="28"/>
              </w:rPr>
              <w:t>21</w:t>
            </w:r>
            <w:r>
              <w:rPr>
                <w:rFonts w:ascii="Times New Roman" w:hAnsi="Times New Roman" w:cs="Times New Roman"/>
                <w:szCs w:val="28"/>
              </w:rPr>
              <w:t>.01)</w:t>
            </w:r>
          </w:p>
          <w:p w14:paraId="023D72C3" w14:textId="77777777" w:rsidR="008647F2" w:rsidRDefault="008647F2" w:rsidP="000029A4">
            <w:pPr>
              <w:pStyle w:val="Standard"/>
            </w:pPr>
          </w:p>
          <w:p w14:paraId="0D24845E" w14:textId="77777777" w:rsidR="008647F2" w:rsidRDefault="008647F2" w:rsidP="000029A4">
            <w:pPr>
              <w:pStyle w:val="Standard"/>
            </w:pPr>
            <w:r>
              <w:rPr>
                <w:rFonts w:ascii="Times New Roman" w:hAnsi="Times New Roman" w:cs="Times New Roman"/>
                <w:szCs w:val="28"/>
              </w:rPr>
              <w:t>Статус: действует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F6AFB0" w14:textId="77777777" w:rsidR="008647F2" w:rsidRPr="00F27F1F" w:rsidRDefault="008647F2" w:rsidP="000029A4">
            <w:pPr>
              <w:pStyle w:val="Standard"/>
              <w:rPr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</w:rPr>
              <w:t>Патентообладатель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:</w:t>
            </w:r>
          </w:p>
          <w:p w14:paraId="3A73B14C" w14:textId="77777777" w:rsidR="008647F2" w:rsidRDefault="008647F2" w:rsidP="000029A4">
            <w:pPr>
              <w:pStyle w:val="Standard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D43F3C">
              <w:rPr>
                <w:rFonts w:ascii="Times New Roman" w:hAnsi="Times New Roman" w:cs="Times New Roman"/>
                <w:szCs w:val="28"/>
                <w:lang w:val="en-US"/>
              </w:rPr>
              <w:t xml:space="preserve">JIANGSU MIDEA CLEANING APPLIANCES CO., LTD. (CN) </w:t>
            </w:r>
          </w:p>
          <w:p w14:paraId="397E6589" w14:textId="112B0536" w:rsidR="008647F2" w:rsidRPr="00F27F1F" w:rsidRDefault="008647F2" w:rsidP="000029A4">
            <w:pPr>
              <w:pStyle w:val="Standard"/>
              <w:rPr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</w:rPr>
              <w:t>Авторы</w:t>
            </w:r>
            <w:r w:rsidRPr="00F27F1F">
              <w:rPr>
                <w:rFonts w:ascii="Times New Roman" w:hAnsi="Times New Roman" w:cs="Times New Roman"/>
                <w:szCs w:val="28"/>
                <w:lang w:val="en-US"/>
              </w:rPr>
              <w:t>:</w:t>
            </w:r>
            <w:r w:rsidRPr="00D43F3C">
              <w:rPr>
                <w:rFonts w:ascii="Times New Roman" w:hAnsi="Times New Roman" w:cs="Times New Roman"/>
                <w:szCs w:val="28"/>
                <w:lang w:val="en-US"/>
              </w:rPr>
              <w:t xml:space="preserve"> Zhou; </w:t>
            </w:r>
            <w:proofErr w:type="spellStart"/>
            <w:r w:rsidRPr="00D43F3C">
              <w:rPr>
                <w:rFonts w:ascii="Times New Roman" w:hAnsi="Times New Roman" w:cs="Times New Roman"/>
                <w:szCs w:val="28"/>
                <w:lang w:val="en-US"/>
              </w:rPr>
              <w:t>Liangsheng</w:t>
            </w:r>
            <w:proofErr w:type="spellEnd"/>
            <w:r w:rsidRPr="00D43F3C">
              <w:rPr>
                <w:rFonts w:ascii="Times New Roman" w:hAnsi="Times New Roman" w:cs="Times New Roman"/>
                <w:szCs w:val="28"/>
                <w:lang w:val="en-US"/>
              </w:rPr>
              <w:t xml:space="preserve"> (CN)</w:t>
            </w:r>
          </w:p>
          <w:p w14:paraId="1DAB9DDC" w14:textId="77777777" w:rsidR="008647F2" w:rsidRDefault="008647F2" w:rsidP="000029A4">
            <w:pPr>
              <w:pStyle w:val="Standard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Номер заявки: </w:t>
            </w:r>
            <w:r w:rsidRPr="00D43F3C">
              <w:rPr>
                <w:rFonts w:ascii="Times New Roman" w:hAnsi="Times New Roman" w:cs="Times New Roman"/>
                <w:szCs w:val="28"/>
              </w:rPr>
              <w:t>D/590,559</w:t>
            </w:r>
          </w:p>
          <w:p w14:paraId="370923EB" w14:textId="0583F9BD" w:rsidR="008647F2" w:rsidRDefault="008647F2" w:rsidP="000029A4">
            <w:pPr>
              <w:pStyle w:val="Standard"/>
            </w:pPr>
            <w:r>
              <w:rPr>
                <w:rFonts w:ascii="Times New Roman" w:hAnsi="Times New Roman" w:cs="Times New Roman"/>
                <w:szCs w:val="28"/>
              </w:rPr>
              <w:t>Дата подачи заявки: 11.01.2017</w:t>
            </w:r>
          </w:p>
          <w:p w14:paraId="74B3C2D0" w14:textId="5F5E64B4" w:rsidR="008647F2" w:rsidRDefault="008647F2" w:rsidP="000029A4">
            <w:pPr>
              <w:pStyle w:val="Standard"/>
            </w:pPr>
            <w:r>
              <w:rPr>
                <w:rFonts w:ascii="Times New Roman" w:hAnsi="Times New Roman" w:cs="Times New Roman"/>
                <w:szCs w:val="28"/>
              </w:rPr>
              <w:t>Дата публикации:</w:t>
            </w:r>
            <w:r w:rsidRPr="00D43F3C">
              <w:rPr>
                <w:rFonts w:ascii="Times New Roman" w:hAnsi="Times New Roman" w:cs="Times New Roman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Cs w:val="28"/>
              </w:rPr>
              <w:t>26</w:t>
            </w:r>
            <w:r w:rsidRPr="00D43F3C">
              <w:rPr>
                <w:rFonts w:ascii="Times New Roman" w:hAnsi="Times New Roman" w:cs="Times New Roman"/>
                <w:szCs w:val="28"/>
              </w:rPr>
              <w:t>.</w:t>
            </w:r>
            <w:r>
              <w:rPr>
                <w:rFonts w:ascii="Times New Roman" w:hAnsi="Times New Roman" w:cs="Times New Roman"/>
                <w:szCs w:val="28"/>
              </w:rPr>
              <w:t>03</w:t>
            </w:r>
            <w:r w:rsidRPr="00D43F3C">
              <w:rPr>
                <w:rFonts w:ascii="Times New Roman" w:hAnsi="Times New Roman" w:cs="Times New Roman"/>
                <w:szCs w:val="28"/>
              </w:rPr>
              <w:t>.20</w:t>
            </w:r>
            <w:r>
              <w:rPr>
                <w:rFonts w:ascii="Times New Roman" w:hAnsi="Times New Roman" w:cs="Times New Roman"/>
                <w:szCs w:val="28"/>
              </w:rPr>
              <w:t>19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AF5A37" w14:textId="77777777" w:rsidR="008647F2" w:rsidRDefault="008647F2" w:rsidP="000029A4">
            <w:pPr>
              <w:pStyle w:val="Standard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8161FC">
              <w:rPr>
                <w:rFonts w:ascii="Times New Roman" w:hAnsi="Times New Roman" w:cs="Times New Roman"/>
                <w:szCs w:val="28"/>
                <w:lang w:val="en-US"/>
              </w:rPr>
              <w:t>Vertical vacuum cleaner</w:t>
            </w:r>
          </w:p>
          <w:p w14:paraId="06814B08" w14:textId="77777777" w:rsidR="008647F2" w:rsidRDefault="008647F2" w:rsidP="000029A4">
            <w:pPr>
              <w:pStyle w:val="Standard"/>
              <w:rPr>
                <w:rFonts w:ascii="Times New Roman" w:hAnsi="Times New Roman" w:cs="Times New Roman"/>
                <w:szCs w:val="28"/>
                <w:lang w:val="en-US"/>
              </w:rPr>
            </w:pPr>
          </w:p>
          <w:p w14:paraId="312B85CC" w14:textId="2C0518D5" w:rsidR="008647F2" w:rsidRDefault="008647F2" w:rsidP="000029A4">
            <w:pPr>
              <w:pStyle w:val="Standard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Cs w:val="28"/>
              </w:rPr>
              <w:t>вертикальный</w:t>
            </w:r>
            <w:r w:rsidRPr="00B12993">
              <w:rPr>
                <w:rFonts w:ascii="Times New Roman" w:hAnsi="Times New Roman" w:cs="Times New Roman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Cs w:val="28"/>
              </w:rPr>
              <w:t>пылесос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)</w:t>
            </w:r>
          </w:p>
        </w:tc>
      </w:tr>
      <w:tr w:rsidR="008647F2" w:rsidRPr="00B12993" w14:paraId="2B00D2E8" w14:textId="77777777" w:rsidTr="00F007D0">
        <w:tc>
          <w:tcPr>
            <w:tcW w:w="1838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5DC623" w14:textId="72EC5793" w:rsidR="008647F2" w:rsidRPr="00B12993" w:rsidRDefault="008647F2" w:rsidP="000029A4">
            <w:pPr>
              <w:pStyle w:val="Standard"/>
              <w:rPr>
                <w:lang w:val="en-US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B9D28" w14:textId="77777777" w:rsidR="008647F2" w:rsidRDefault="008647F2" w:rsidP="00D43F3C">
            <w:pPr>
              <w:pStyle w:val="Standard"/>
            </w:pPr>
            <w:r>
              <w:rPr>
                <w:rFonts w:ascii="Times New Roman" w:hAnsi="Times New Roman" w:cs="Times New Roman"/>
                <w:szCs w:val="28"/>
              </w:rPr>
              <w:t xml:space="preserve">Страна выдачи: 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US</w:t>
            </w:r>
          </w:p>
          <w:p w14:paraId="5AC8CC17" w14:textId="06966D1D" w:rsidR="008647F2" w:rsidRDefault="008647F2" w:rsidP="00D43F3C">
            <w:pPr>
              <w:pStyle w:val="Standard"/>
            </w:pPr>
            <w:r>
              <w:rPr>
                <w:rFonts w:ascii="Times New Roman" w:hAnsi="Times New Roman" w:cs="Times New Roman"/>
                <w:szCs w:val="28"/>
              </w:rPr>
              <w:t xml:space="preserve">Номер охранного документа: </w:t>
            </w:r>
            <w:r w:rsidRPr="00D43F3C">
              <w:rPr>
                <w:rFonts w:ascii="Times New Roman" w:hAnsi="Times New Roman" w:cs="Times New Roman"/>
                <w:szCs w:val="28"/>
              </w:rPr>
              <w:t>9,538,890</w:t>
            </w:r>
          </w:p>
          <w:p w14:paraId="644A6FE9" w14:textId="7D0431D6" w:rsidR="008647F2" w:rsidRDefault="008647F2" w:rsidP="00D43F3C">
            <w:pPr>
              <w:pStyle w:val="Standard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МПК:</w:t>
            </w:r>
            <w:r w:rsidRPr="00291D15">
              <w:rPr>
                <w:rFonts w:ascii="Times New Roman" w:hAnsi="Times New Roman" w:cs="Times New Roman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A</w:t>
            </w:r>
            <w:r w:rsidRPr="00291D15">
              <w:rPr>
                <w:rFonts w:ascii="Times New Roman" w:hAnsi="Times New Roman" w:cs="Times New Roman"/>
                <w:szCs w:val="28"/>
              </w:rPr>
              <w:t>47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L</w:t>
            </w:r>
            <w:r>
              <w:rPr>
                <w:rFonts w:ascii="Times New Roman" w:hAnsi="Times New Roman" w:cs="Times New Roman"/>
                <w:szCs w:val="28"/>
              </w:rPr>
              <w:t xml:space="preserve"> 11/</w:t>
            </w:r>
            <w:r w:rsidRPr="00291D15">
              <w:rPr>
                <w:rFonts w:ascii="Times New Roman" w:hAnsi="Times New Roman" w:cs="Times New Roman"/>
                <w:szCs w:val="28"/>
              </w:rPr>
              <w:t>2</w:t>
            </w:r>
            <w:r>
              <w:rPr>
                <w:rFonts w:ascii="Times New Roman" w:hAnsi="Times New Roman" w:cs="Times New Roman"/>
                <w:szCs w:val="28"/>
              </w:rPr>
              <w:t>0 (20</w:t>
            </w:r>
            <w:r w:rsidR="00291D15">
              <w:rPr>
                <w:rFonts w:ascii="Times New Roman" w:hAnsi="Times New Roman" w:cs="Times New Roman"/>
                <w:szCs w:val="28"/>
              </w:rPr>
              <w:t>21</w:t>
            </w:r>
            <w:r>
              <w:rPr>
                <w:rFonts w:ascii="Times New Roman" w:hAnsi="Times New Roman" w:cs="Times New Roman"/>
                <w:szCs w:val="28"/>
              </w:rPr>
              <w:t>.01)</w:t>
            </w:r>
          </w:p>
          <w:p w14:paraId="61DADB0B" w14:textId="77777777" w:rsidR="008647F2" w:rsidRDefault="008647F2" w:rsidP="00D43F3C">
            <w:pPr>
              <w:pStyle w:val="Standard"/>
            </w:pPr>
          </w:p>
          <w:p w14:paraId="05C46E24" w14:textId="16B42A85" w:rsidR="008647F2" w:rsidRDefault="008647F2" w:rsidP="00D43F3C">
            <w:pPr>
              <w:pStyle w:val="Standard"/>
            </w:pPr>
            <w:r>
              <w:rPr>
                <w:rFonts w:ascii="Times New Roman" w:hAnsi="Times New Roman" w:cs="Times New Roman"/>
                <w:szCs w:val="28"/>
              </w:rPr>
              <w:t>Статус: действует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F29975" w14:textId="77777777" w:rsidR="008647F2" w:rsidRPr="00F27F1F" w:rsidRDefault="008647F2" w:rsidP="00D43F3C">
            <w:pPr>
              <w:pStyle w:val="Standard"/>
              <w:rPr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</w:rPr>
              <w:t>Патентообладатель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:</w:t>
            </w:r>
          </w:p>
          <w:p w14:paraId="4192EE64" w14:textId="77777777" w:rsidR="008647F2" w:rsidRDefault="008647F2" w:rsidP="00D43F3C">
            <w:pPr>
              <w:pStyle w:val="Standard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D43F3C">
              <w:rPr>
                <w:rFonts w:ascii="Times New Roman" w:hAnsi="Times New Roman" w:cs="Times New Roman"/>
                <w:szCs w:val="28"/>
                <w:lang w:val="en-US"/>
              </w:rPr>
              <w:t xml:space="preserve">ECOVACS ROBOTICS CO., LTD. (CN) </w:t>
            </w:r>
          </w:p>
          <w:p w14:paraId="5FD05E2C" w14:textId="6928EF9A" w:rsidR="008647F2" w:rsidRPr="008647F2" w:rsidRDefault="008647F2" w:rsidP="00D43F3C">
            <w:pPr>
              <w:pStyle w:val="Standard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</w:rPr>
              <w:t>Авторы</w:t>
            </w:r>
            <w:r w:rsidRPr="00F27F1F">
              <w:rPr>
                <w:rFonts w:ascii="Times New Roman" w:hAnsi="Times New Roman" w:cs="Times New Roman"/>
                <w:szCs w:val="28"/>
                <w:lang w:val="en-US"/>
              </w:rPr>
              <w:t>:</w:t>
            </w:r>
            <w:r w:rsidRPr="008647F2">
              <w:rPr>
                <w:rFonts w:ascii="Times New Roman" w:hAnsi="Times New Roman" w:cs="Times New Roman"/>
                <w:szCs w:val="28"/>
                <w:lang w:val="en-US"/>
              </w:rPr>
              <w:t xml:space="preserve"> </w:t>
            </w:r>
            <w:r w:rsidRPr="008647F2">
              <w:rPr>
                <w:lang w:val="en-US"/>
              </w:rPr>
              <w:t xml:space="preserve">Wang; </w:t>
            </w:r>
            <w:proofErr w:type="spellStart"/>
            <w:r w:rsidRPr="008647F2">
              <w:rPr>
                <w:lang w:val="en-US"/>
              </w:rPr>
              <w:t>Shoumu</w:t>
            </w:r>
            <w:proofErr w:type="spellEnd"/>
            <w:r w:rsidRPr="008647F2">
              <w:rPr>
                <w:lang w:val="en-US"/>
              </w:rPr>
              <w:t xml:space="preserve"> (CN)</w:t>
            </w:r>
          </w:p>
          <w:p w14:paraId="7FE40ECE" w14:textId="478A8DE7" w:rsidR="008647F2" w:rsidRDefault="008647F2" w:rsidP="00D43F3C">
            <w:pPr>
              <w:pStyle w:val="Standard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Номер заявки: </w:t>
            </w:r>
            <w:r w:rsidRPr="00D43F3C">
              <w:rPr>
                <w:rFonts w:ascii="Times New Roman" w:hAnsi="Times New Roman" w:cs="Times New Roman"/>
                <w:szCs w:val="28"/>
              </w:rPr>
              <w:t>14/239,423</w:t>
            </w:r>
          </w:p>
          <w:p w14:paraId="6B18E4DA" w14:textId="63E0F978" w:rsidR="008647F2" w:rsidRDefault="008647F2" w:rsidP="00D43F3C">
            <w:pPr>
              <w:pStyle w:val="Standard"/>
            </w:pPr>
            <w:r>
              <w:rPr>
                <w:rFonts w:ascii="Times New Roman" w:hAnsi="Times New Roman" w:cs="Times New Roman"/>
                <w:szCs w:val="28"/>
              </w:rPr>
              <w:t>Дата подачи заявки: 06.08.2012</w:t>
            </w:r>
          </w:p>
          <w:p w14:paraId="564BFE9A" w14:textId="7720D849" w:rsidR="008647F2" w:rsidRDefault="008647F2" w:rsidP="00D43F3C">
            <w:pPr>
              <w:pStyle w:val="Standard"/>
            </w:pPr>
            <w:r>
              <w:rPr>
                <w:rFonts w:ascii="Times New Roman" w:hAnsi="Times New Roman" w:cs="Times New Roman"/>
                <w:szCs w:val="28"/>
              </w:rPr>
              <w:t>Дата публикации:</w:t>
            </w:r>
            <w:r w:rsidRPr="00D43F3C">
              <w:rPr>
                <w:rFonts w:ascii="Times New Roman" w:hAnsi="Times New Roman" w:cs="Times New Roman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Cs w:val="28"/>
              </w:rPr>
              <w:t>10</w:t>
            </w:r>
            <w:r w:rsidRPr="00D43F3C">
              <w:rPr>
                <w:rFonts w:ascii="Times New Roman" w:hAnsi="Times New Roman" w:cs="Times New Roman"/>
                <w:szCs w:val="28"/>
              </w:rPr>
              <w:t>.</w:t>
            </w:r>
            <w:r>
              <w:rPr>
                <w:rFonts w:ascii="Times New Roman" w:hAnsi="Times New Roman" w:cs="Times New Roman"/>
                <w:szCs w:val="28"/>
              </w:rPr>
              <w:t>01</w:t>
            </w:r>
            <w:r w:rsidRPr="00D43F3C">
              <w:rPr>
                <w:rFonts w:ascii="Times New Roman" w:hAnsi="Times New Roman" w:cs="Times New Roman"/>
                <w:szCs w:val="28"/>
              </w:rPr>
              <w:t>.20</w:t>
            </w:r>
            <w:r>
              <w:rPr>
                <w:rFonts w:ascii="Times New Roman" w:hAnsi="Times New Roman" w:cs="Times New Roman"/>
                <w:szCs w:val="28"/>
              </w:rPr>
              <w:t>19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C82BF8" w14:textId="77777777" w:rsidR="008647F2" w:rsidRDefault="008647F2" w:rsidP="00D43F3C">
            <w:pPr>
              <w:pStyle w:val="Standard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8161FC">
              <w:rPr>
                <w:rFonts w:ascii="Times New Roman" w:hAnsi="Times New Roman" w:cs="Times New Roman"/>
                <w:szCs w:val="28"/>
                <w:lang w:val="en-US"/>
              </w:rPr>
              <w:t>Vertical vacuum cleaner</w:t>
            </w:r>
          </w:p>
          <w:p w14:paraId="184B9440" w14:textId="77777777" w:rsidR="008647F2" w:rsidRDefault="008647F2" w:rsidP="00D43F3C">
            <w:pPr>
              <w:pStyle w:val="Standard"/>
              <w:rPr>
                <w:rFonts w:ascii="Times New Roman" w:hAnsi="Times New Roman" w:cs="Times New Roman"/>
                <w:szCs w:val="28"/>
                <w:lang w:val="en-US"/>
              </w:rPr>
            </w:pPr>
          </w:p>
          <w:p w14:paraId="3C73368F" w14:textId="268315D9" w:rsidR="008647F2" w:rsidRDefault="008647F2" w:rsidP="00D43F3C">
            <w:pPr>
              <w:pStyle w:val="Standard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Cs w:val="28"/>
              </w:rPr>
              <w:t>вертикальный</w:t>
            </w:r>
            <w:r w:rsidRPr="00D43F3C">
              <w:rPr>
                <w:rFonts w:ascii="Times New Roman" w:hAnsi="Times New Roman" w:cs="Times New Roman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Cs w:val="28"/>
              </w:rPr>
              <w:t>пылесос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)</w:t>
            </w:r>
          </w:p>
        </w:tc>
      </w:tr>
      <w:tr w:rsidR="008647F2" w14:paraId="219AE7D2" w14:textId="77777777" w:rsidTr="00F007D0">
        <w:tc>
          <w:tcPr>
            <w:tcW w:w="18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F45E18" w14:textId="1514474B" w:rsidR="008647F2" w:rsidRPr="00B12993" w:rsidRDefault="008647F2" w:rsidP="000029A4">
            <w:pPr>
              <w:pStyle w:val="Standard"/>
              <w:rPr>
                <w:rFonts w:ascii="Times New Roman" w:hAnsi="Times New Roman" w:cs="Times New Roman"/>
                <w:szCs w:val="28"/>
                <w:lang w:val="en-US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CA9A5B" w14:textId="63FD6E2B" w:rsidR="008647F2" w:rsidRPr="00D610A8" w:rsidRDefault="008647F2" w:rsidP="000029A4">
            <w:pPr>
              <w:pStyle w:val="Standard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Страна выдачи: </w:t>
            </w:r>
            <w:r w:rsidR="00D610A8">
              <w:rPr>
                <w:rFonts w:ascii="Times New Roman" w:hAnsi="Times New Roman" w:cs="Times New Roman"/>
                <w:szCs w:val="28"/>
                <w:lang w:val="en-US"/>
              </w:rPr>
              <w:t>BY</w:t>
            </w:r>
          </w:p>
          <w:p w14:paraId="42907484" w14:textId="7E370C61" w:rsidR="008647F2" w:rsidRPr="008647F2" w:rsidRDefault="008647F2" w:rsidP="000029A4">
            <w:pPr>
              <w:pStyle w:val="Standard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Номер охранного документа: </w:t>
            </w:r>
            <w:r w:rsidR="00D610A8" w:rsidRPr="00D610A8">
              <w:rPr>
                <w:rFonts w:ascii="Times New Roman" w:hAnsi="Times New Roman" w:cs="Times New Roman"/>
                <w:szCs w:val="28"/>
              </w:rPr>
              <w:t>4570</w:t>
            </w:r>
          </w:p>
          <w:p w14:paraId="5AD3ECA2" w14:textId="5FC22B91" w:rsidR="00291D15" w:rsidRDefault="00291D15" w:rsidP="00291D15">
            <w:pPr>
              <w:pStyle w:val="Standard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МКПО:</w:t>
            </w:r>
            <w:r w:rsidRPr="00291D15">
              <w:rPr>
                <w:rFonts w:ascii="Times New Roman" w:hAnsi="Times New Roman" w:cs="Times New Roman"/>
                <w:szCs w:val="28"/>
              </w:rPr>
              <w:t xml:space="preserve"> </w:t>
            </w:r>
            <w:r w:rsidRPr="00291D15">
              <w:rPr>
                <w:rFonts w:ascii="Times New Roman" w:hAnsi="Times New Roman" w:cs="Times New Roman"/>
                <w:szCs w:val="28"/>
                <w:lang w:val="en-US"/>
              </w:rPr>
              <w:t xml:space="preserve">(9) 15-05 </w:t>
            </w:r>
            <w:r>
              <w:rPr>
                <w:rFonts w:ascii="Times New Roman" w:hAnsi="Times New Roman" w:cs="Times New Roman"/>
                <w:szCs w:val="28"/>
              </w:rPr>
              <w:t>(2021.01)</w:t>
            </w:r>
          </w:p>
          <w:p w14:paraId="45567342" w14:textId="77777777" w:rsidR="008647F2" w:rsidRPr="008647F2" w:rsidRDefault="008647F2" w:rsidP="000029A4">
            <w:pPr>
              <w:pStyle w:val="Standard"/>
              <w:rPr>
                <w:rFonts w:ascii="Times New Roman" w:hAnsi="Times New Roman" w:cs="Times New Roman"/>
                <w:szCs w:val="28"/>
              </w:rPr>
            </w:pPr>
          </w:p>
          <w:p w14:paraId="2090954D" w14:textId="77777777" w:rsidR="008647F2" w:rsidRPr="008647F2" w:rsidRDefault="008647F2" w:rsidP="000029A4">
            <w:pPr>
              <w:pStyle w:val="Standard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Статус: действует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BC7B25" w14:textId="77777777" w:rsidR="008647F2" w:rsidRPr="00B12993" w:rsidRDefault="008647F2" w:rsidP="000029A4">
            <w:pPr>
              <w:pStyle w:val="Standard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Патентообладатель</w:t>
            </w:r>
            <w:r w:rsidRPr="00B12993">
              <w:rPr>
                <w:rFonts w:ascii="Times New Roman" w:hAnsi="Times New Roman" w:cs="Times New Roman"/>
                <w:szCs w:val="28"/>
              </w:rPr>
              <w:t>:</w:t>
            </w:r>
          </w:p>
          <w:p w14:paraId="4D1277D4" w14:textId="77777777" w:rsidR="00D610A8" w:rsidRPr="00D610A8" w:rsidRDefault="00D610A8" w:rsidP="00D610A8">
            <w:pPr>
              <w:pStyle w:val="Standard"/>
              <w:rPr>
                <w:rFonts w:ascii="Times New Roman" w:hAnsi="Times New Roman" w:cs="Times New Roman"/>
                <w:szCs w:val="28"/>
              </w:rPr>
            </w:pPr>
            <w:r w:rsidRPr="00D610A8">
              <w:rPr>
                <w:rFonts w:ascii="Times New Roman" w:hAnsi="Times New Roman" w:cs="Times New Roman"/>
                <w:szCs w:val="28"/>
              </w:rPr>
              <w:t>КОНИНКЛЕЙКЕ ФИЛИПС Н.В. (</w:t>
            </w:r>
            <w:r w:rsidRPr="00D610A8">
              <w:rPr>
                <w:rFonts w:ascii="Times New Roman" w:hAnsi="Times New Roman" w:cs="Times New Roman"/>
                <w:szCs w:val="28"/>
                <w:lang w:val="en-US"/>
              </w:rPr>
              <w:t>NL</w:t>
            </w:r>
            <w:r w:rsidRPr="00D610A8">
              <w:rPr>
                <w:rFonts w:ascii="Times New Roman" w:hAnsi="Times New Roman" w:cs="Times New Roman"/>
                <w:szCs w:val="28"/>
              </w:rPr>
              <w:t>)</w:t>
            </w:r>
          </w:p>
          <w:p w14:paraId="7C88E838" w14:textId="77777777" w:rsidR="00D610A8" w:rsidRDefault="008647F2" w:rsidP="000029A4">
            <w:pPr>
              <w:pStyle w:val="Standard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Авторы</w:t>
            </w:r>
            <w:r w:rsidRPr="00D610A8">
              <w:rPr>
                <w:rFonts w:ascii="Times New Roman" w:hAnsi="Times New Roman" w:cs="Times New Roman"/>
                <w:szCs w:val="28"/>
              </w:rPr>
              <w:t xml:space="preserve">: </w:t>
            </w:r>
            <w:r w:rsidR="00D610A8" w:rsidRPr="00D610A8">
              <w:rPr>
                <w:rFonts w:ascii="Times New Roman" w:hAnsi="Times New Roman" w:cs="Times New Roman"/>
                <w:szCs w:val="28"/>
              </w:rPr>
              <w:t xml:space="preserve">ВОРБЁРТОН </w:t>
            </w:r>
            <w:proofErr w:type="spellStart"/>
            <w:r w:rsidR="00D610A8" w:rsidRPr="00D610A8">
              <w:rPr>
                <w:rFonts w:ascii="Times New Roman" w:hAnsi="Times New Roman" w:cs="Times New Roman"/>
                <w:szCs w:val="28"/>
              </w:rPr>
              <w:t>Грэм</w:t>
            </w:r>
            <w:proofErr w:type="spellEnd"/>
            <w:r w:rsidR="00D610A8" w:rsidRPr="00D610A8">
              <w:rPr>
                <w:rFonts w:ascii="Times New Roman" w:hAnsi="Times New Roman" w:cs="Times New Roman"/>
                <w:szCs w:val="28"/>
              </w:rPr>
              <w:t xml:space="preserve"> (NL)</w:t>
            </w:r>
          </w:p>
          <w:p w14:paraId="1134CC3B" w14:textId="3277EE6B" w:rsidR="00D610A8" w:rsidRDefault="008647F2" w:rsidP="000029A4">
            <w:pPr>
              <w:pStyle w:val="Standard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Номер заявки: </w:t>
            </w:r>
            <w:r w:rsidR="00D610A8" w:rsidRPr="00D610A8">
              <w:rPr>
                <w:rFonts w:ascii="Times New Roman" w:hAnsi="Times New Roman" w:cs="Times New Roman"/>
                <w:szCs w:val="28"/>
              </w:rPr>
              <w:t>f 20200033</w:t>
            </w:r>
          </w:p>
          <w:p w14:paraId="339FE5FC" w14:textId="60A8B5C4" w:rsidR="008647F2" w:rsidRPr="00D610A8" w:rsidRDefault="008647F2" w:rsidP="000029A4">
            <w:pPr>
              <w:pStyle w:val="Standard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Дата подачи заявки: </w:t>
            </w:r>
            <w:r w:rsidR="00291D15">
              <w:rPr>
                <w:rFonts w:ascii="Times New Roman" w:hAnsi="Times New Roman" w:cs="Times New Roman"/>
                <w:szCs w:val="28"/>
              </w:rPr>
              <w:t>10</w:t>
            </w:r>
            <w:r>
              <w:rPr>
                <w:rFonts w:ascii="Times New Roman" w:hAnsi="Times New Roman" w:cs="Times New Roman"/>
                <w:szCs w:val="28"/>
              </w:rPr>
              <w:t>.</w:t>
            </w:r>
            <w:r w:rsidR="00D610A8">
              <w:rPr>
                <w:rFonts w:ascii="Times New Roman" w:hAnsi="Times New Roman" w:cs="Times New Roman"/>
                <w:szCs w:val="28"/>
              </w:rPr>
              <w:t>0</w:t>
            </w:r>
            <w:r w:rsidR="00291D15">
              <w:rPr>
                <w:rFonts w:ascii="Times New Roman" w:hAnsi="Times New Roman" w:cs="Times New Roman"/>
                <w:szCs w:val="28"/>
              </w:rPr>
              <w:t>3</w:t>
            </w:r>
            <w:r>
              <w:rPr>
                <w:rFonts w:ascii="Times New Roman" w:hAnsi="Times New Roman" w:cs="Times New Roman"/>
                <w:szCs w:val="28"/>
              </w:rPr>
              <w:t>.20</w:t>
            </w:r>
            <w:r w:rsidR="00D610A8">
              <w:rPr>
                <w:rFonts w:ascii="Times New Roman" w:hAnsi="Times New Roman" w:cs="Times New Roman"/>
                <w:szCs w:val="28"/>
              </w:rPr>
              <w:t>20</w:t>
            </w:r>
          </w:p>
          <w:p w14:paraId="1846D282" w14:textId="62496C3F" w:rsidR="008647F2" w:rsidRPr="008647F2" w:rsidRDefault="008647F2" w:rsidP="000029A4">
            <w:pPr>
              <w:pStyle w:val="Standard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Дата публикации:</w:t>
            </w:r>
            <w:r w:rsidRPr="00D43F3C">
              <w:rPr>
                <w:rFonts w:ascii="Times New Roman" w:hAnsi="Times New Roman" w:cs="Times New Roman"/>
                <w:szCs w:val="28"/>
              </w:rPr>
              <w:t xml:space="preserve"> </w:t>
            </w:r>
            <w:r w:rsidR="00291D15">
              <w:rPr>
                <w:rFonts w:ascii="Times New Roman" w:hAnsi="Times New Roman" w:cs="Times New Roman"/>
                <w:szCs w:val="28"/>
              </w:rPr>
              <w:t>30.10.2020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CAD6B0" w14:textId="26E0907A" w:rsidR="008647F2" w:rsidRPr="008647F2" w:rsidRDefault="00D610A8" w:rsidP="000029A4">
            <w:pPr>
              <w:pStyle w:val="Standard"/>
              <w:rPr>
                <w:rFonts w:ascii="Times New Roman" w:hAnsi="Times New Roman" w:cs="Times New Roman"/>
                <w:szCs w:val="28"/>
                <w:lang w:val="en-US"/>
              </w:rPr>
            </w:pPr>
            <w:proofErr w:type="spellStart"/>
            <w:r w:rsidRPr="00D610A8">
              <w:rPr>
                <w:rFonts w:ascii="Times New Roman" w:hAnsi="Times New Roman" w:cs="Times New Roman"/>
                <w:szCs w:val="28"/>
                <w:lang w:val="en-US"/>
              </w:rPr>
              <w:t>Пылесос</w:t>
            </w:r>
            <w:proofErr w:type="spellEnd"/>
            <w:r w:rsidRPr="00D610A8">
              <w:rPr>
                <w:rFonts w:ascii="Times New Roman" w:hAnsi="Times New Roman" w:cs="Times New Roman"/>
                <w:szCs w:val="28"/>
                <w:lang w:val="en-US"/>
              </w:rPr>
              <w:t xml:space="preserve"> </w:t>
            </w:r>
            <w:proofErr w:type="spellStart"/>
            <w:r w:rsidRPr="00D610A8">
              <w:rPr>
                <w:rFonts w:ascii="Times New Roman" w:hAnsi="Times New Roman" w:cs="Times New Roman"/>
                <w:szCs w:val="28"/>
                <w:lang w:val="en-US"/>
              </w:rPr>
              <w:t>безмешковый</w:t>
            </w:r>
            <w:proofErr w:type="spellEnd"/>
          </w:p>
        </w:tc>
      </w:tr>
    </w:tbl>
    <w:p w14:paraId="7524026C" w14:textId="4184879C" w:rsidR="0001783C" w:rsidRDefault="0001783C" w:rsidP="0001783C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4534092" w14:textId="370E3ADC" w:rsidR="00291D15" w:rsidRDefault="00291D15">
      <w:pPr>
        <w:spacing w:after="160" w:line="259" w:lineRule="auto"/>
        <w:rPr>
          <w:rFonts w:ascii="Times New Roman" w:eastAsia="Noto Serif CJK SC" w:hAnsi="Times New Roman" w:cs="Times New Roman"/>
          <w:kern w:val="3"/>
          <w:sz w:val="28"/>
          <w:szCs w:val="28"/>
          <w:lang w:val="en-US" w:eastAsia="zh-CN" w:bidi="hi-IN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tbl>
      <w:tblPr>
        <w:tblW w:w="9356" w:type="dxa"/>
        <w:tblInd w:w="-8" w:type="dxa"/>
        <w:tblBorders>
          <w:top w:val="single" w:sz="6" w:space="0" w:color="auto"/>
          <w:left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2632"/>
        <w:gridCol w:w="62"/>
        <w:gridCol w:w="141"/>
        <w:gridCol w:w="142"/>
        <w:gridCol w:w="18"/>
        <w:gridCol w:w="974"/>
        <w:gridCol w:w="1134"/>
        <w:gridCol w:w="412"/>
        <w:gridCol w:w="53"/>
        <w:gridCol w:w="528"/>
        <w:gridCol w:w="425"/>
        <w:gridCol w:w="74"/>
        <w:gridCol w:w="2761"/>
      </w:tblGrid>
      <w:tr w:rsidR="000E60C0" w:rsidRPr="00FB2231" w14:paraId="4C0B04E6" w14:textId="77777777" w:rsidTr="000E60C0">
        <w:trPr>
          <w:trHeight w:val="850"/>
        </w:trPr>
        <w:tc>
          <w:tcPr>
            <w:tcW w:w="297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0279F9" w14:textId="5EA58870" w:rsidR="00B80234" w:rsidRPr="00FB2231" w:rsidRDefault="00B80234" w:rsidP="000029A4">
            <w:pPr>
              <w:spacing w:line="240" w:lineRule="exact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FB2231">
              <w:rPr>
                <w:rFonts w:ascii="Times New Roman" w:eastAsia="Times New Roman" w:hAnsi="Times New Roman"/>
                <w:sz w:val="20"/>
                <w:szCs w:val="20"/>
              </w:rPr>
              <w:lastRenderedPageBreak/>
              <w:t>Дата поступления заявки на выдачу патента на полезную модель:</w:t>
            </w:r>
          </w:p>
        </w:tc>
        <w:tc>
          <w:tcPr>
            <w:tcW w:w="3119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F0E1209" w14:textId="58704D4B" w:rsidR="00B80234" w:rsidRPr="00DD0AFB" w:rsidRDefault="00B80234" w:rsidP="000029A4">
            <w:pPr>
              <w:spacing w:line="240" w:lineRule="exact"/>
              <w:rPr>
                <w:rFonts w:ascii="Times New Roman" w:eastAsia="Times New Roman" w:hAnsi="Times New Roman"/>
                <w:spacing w:val="-4"/>
                <w:sz w:val="20"/>
                <w:szCs w:val="20"/>
              </w:rPr>
            </w:pPr>
            <w:r w:rsidRPr="00FB2231">
              <w:rPr>
                <w:rFonts w:ascii="Times New Roman" w:eastAsia="Times New Roman" w:hAnsi="Times New Roman"/>
                <w:sz w:val="20"/>
                <w:szCs w:val="20"/>
              </w:rPr>
              <w:t>Дата подачи заявки на выдачу патента на полезную модель</w:t>
            </w:r>
            <w:r w:rsidR="00DD0AFB" w:rsidRPr="00DD0AFB">
              <w:rPr>
                <w:rFonts w:ascii="Times New Roman" w:eastAsia="Times New Roman" w:hAnsi="Times New Roman"/>
                <w:sz w:val="20"/>
                <w:szCs w:val="20"/>
              </w:rPr>
              <w:t>:</w:t>
            </w:r>
          </w:p>
        </w:tc>
        <w:tc>
          <w:tcPr>
            <w:tcW w:w="3260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D6AF2C" w14:textId="675208AA" w:rsidR="00B80234" w:rsidRPr="00FB2231" w:rsidRDefault="00B80234" w:rsidP="000029A4">
            <w:pPr>
              <w:spacing w:line="240" w:lineRule="exact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FB2231">
              <w:rPr>
                <w:rFonts w:ascii="Times New Roman" w:eastAsia="Times New Roman" w:hAnsi="Times New Roman"/>
                <w:sz w:val="20"/>
                <w:szCs w:val="20"/>
              </w:rPr>
              <w:t>Регистрационный номер заявки на выдачу патента на полезную модель:</w:t>
            </w:r>
          </w:p>
        </w:tc>
      </w:tr>
      <w:tr w:rsidR="00B80234" w:rsidRPr="00FB2231" w14:paraId="2D85B115" w14:textId="77777777" w:rsidTr="000E60C0">
        <w:tblPrEx>
          <w:tblCellMar>
            <w:left w:w="108" w:type="dxa"/>
            <w:right w:w="108" w:type="dxa"/>
          </w:tblCellMar>
        </w:tblPrEx>
        <w:trPr>
          <w:cantSplit/>
          <w:trHeight w:hRule="exact" w:val="1444"/>
        </w:trPr>
        <w:tc>
          <w:tcPr>
            <w:tcW w:w="5103" w:type="dxa"/>
            <w:gridSpan w:val="7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5DC7C432" w14:textId="21F6CC3F" w:rsidR="00B80234" w:rsidRPr="00FB2231" w:rsidRDefault="00B80234" w:rsidP="000029A4">
            <w:pPr>
              <w:spacing w:line="240" w:lineRule="exact"/>
              <w:jc w:val="center"/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03B86BB9" wp14:editId="55094E3B">
                      <wp:simplePos x="0" y="0"/>
                      <wp:positionH relativeFrom="column">
                        <wp:posOffset>7054850</wp:posOffset>
                      </wp:positionH>
                      <wp:positionV relativeFrom="paragraph">
                        <wp:posOffset>864235</wp:posOffset>
                      </wp:positionV>
                      <wp:extent cx="183515" cy="635"/>
                      <wp:effectExtent l="12700" t="12700" r="0" b="12065"/>
                      <wp:wrapNone/>
                      <wp:docPr id="5" name="Line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 flipH="1">
                                <a:off x="0" y="0"/>
                                <a:ext cx="183515" cy="635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9146A12" id="Line 2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5.5pt,68.05pt" to="569.95pt,68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" o:allowincell="f" strokeweight="2pt">
                      <o:lock v:ext="edit" shapetype="f"/>
                    </v:line>
                  </w:pict>
                </mc:Fallback>
              </mc:AlternateContent>
            </w:r>
            <w:r>
              <w:rPr>
                <w:rFonts w:ascii="Times New Roman" w:eastAsia="Times New Roman" w:hAnsi="Times New Roman"/>
                <w:b/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allowOverlap="1" wp14:anchorId="47DC14E9" wp14:editId="14064636">
                      <wp:simplePos x="0" y="0"/>
                      <wp:positionH relativeFrom="column">
                        <wp:posOffset>7329170</wp:posOffset>
                      </wp:positionH>
                      <wp:positionV relativeFrom="paragraph">
                        <wp:posOffset>2052955</wp:posOffset>
                      </wp:positionV>
                      <wp:extent cx="915035" cy="635"/>
                      <wp:effectExtent l="0" t="12700" r="12065" b="12065"/>
                      <wp:wrapNone/>
                      <wp:docPr id="3" name="Line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915035" cy="635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4B08BFE" id="Line 2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77.1pt,161.65pt" to="649.15pt,161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" o:allowincell="f" strokeweight="2pt">
                      <o:lock v:ext="edit" shapetype="f"/>
                    </v:line>
                  </w:pict>
                </mc:Fallback>
              </mc:AlternateContent>
            </w:r>
            <w:r w:rsidRPr="00FB2231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ЗАЯВЛЕНИЕ</w:t>
            </w:r>
          </w:p>
          <w:p w14:paraId="53BE876E" w14:textId="77777777" w:rsidR="00B80234" w:rsidRPr="00FB2231" w:rsidRDefault="00B80234" w:rsidP="000029A4">
            <w:pPr>
              <w:spacing w:line="240" w:lineRule="exact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FB2231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о выдаче патента Республики Беларусь на полезную модель</w:t>
            </w:r>
          </w:p>
          <w:p w14:paraId="4F5E7BEC" w14:textId="77777777" w:rsidR="00B80234" w:rsidRPr="00FB2231" w:rsidRDefault="00B80234" w:rsidP="000029A4">
            <w:pPr>
              <w:spacing w:line="240" w:lineRule="exact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76C4FB53" w14:textId="77777777" w:rsidR="00B80234" w:rsidRPr="00FB2231" w:rsidRDefault="00B80234" w:rsidP="000029A4">
            <w:pPr>
              <w:spacing w:line="240" w:lineRule="exact"/>
              <w:jc w:val="center"/>
              <w:rPr>
                <w:rFonts w:ascii="Times New Roman" w:eastAsia="Times New Roman" w:hAnsi="Times New Roman"/>
                <w:noProof/>
                <w:sz w:val="20"/>
                <w:szCs w:val="20"/>
              </w:rPr>
            </w:pPr>
            <w:r w:rsidRPr="00FB2231">
              <w:rPr>
                <w:rFonts w:ascii="Times New Roman" w:eastAsia="Times New Roman" w:hAnsi="Times New Roman"/>
                <w:spacing w:val="-4"/>
                <w:sz w:val="20"/>
                <w:szCs w:val="20"/>
              </w:rPr>
              <w:t>Прошу (просим) выдать патент Республики Беларусь на полезную модель на имя заявителя (заявителей)</w:t>
            </w:r>
          </w:p>
        </w:tc>
        <w:tc>
          <w:tcPr>
            <w:tcW w:w="4253" w:type="dxa"/>
            <w:gridSpan w:val="6"/>
            <w:tcBorders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7DEAA33F" w14:textId="77777777" w:rsidR="00B80234" w:rsidRPr="00FB2231" w:rsidRDefault="00B80234" w:rsidP="000029A4">
            <w:pPr>
              <w:spacing w:line="240" w:lineRule="exact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FB2231">
              <w:rPr>
                <w:rFonts w:ascii="Times New Roman" w:eastAsia="Times New Roman" w:hAnsi="Times New Roman"/>
                <w:sz w:val="20"/>
                <w:szCs w:val="20"/>
              </w:rPr>
              <w:t xml:space="preserve">В государственное учреждение «Национальный центр </w:t>
            </w:r>
            <w:r w:rsidRPr="00FB2231">
              <w:rPr>
                <w:rFonts w:ascii="Times New Roman" w:eastAsia="Times New Roman" w:hAnsi="Times New Roman"/>
                <w:spacing w:val="-4"/>
                <w:sz w:val="20"/>
                <w:szCs w:val="20"/>
              </w:rPr>
              <w:t>интеллектуальной собственности»</w:t>
            </w:r>
          </w:p>
        </w:tc>
      </w:tr>
      <w:tr w:rsidR="00B80234" w:rsidRPr="00FB2231" w14:paraId="4E0C04AF" w14:textId="77777777" w:rsidTr="00B80234">
        <w:tblPrEx>
          <w:tblCellMar>
            <w:left w:w="108" w:type="dxa"/>
            <w:right w:w="108" w:type="dxa"/>
          </w:tblCellMar>
        </w:tblPrEx>
        <w:trPr>
          <w:cantSplit/>
          <w:trHeight w:hRule="exact" w:val="227"/>
        </w:trPr>
        <w:tc>
          <w:tcPr>
            <w:tcW w:w="9356" w:type="dxa"/>
            <w:gridSpan w:val="1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CE73C94" w14:textId="77777777" w:rsidR="00B80234" w:rsidRPr="00FB2231" w:rsidRDefault="00B80234" w:rsidP="000029A4">
            <w:pPr>
              <w:autoSpaceDE w:val="0"/>
              <w:autoSpaceDN w:val="0"/>
              <w:spacing w:line="200" w:lineRule="exact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FB2231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Заявитель (заявители)</w:t>
            </w:r>
            <w:r w:rsidRPr="00FB2231">
              <w:rPr>
                <w:rFonts w:ascii="Times New Roman" w:eastAsia="Times New Roman" w:hAnsi="Times New Roman"/>
                <w:sz w:val="20"/>
                <w:szCs w:val="20"/>
              </w:rPr>
              <w:t>:</w:t>
            </w:r>
          </w:p>
        </w:tc>
      </w:tr>
      <w:tr w:rsidR="00B80234" w:rsidRPr="00FB2231" w14:paraId="5F1F1856" w14:textId="77777777" w:rsidTr="00B80234">
        <w:tblPrEx>
          <w:tblCellMar>
            <w:left w:w="108" w:type="dxa"/>
            <w:right w:w="108" w:type="dxa"/>
          </w:tblCellMar>
        </w:tblPrEx>
        <w:trPr>
          <w:cantSplit/>
          <w:trHeight w:hRule="exact" w:val="1383"/>
        </w:trPr>
        <w:tc>
          <w:tcPr>
            <w:tcW w:w="9356" w:type="dxa"/>
            <w:gridSpan w:val="1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E1C7E6C" w14:textId="77777777" w:rsidR="00B80234" w:rsidRPr="002D2296" w:rsidRDefault="00B80234" w:rsidP="000029A4">
            <w:pPr>
              <w:autoSpaceDE w:val="0"/>
              <w:autoSpaceDN w:val="0"/>
              <w:spacing w:line="200" w:lineRule="exact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FB2231">
              <w:rPr>
                <w:rFonts w:ascii="Times New Roman" w:eastAsia="Times New Roman" w:hAnsi="Times New Roman"/>
                <w:sz w:val="20"/>
                <w:szCs w:val="20"/>
              </w:rPr>
              <w:t>Фамилия, собственное имя и отчество (если таковое имеется) физического лица и (или) полное наименование юридического лица в соответствии с учредительными документами в именительном падеже:</w:t>
            </w:r>
          </w:p>
          <w:p w14:paraId="662ACEB2" w14:textId="77777777" w:rsidR="00B80234" w:rsidRPr="00FB2231" w:rsidRDefault="00B80234" w:rsidP="000029A4">
            <w:pPr>
              <w:autoSpaceDE w:val="0"/>
              <w:autoSpaceDN w:val="0"/>
              <w:spacing w:line="200" w:lineRule="exact"/>
              <w:rPr>
                <w:rFonts w:eastAsia="Times New Roman"/>
                <w:sz w:val="20"/>
                <w:szCs w:val="20"/>
              </w:rPr>
            </w:pPr>
          </w:p>
          <w:p w14:paraId="13487E39" w14:textId="3BC51EDE" w:rsidR="00B80234" w:rsidRPr="00DD0AFB" w:rsidRDefault="00DD0AFB" w:rsidP="000029A4">
            <w:pPr>
              <w:autoSpaceDE w:val="0"/>
              <w:autoSpaceDN w:val="0"/>
              <w:spacing w:line="200" w:lineRule="exact"/>
              <w:rPr>
                <w:rFonts w:eastAsia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</w:rPr>
              <w:t xml:space="preserve">Гуринович Андрей Викторович </w:t>
            </w:r>
          </w:p>
        </w:tc>
      </w:tr>
      <w:tr w:rsidR="00B80234" w:rsidRPr="00FB2231" w14:paraId="5382AD7D" w14:textId="77777777" w:rsidTr="00B12993">
        <w:tblPrEx>
          <w:tblCellMar>
            <w:left w:w="108" w:type="dxa"/>
            <w:right w:w="108" w:type="dxa"/>
          </w:tblCellMar>
        </w:tblPrEx>
        <w:trPr>
          <w:cantSplit/>
          <w:trHeight w:hRule="exact" w:val="2014"/>
        </w:trPr>
        <w:tc>
          <w:tcPr>
            <w:tcW w:w="6521" w:type="dxa"/>
            <w:gridSpan w:val="11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6F58DF5" w14:textId="77777777" w:rsidR="00B80234" w:rsidRPr="00FB2231" w:rsidRDefault="00B80234" w:rsidP="000029A4">
            <w:pPr>
              <w:rPr>
                <w:rFonts w:ascii="Times New Roman" w:eastAsia="Times New Roman" w:hAnsi="Times New Roman"/>
                <w:b/>
                <w:bCs/>
                <w:spacing w:val="-4"/>
                <w:sz w:val="20"/>
              </w:rPr>
            </w:pPr>
            <w:r w:rsidRPr="00FB2231">
              <w:rPr>
                <w:rFonts w:ascii="Times New Roman" w:eastAsia="Times New Roman" w:hAnsi="Times New Roman"/>
                <w:b/>
                <w:bCs/>
                <w:sz w:val="20"/>
              </w:rPr>
              <w:t xml:space="preserve">Адрес места жительства (места пребывания) или места нахождения: </w:t>
            </w:r>
          </w:p>
          <w:p w14:paraId="5553CD5D" w14:textId="77777777" w:rsidR="00B80234" w:rsidRPr="00FB2231" w:rsidRDefault="00B80234" w:rsidP="000029A4">
            <w:pPr>
              <w:rPr>
                <w:rFonts w:ascii="Times New Roman" w:eastAsia="Times New Roman" w:hAnsi="Times New Roman"/>
                <w:spacing w:val="-4"/>
                <w:sz w:val="20"/>
                <w:szCs w:val="20"/>
              </w:rPr>
            </w:pPr>
          </w:p>
          <w:p w14:paraId="0AFA4F11" w14:textId="441D7B0E" w:rsidR="00B80234" w:rsidRPr="00FB2231" w:rsidRDefault="00B80234" w:rsidP="000029A4">
            <w:pPr>
              <w:rPr>
                <w:rFonts w:ascii="Times New Roman" w:eastAsia="Times New Roman" w:hAnsi="Times New Roman"/>
                <w:spacing w:val="-4"/>
              </w:rPr>
            </w:pPr>
            <w:r w:rsidRPr="00FB2231">
              <w:rPr>
                <w:rFonts w:ascii="Times New Roman" w:eastAsia="Times New Roman" w:hAnsi="Times New Roman"/>
                <w:b/>
              </w:rPr>
              <w:t>2200</w:t>
            </w:r>
            <w:r w:rsidR="00DD0AFB">
              <w:rPr>
                <w:rFonts w:ascii="Times New Roman" w:eastAsia="Times New Roman" w:hAnsi="Times New Roman"/>
                <w:b/>
              </w:rPr>
              <w:t>88</w:t>
            </w:r>
            <w:r w:rsidRPr="00FB2231">
              <w:rPr>
                <w:rFonts w:ascii="Times New Roman" w:eastAsia="Times New Roman" w:hAnsi="Times New Roman"/>
                <w:b/>
              </w:rPr>
              <w:t xml:space="preserve">, ул. </w:t>
            </w:r>
            <w:r w:rsidR="00DD0AFB">
              <w:rPr>
                <w:rFonts w:ascii="Times New Roman" w:eastAsia="Times New Roman" w:hAnsi="Times New Roman"/>
                <w:b/>
              </w:rPr>
              <w:t>Авторская</w:t>
            </w:r>
            <w:r w:rsidRPr="00FB2231">
              <w:rPr>
                <w:rFonts w:ascii="Times New Roman" w:eastAsia="Times New Roman" w:hAnsi="Times New Roman"/>
                <w:b/>
              </w:rPr>
              <w:t xml:space="preserve">, </w:t>
            </w:r>
            <w:r w:rsidR="00B220A1">
              <w:rPr>
                <w:rFonts w:ascii="Times New Roman" w:eastAsia="Times New Roman" w:hAnsi="Times New Roman"/>
                <w:b/>
              </w:rPr>
              <w:t>34</w:t>
            </w:r>
            <w:r w:rsidR="00DD0AFB">
              <w:rPr>
                <w:rFonts w:ascii="Times New Roman" w:eastAsia="Times New Roman" w:hAnsi="Times New Roman"/>
                <w:b/>
              </w:rPr>
              <w:t>, кв. 69</w:t>
            </w:r>
            <w:r w:rsidRPr="00FB2231">
              <w:rPr>
                <w:rFonts w:ascii="Times New Roman" w:eastAsia="Times New Roman" w:hAnsi="Times New Roman"/>
                <w:b/>
              </w:rPr>
              <w:t>, г. Минск, Республика Беларусь</w:t>
            </w:r>
          </w:p>
          <w:p w14:paraId="0E8BA65A" w14:textId="77777777" w:rsidR="00B80234" w:rsidRPr="00FB2231" w:rsidRDefault="00B80234" w:rsidP="000029A4">
            <w:pPr>
              <w:rPr>
                <w:rFonts w:ascii="Times New Roman" w:eastAsia="Times New Roman" w:hAnsi="Times New Roman"/>
                <w:spacing w:val="-4"/>
                <w:sz w:val="20"/>
                <w:szCs w:val="20"/>
              </w:rPr>
            </w:pPr>
          </w:p>
          <w:p w14:paraId="1E798A63" w14:textId="7CD30F1D" w:rsidR="00B80234" w:rsidRDefault="00B80234" w:rsidP="000029A4">
            <w:pPr>
              <w:autoSpaceDE w:val="0"/>
              <w:autoSpaceDN w:val="0"/>
              <w:spacing w:line="200" w:lineRule="exact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FB2231">
              <w:rPr>
                <w:rFonts w:ascii="Times New Roman" w:eastAsia="Times New Roman" w:hAnsi="Times New Roman"/>
                <w:spacing w:val="-4"/>
                <w:sz w:val="20"/>
                <w:szCs w:val="18"/>
              </w:rPr>
              <w:t>Номер телефона:</w:t>
            </w:r>
            <w:r>
              <w:rPr>
                <w:rFonts w:ascii="Times New Roman" w:eastAsia="Times New Roman" w:hAnsi="Times New Roman"/>
                <w:spacing w:val="-4"/>
                <w:sz w:val="20"/>
                <w:szCs w:val="18"/>
              </w:rPr>
              <w:t xml:space="preserve"> </w:t>
            </w:r>
            <w:r w:rsidR="00DD0AFB">
              <w:rPr>
                <w:rFonts w:ascii="Times New Roman" w:eastAsia="Times New Roman" w:hAnsi="Times New Roman"/>
                <w:b/>
                <w:sz w:val="20"/>
                <w:szCs w:val="20"/>
              </w:rPr>
              <w:t>+375 (</w:t>
            </w:r>
            <w:r w:rsidR="00DD0AFB" w:rsidRPr="00DD0AFB">
              <w:rPr>
                <w:rFonts w:ascii="Times New Roman" w:eastAsia="Times New Roman" w:hAnsi="Times New Roman"/>
                <w:b/>
                <w:sz w:val="20"/>
                <w:szCs w:val="20"/>
              </w:rPr>
              <w:t>33</w:t>
            </w:r>
            <w:r w:rsidR="00DD0AFB">
              <w:rPr>
                <w:rFonts w:ascii="Times New Roman" w:eastAsia="Times New Roman" w:hAnsi="Times New Roman"/>
                <w:b/>
                <w:sz w:val="20"/>
                <w:szCs w:val="20"/>
              </w:rPr>
              <w:t xml:space="preserve">) </w:t>
            </w:r>
            <w:r w:rsidR="00DD0AFB" w:rsidRPr="00DD0AFB">
              <w:rPr>
                <w:rFonts w:ascii="Times New Roman" w:eastAsia="Times New Roman" w:hAnsi="Times New Roman"/>
                <w:b/>
                <w:sz w:val="20"/>
                <w:szCs w:val="20"/>
              </w:rPr>
              <w:t>500</w:t>
            </w:r>
            <w:r w:rsidR="00DD0AFB">
              <w:rPr>
                <w:rFonts w:ascii="Times New Roman" w:eastAsia="Times New Roman" w:hAnsi="Times New Roman"/>
                <w:b/>
                <w:sz w:val="20"/>
                <w:szCs w:val="20"/>
              </w:rPr>
              <w:t>-</w:t>
            </w:r>
            <w:r w:rsidR="00DD0AFB" w:rsidRPr="00DD0AFB">
              <w:rPr>
                <w:rFonts w:ascii="Times New Roman" w:eastAsia="Times New Roman" w:hAnsi="Times New Roman"/>
                <w:b/>
                <w:sz w:val="20"/>
                <w:szCs w:val="20"/>
              </w:rPr>
              <w:t>56</w:t>
            </w:r>
            <w:r w:rsidR="00DD0AFB">
              <w:rPr>
                <w:rFonts w:ascii="Times New Roman" w:eastAsia="Times New Roman" w:hAnsi="Times New Roman"/>
                <w:b/>
                <w:sz w:val="20"/>
                <w:szCs w:val="20"/>
              </w:rPr>
              <w:t>-</w:t>
            </w:r>
            <w:r w:rsidR="00DD0AFB" w:rsidRPr="00DD0AFB">
              <w:rPr>
                <w:rFonts w:ascii="Times New Roman" w:eastAsia="Times New Roman" w:hAnsi="Times New Roman"/>
                <w:b/>
                <w:sz w:val="20"/>
                <w:szCs w:val="20"/>
              </w:rPr>
              <w:t>56</w:t>
            </w:r>
            <w:r>
              <w:rPr>
                <w:rFonts w:ascii="Times New Roman" w:eastAsia="Times New Roman" w:hAnsi="Times New Roman"/>
                <w:spacing w:val="-4"/>
                <w:sz w:val="20"/>
                <w:szCs w:val="18"/>
              </w:rPr>
              <w:t xml:space="preserve">            </w:t>
            </w:r>
            <w:r w:rsidRPr="00FB2231">
              <w:rPr>
                <w:rFonts w:ascii="Times New Roman" w:eastAsia="Times New Roman" w:hAnsi="Times New Roman"/>
                <w:spacing w:val="-4"/>
                <w:sz w:val="20"/>
                <w:szCs w:val="18"/>
              </w:rPr>
              <w:t>Номер факса</w:t>
            </w:r>
            <w:r>
              <w:rPr>
                <w:rFonts w:ascii="Times New Roman" w:eastAsia="Times New Roman" w:hAnsi="Times New Roman"/>
                <w:spacing w:val="-4"/>
                <w:sz w:val="20"/>
                <w:szCs w:val="18"/>
              </w:rPr>
              <w:t xml:space="preserve">: </w:t>
            </w:r>
            <w:r w:rsidR="00DD0AFB">
              <w:rPr>
                <w:rFonts w:ascii="Times New Roman" w:eastAsia="Times New Roman" w:hAnsi="Times New Roman"/>
                <w:b/>
                <w:sz w:val="20"/>
                <w:szCs w:val="20"/>
              </w:rPr>
              <w:t>–</w:t>
            </w:r>
          </w:p>
          <w:p w14:paraId="37BEBA94" w14:textId="77777777" w:rsidR="00B80234" w:rsidRDefault="00B80234" w:rsidP="000029A4">
            <w:pPr>
              <w:autoSpaceDE w:val="0"/>
              <w:autoSpaceDN w:val="0"/>
              <w:spacing w:line="200" w:lineRule="exact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</w:p>
          <w:p w14:paraId="2B08859A" w14:textId="452CA4C6" w:rsidR="00B80234" w:rsidRPr="00DD0AFB" w:rsidRDefault="00B80234" w:rsidP="000029A4">
            <w:pPr>
              <w:autoSpaceDE w:val="0"/>
              <w:autoSpaceDN w:val="0"/>
              <w:spacing w:line="200" w:lineRule="exact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FB2231">
              <w:rPr>
                <w:rFonts w:ascii="Times New Roman" w:eastAsia="Times New Roman" w:hAnsi="Times New Roman"/>
                <w:spacing w:val="-4"/>
                <w:sz w:val="20"/>
                <w:szCs w:val="18"/>
              </w:rPr>
              <w:t>Адрес электронной почты:</w:t>
            </w:r>
            <w:r>
              <w:rPr>
                <w:rFonts w:ascii="Times New Roman" w:eastAsia="Times New Roman" w:hAnsi="Times New Roman"/>
                <w:spacing w:val="-4"/>
                <w:sz w:val="20"/>
                <w:szCs w:val="18"/>
              </w:rPr>
              <w:t xml:space="preserve"> </w:t>
            </w:r>
            <w:proofErr w:type="spellStart"/>
            <w:r w:rsidR="00DD0AFB">
              <w:rPr>
                <w:rFonts w:ascii="Times New Roman" w:eastAsia="Times New Roman" w:hAnsi="Times New Roman"/>
                <w:b/>
                <w:sz w:val="20"/>
                <w:szCs w:val="20"/>
                <w:lang w:val="en-US"/>
              </w:rPr>
              <w:t>doctorB</w:t>
            </w:r>
            <w:proofErr w:type="spellEnd"/>
            <w:r w:rsidR="00DD0AFB" w:rsidRPr="00DD0AFB">
              <w:rPr>
                <w:rFonts w:ascii="Times New Roman" w:eastAsia="Times New Roman" w:hAnsi="Times New Roman"/>
                <w:b/>
                <w:sz w:val="20"/>
                <w:szCs w:val="20"/>
              </w:rPr>
              <w:t>@</w:t>
            </w:r>
            <w:proofErr w:type="spellStart"/>
            <w:r w:rsidR="00DD0AFB">
              <w:rPr>
                <w:rFonts w:ascii="Times New Roman" w:eastAsia="Times New Roman" w:hAnsi="Times New Roman"/>
                <w:b/>
                <w:sz w:val="20"/>
                <w:szCs w:val="20"/>
                <w:lang w:val="en-US"/>
              </w:rPr>
              <w:t>icloud</w:t>
            </w:r>
            <w:proofErr w:type="spellEnd"/>
            <w:r w:rsidR="00DD0AFB" w:rsidRPr="00DD0AFB">
              <w:rPr>
                <w:rFonts w:ascii="Times New Roman" w:eastAsia="Times New Roman" w:hAnsi="Times New Roman"/>
                <w:b/>
                <w:sz w:val="20"/>
                <w:szCs w:val="20"/>
              </w:rPr>
              <w:t>.</w:t>
            </w:r>
            <w:r w:rsidR="00DD0AFB">
              <w:rPr>
                <w:rFonts w:ascii="Times New Roman" w:eastAsia="Times New Roman" w:hAnsi="Times New Roman"/>
                <w:b/>
                <w:sz w:val="20"/>
                <w:szCs w:val="20"/>
                <w:lang w:val="en-US"/>
              </w:rPr>
              <w:t>com</w:t>
            </w:r>
            <w:r w:rsidR="00DD0AFB" w:rsidRPr="00DD0AFB">
              <w:rPr>
                <w:rFonts w:ascii="Times New Roman" w:eastAsia="Times New Roman" w:hAnsi="Times New Roman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2835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0FA2384" w14:textId="1B6690BA" w:rsidR="00B80234" w:rsidRDefault="00B80234" w:rsidP="000029A4">
            <w:pPr>
              <w:autoSpaceDE w:val="0"/>
              <w:autoSpaceDN w:val="0"/>
              <w:spacing w:line="200" w:lineRule="exact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FB2231">
              <w:rPr>
                <w:rFonts w:ascii="Times New Roman" w:eastAsia="Times New Roman" w:hAnsi="Times New Roman"/>
                <w:spacing w:val="-8"/>
                <w:sz w:val="20"/>
                <w:szCs w:val="20"/>
              </w:rPr>
              <w:t>Код страны места жительства</w:t>
            </w:r>
            <w:r w:rsidRPr="00FB2231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FB2231">
              <w:rPr>
                <w:rFonts w:ascii="Times New Roman" w:eastAsia="Times New Roman" w:hAnsi="Times New Roman"/>
                <w:spacing w:val="-10"/>
                <w:sz w:val="20"/>
                <w:szCs w:val="20"/>
              </w:rPr>
              <w:t>(места пребывания) или места</w:t>
            </w:r>
            <w:r w:rsidRPr="00FB2231">
              <w:rPr>
                <w:rFonts w:ascii="Times New Roman" w:eastAsia="Times New Roman" w:hAnsi="Times New Roman"/>
                <w:sz w:val="20"/>
                <w:szCs w:val="20"/>
              </w:rPr>
              <w:t xml:space="preserve"> нахождения по стандарту Всемирной организации интеллектуальной собственности (далее – ВОИС) SТ.3 (если он установлен):</w:t>
            </w:r>
          </w:p>
          <w:p w14:paraId="48CAE79E" w14:textId="77777777" w:rsidR="00B12993" w:rsidRPr="002D2296" w:rsidRDefault="00B12993" w:rsidP="000029A4">
            <w:pPr>
              <w:autoSpaceDE w:val="0"/>
              <w:autoSpaceDN w:val="0"/>
              <w:spacing w:line="200" w:lineRule="exac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173125C5" w14:textId="77777777" w:rsidR="00B80234" w:rsidRPr="00F179BB" w:rsidRDefault="00B80234" w:rsidP="00B12993">
            <w:pPr>
              <w:autoSpaceDE w:val="0"/>
              <w:autoSpaceDN w:val="0"/>
              <w:spacing w:line="200" w:lineRule="exact"/>
              <w:rPr>
                <w:rFonts w:eastAsia="Times New Roman"/>
              </w:rPr>
            </w:pPr>
            <w:r w:rsidRPr="00FB2231">
              <w:rPr>
                <w:rFonts w:ascii="Times New Roman" w:eastAsia="Times New Roman" w:hAnsi="Times New Roman"/>
                <w:b/>
                <w:lang w:val="en-US"/>
              </w:rPr>
              <w:t>BY</w:t>
            </w:r>
          </w:p>
        </w:tc>
      </w:tr>
      <w:tr w:rsidR="00B80234" w:rsidRPr="00FB2231" w14:paraId="6E919D6C" w14:textId="77777777" w:rsidTr="00B220A1">
        <w:tblPrEx>
          <w:tblCellMar>
            <w:left w:w="108" w:type="dxa"/>
            <w:right w:w="108" w:type="dxa"/>
          </w:tblCellMar>
        </w:tblPrEx>
        <w:trPr>
          <w:cantSplit/>
          <w:trHeight w:hRule="exact" w:val="310"/>
        </w:trPr>
        <w:tc>
          <w:tcPr>
            <w:tcW w:w="9356" w:type="dxa"/>
            <w:gridSpan w:val="13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68B7198" w14:textId="77777777" w:rsidR="00B80234" w:rsidRPr="00FB2231" w:rsidRDefault="00B80234" w:rsidP="000029A4">
            <w:pPr>
              <w:autoSpaceDE w:val="0"/>
              <w:autoSpaceDN w:val="0"/>
              <w:spacing w:line="200" w:lineRule="exact"/>
              <w:rPr>
                <w:rFonts w:ascii="Times New Roman" w:eastAsia="Times New Roman" w:hAnsi="Times New Roman"/>
                <w:spacing w:val="-4"/>
                <w:sz w:val="20"/>
                <w:szCs w:val="20"/>
              </w:rPr>
            </w:pPr>
            <w:r w:rsidRPr="00FB2231">
              <w:rPr>
                <w:rFonts w:ascii="TimesET" w:eastAsia="Times New Roman" w:hAnsi="TimesET"/>
                <w:sz w:val="14"/>
                <w:szCs w:val="14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B2231">
              <w:rPr>
                <w:rFonts w:ascii="TimesET" w:eastAsia="Times New Roman" w:hAnsi="TimesET"/>
                <w:sz w:val="14"/>
                <w:szCs w:val="14"/>
              </w:rPr>
              <w:instrText xml:space="preserve"> FORMCHECKBOX </w:instrText>
            </w:r>
            <w:r w:rsidR="00B12993">
              <w:rPr>
                <w:rFonts w:ascii="TimesET" w:eastAsia="Times New Roman" w:hAnsi="TimesET"/>
                <w:sz w:val="14"/>
                <w:szCs w:val="14"/>
              </w:rPr>
            </w:r>
            <w:r w:rsidR="00B12993">
              <w:rPr>
                <w:rFonts w:ascii="TimesET" w:eastAsia="Times New Roman" w:hAnsi="TimesET"/>
                <w:sz w:val="14"/>
                <w:szCs w:val="14"/>
              </w:rPr>
              <w:fldChar w:fldCharType="separate"/>
            </w:r>
            <w:r w:rsidRPr="00FB2231">
              <w:rPr>
                <w:rFonts w:ascii="TimesET" w:eastAsia="Times New Roman" w:hAnsi="TimesET"/>
                <w:sz w:val="14"/>
                <w:szCs w:val="14"/>
              </w:rPr>
              <w:fldChar w:fldCharType="end"/>
            </w:r>
            <w:r w:rsidRPr="00FB2231">
              <w:rPr>
                <w:rFonts w:ascii="TimesET" w:eastAsia="Times New Roman" w:hAnsi="TimesET"/>
                <w:sz w:val="14"/>
                <w:szCs w:val="14"/>
              </w:rPr>
              <w:t xml:space="preserve"> </w:t>
            </w:r>
            <w:r w:rsidRPr="00FB2231">
              <w:rPr>
                <w:rFonts w:ascii="TimesET" w:eastAsia="Times New Roman" w:hAnsi="TimesET"/>
                <w:sz w:val="18"/>
                <w:szCs w:val="18"/>
              </w:rPr>
              <w:t>смотреть продолжение на дополнительном листе (листах)</w:t>
            </w:r>
          </w:p>
        </w:tc>
      </w:tr>
      <w:tr w:rsidR="00B80234" w:rsidRPr="00FB2231" w14:paraId="0A9117AA" w14:textId="77777777" w:rsidTr="00B220A1">
        <w:tblPrEx>
          <w:tblCellMar>
            <w:left w:w="108" w:type="dxa"/>
            <w:right w:w="108" w:type="dxa"/>
          </w:tblCellMar>
        </w:tblPrEx>
        <w:trPr>
          <w:trHeight w:hRule="exact" w:val="502"/>
        </w:trPr>
        <w:tc>
          <w:tcPr>
            <w:tcW w:w="5515" w:type="dxa"/>
            <w:gridSpan w:val="8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D875ED" w14:textId="655EDCBC" w:rsidR="00B80234" w:rsidRPr="00B220A1" w:rsidRDefault="00B80234" w:rsidP="000029A4">
            <w:pPr>
              <w:rPr>
                <w:rFonts w:ascii="Times New Roman" w:eastAsia="Times New Roman" w:hAnsi="Times New Roman"/>
                <w:sz w:val="20"/>
                <w:szCs w:val="20"/>
                <w:vertAlign w:val="superscript"/>
              </w:rPr>
            </w:pPr>
            <w:r w:rsidRPr="00FB2231">
              <w:rPr>
                <w:rFonts w:ascii="Times New Roman" w:eastAsia="Times New Roman" w:hAnsi="Times New Roman"/>
                <w:sz w:val="20"/>
                <w:szCs w:val="20"/>
              </w:rPr>
              <w:t xml:space="preserve">Общегосударственный классификатор предприятий и организаций Республики </w:t>
            </w:r>
            <w:r w:rsidR="00B220A1" w:rsidRPr="00FB2231">
              <w:rPr>
                <w:rFonts w:ascii="Times New Roman" w:eastAsia="Times New Roman" w:hAnsi="Times New Roman"/>
                <w:sz w:val="20"/>
                <w:szCs w:val="20"/>
              </w:rPr>
              <w:t>Беларусь (</w:t>
            </w:r>
            <w:r w:rsidRPr="00FB2231">
              <w:rPr>
                <w:rFonts w:ascii="Times New Roman" w:eastAsia="Times New Roman" w:hAnsi="Times New Roman"/>
                <w:sz w:val="20"/>
                <w:szCs w:val="20"/>
              </w:rPr>
              <w:t>далее – ОКПО)</w:t>
            </w:r>
            <w:r w:rsidR="00B220A1" w:rsidRPr="00B220A1">
              <w:rPr>
                <w:rFonts w:ascii="Times New Roman" w:eastAsia="Times New Roman" w:hAnsi="Times New Roman"/>
                <w:sz w:val="20"/>
                <w:szCs w:val="20"/>
              </w:rPr>
              <w:t>: –</w:t>
            </w:r>
          </w:p>
        </w:tc>
        <w:tc>
          <w:tcPr>
            <w:tcW w:w="3841" w:type="dxa"/>
            <w:gridSpan w:val="5"/>
            <w:tcBorders>
              <w:left w:val="single" w:sz="6" w:space="0" w:color="auto"/>
              <w:right w:val="single" w:sz="6" w:space="0" w:color="auto"/>
            </w:tcBorders>
          </w:tcPr>
          <w:p w14:paraId="7430AE06" w14:textId="41D85525" w:rsidR="00B80234" w:rsidRPr="00B220A1" w:rsidRDefault="00B80234" w:rsidP="000029A4">
            <w:pPr>
              <w:rPr>
                <w:rFonts w:ascii="Times New Roman" w:eastAsia="Times New Roman" w:hAnsi="Times New Roman"/>
                <w:sz w:val="20"/>
                <w:szCs w:val="20"/>
                <w:vertAlign w:val="superscript"/>
              </w:rPr>
            </w:pPr>
            <w:r w:rsidRPr="00FB2231">
              <w:rPr>
                <w:rFonts w:ascii="Times New Roman" w:eastAsia="Times New Roman" w:hAnsi="Times New Roman"/>
                <w:sz w:val="20"/>
                <w:szCs w:val="20"/>
              </w:rPr>
              <w:t>Учетный номер плательщика (далее – УНП)</w:t>
            </w:r>
            <w:r w:rsidR="00B220A1" w:rsidRPr="00B220A1">
              <w:rPr>
                <w:rFonts w:ascii="Times New Roman" w:eastAsia="Times New Roman" w:hAnsi="Times New Roman"/>
                <w:sz w:val="20"/>
                <w:szCs w:val="20"/>
              </w:rPr>
              <w:t>: –</w:t>
            </w:r>
          </w:p>
        </w:tc>
      </w:tr>
      <w:tr w:rsidR="00B80234" w:rsidRPr="00FB2231" w14:paraId="162D9CE5" w14:textId="77777777" w:rsidTr="00B220A1">
        <w:tblPrEx>
          <w:tblCellMar>
            <w:left w:w="108" w:type="dxa"/>
            <w:right w:w="108" w:type="dxa"/>
          </w:tblCellMar>
        </w:tblPrEx>
        <w:trPr>
          <w:trHeight w:hRule="exact" w:val="492"/>
        </w:trPr>
        <w:tc>
          <w:tcPr>
            <w:tcW w:w="9356" w:type="dxa"/>
            <w:gridSpan w:val="13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8220B5" w14:textId="315AFDBD" w:rsidR="00B80234" w:rsidRPr="00B220A1" w:rsidRDefault="00B80234" w:rsidP="00B220A1">
            <w:pPr>
              <w:rPr>
                <w:rFonts w:ascii="Times New Roman" w:eastAsia="Times New Roman" w:hAnsi="Times New Roman"/>
              </w:rPr>
            </w:pPr>
            <w:r w:rsidRPr="00FB2231">
              <w:rPr>
                <w:rFonts w:ascii="Times New Roman" w:eastAsia="Times New Roman" w:hAnsi="Times New Roman"/>
                <w:sz w:val="20"/>
                <w:szCs w:val="20"/>
              </w:rPr>
              <w:t>Наименование юридического лица (юридических лиц), которому подчиняется или в состав (систему) которого входит юридическое лицо (юридические лица) – заявитель (заявители) (при наличии</w:t>
            </w:r>
            <w:r w:rsidR="00B220A1" w:rsidRPr="00B220A1">
              <w:rPr>
                <w:rFonts w:ascii="Times New Roman" w:eastAsia="Times New Roman" w:hAnsi="Times New Roman"/>
                <w:sz w:val="20"/>
                <w:szCs w:val="20"/>
              </w:rPr>
              <w:t>):</w:t>
            </w:r>
            <w:r w:rsidR="00B220A1">
              <w:rPr>
                <w:rFonts w:ascii="Times New Roman" w:eastAsia="Times New Roman" w:hAnsi="Times New Roman"/>
                <w:sz w:val="20"/>
                <w:szCs w:val="20"/>
              </w:rPr>
              <w:t xml:space="preserve"> –</w:t>
            </w:r>
          </w:p>
        </w:tc>
      </w:tr>
      <w:tr w:rsidR="00B80234" w:rsidRPr="00FB2231" w14:paraId="7702BFF8" w14:textId="77777777" w:rsidTr="00B220A1">
        <w:tblPrEx>
          <w:tblCellMar>
            <w:left w:w="108" w:type="dxa"/>
            <w:right w:w="108" w:type="dxa"/>
          </w:tblCellMar>
        </w:tblPrEx>
        <w:trPr>
          <w:trHeight w:hRule="exact" w:val="1137"/>
        </w:trPr>
        <w:tc>
          <w:tcPr>
            <w:tcW w:w="9356" w:type="dxa"/>
            <w:gridSpan w:val="13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E8A833" w14:textId="77777777" w:rsidR="00B80234" w:rsidRPr="00FB2231" w:rsidRDefault="00B80234" w:rsidP="000029A4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  <w:r w:rsidRPr="00FB2231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 xml:space="preserve">Название заявляемой полезной модели (группы полезных моделей), </w:t>
            </w:r>
            <w:r w:rsidRPr="00FB2231">
              <w:rPr>
                <w:rFonts w:ascii="Times New Roman" w:eastAsia="Times New Roman" w:hAnsi="Times New Roman"/>
                <w:sz w:val="20"/>
                <w:szCs w:val="20"/>
              </w:rPr>
              <w:t>которое должно совпадать с названием, приводимым в описании полезной модели:</w:t>
            </w:r>
          </w:p>
          <w:p w14:paraId="6E899067" w14:textId="77777777" w:rsidR="00B80234" w:rsidRPr="00FB2231" w:rsidRDefault="00B80234" w:rsidP="000029A4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2E75C491" w14:textId="4E339D20" w:rsidR="00B80234" w:rsidRPr="00FB2231" w:rsidRDefault="00B220A1" w:rsidP="000029A4">
            <w:pPr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  <w:t>Вертикальный пылесос с клейким валиком</w:t>
            </w:r>
          </w:p>
        </w:tc>
      </w:tr>
      <w:tr w:rsidR="00B80234" w:rsidRPr="00FB2231" w14:paraId="52B28F10" w14:textId="77777777" w:rsidTr="00B220A1">
        <w:tblPrEx>
          <w:tblCellMar>
            <w:left w:w="108" w:type="dxa"/>
            <w:right w:w="108" w:type="dxa"/>
          </w:tblCellMar>
        </w:tblPrEx>
        <w:trPr>
          <w:cantSplit/>
          <w:trHeight w:val="258"/>
        </w:trPr>
        <w:tc>
          <w:tcPr>
            <w:tcW w:w="2995" w:type="dxa"/>
            <w:gridSpan w:val="5"/>
            <w:vMerge w:val="restart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14:paraId="3F8B905E" w14:textId="7F70F4C0" w:rsidR="00B80234" w:rsidRPr="00FB2231" w:rsidRDefault="00B80234" w:rsidP="000029A4">
            <w:pPr>
              <w:spacing w:line="220" w:lineRule="exact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FB2231">
              <w:rPr>
                <w:rFonts w:ascii="Times New Roman" w:eastAsia="Times New Roman" w:hAnsi="Times New Roman"/>
                <w:sz w:val="14"/>
                <w:szCs w:val="14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B2231">
              <w:rPr>
                <w:rFonts w:ascii="Times New Roman" w:eastAsia="Times New Roman" w:hAnsi="Times New Roman"/>
                <w:sz w:val="14"/>
                <w:szCs w:val="14"/>
              </w:rPr>
              <w:instrText xml:space="preserve"> FORMCHECKBOX </w:instrText>
            </w:r>
            <w:r w:rsidR="00B12993">
              <w:rPr>
                <w:rFonts w:ascii="Times New Roman" w:eastAsia="Times New Roman" w:hAnsi="Times New Roman"/>
                <w:sz w:val="14"/>
                <w:szCs w:val="14"/>
              </w:rPr>
            </w:r>
            <w:r w:rsidR="00B12993">
              <w:rPr>
                <w:rFonts w:ascii="Times New Roman" w:eastAsia="Times New Roman" w:hAnsi="Times New Roman"/>
                <w:sz w:val="14"/>
                <w:szCs w:val="14"/>
              </w:rPr>
              <w:fldChar w:fldCharType="separate"/>
            </w:r>
            <w:r w:rsidRPr="00FB2231">
              <w:rPr>
                <w:rFonts w:ascii="Times New Roman" w:eastAsia="Times New Roman" w:hAnsi="Times New Roman"/>
                <w:sz w:val="14"/>
                <w:szCs w:val="14"/>
              </w:rPr>
              <w:fldChar w:fldCharType="end"/>
            </w:r>
            <w:r w:rsidRPr="00FB2231">
              <w:rPr>
                <w:rFonts w:ascii="Times New Roman" w:eastAsia="Times New Roman" w:hAnsi="Times New Roman"/>
              </w:rPr>
              <w:t> </w:t>
            </w:r>
            <w:r w:rsidRPr="00FB2231">
              <w:rPr>
                <w:rFonts w:ascii="Times New Roman" w:eastAsia="Times New Roman" w:hAnsi="Times New Roman"/>
                <w:sz w:val="20"/>
                <w:szCs w:val="20"/>
              </w:rPr>
              <w:t xml:space="preserve">Заявка на выдачу </w:t>
            </w:r>
            <w:r w:rsidR="00B220A1" w:rsidRPr="00FB2231">
              <w:rPr>
                <w:rFonts w:ascii="Times New Roman" w:eastAsia="Times New Roman" w:hAnsi="Times New Roman"/>
                <w:sz w:val="20"/>
                <w:szCs w:val="20"/>
              </w:rPr>
              <w:t>патента на</w:t>
            </w:r>
            <w:r w:rsidRPr="00FB2231">
              <w:rPr>
                <w:rFonts w:ascii="Times New Roman" w:eastAsia="Times New Roman" w:hAnsi="Times New Roman"/>
                <w:sz w:val="20"/>
                <w:szCs w:val="20"/>
              </w:rPr>
              <w:t xml:space="preserve"> полезную модель подается как выделенная</w:t>
            </w:r>
            <w:r w:rsidR="00B220A1">
              <w:rPr>
                <w:rFonts w:ascii="Times New Roman" w:eastAsia="Times New Roman" w:hAnsi="Times New Roman"/>
                <w:sz w:val="20"/>
                <w:szCs w:val="20"/>
              </w:rPr>
              <w:t xml:space="preserve">. </w:t>
            </w:r>
          </w:p>
        </w:tc>
        <w:tc>
          <w:tcPr>
            <w:tcW w:w="6361" w:type="dxa"/>
            <w:gridSpan w:val="8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82E48FA" w14:textId="33805C63" w:rsidR="00B80234" w:rsidRPr="00FB2231" w:rsidRDefault="00B80234" w:rsidP="000029A4">
            <w:pPr>
              <w:spacing w:line="220" w:lineRule="exact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FB2231">
              <w:rPr>
                <w:rFonts w:ascii="Times New Roman" w:eastAsia="Times New Roman" w:hAnsi="Times New Roman"/>
                <w:sz w:val="20"/>
                <w:szCs w:val="20"/>
              </w:rPr>
              <w:t xml:space="preserve">Дата подачи первоначальной заявки на выдачу патента </w:t>
            </w:r>
            <w:r w:rsidR="00B220A1" w:rsidRPr="00FB2231">
              <w:rPr>
                <w:rFonts w:ascii="Times New Roman" w:eastAsia="Times New Roman" w:hAnsi="Times New Roman"/>
                <w:sz w:val="20"/>
                <w:szCs w:val="20"/>
              </w:rPr>
              <w:t>на полезную</w:t>
            </w:r>
            <w:r w:rsidRPr="00FB2231">
              <w:rPr>
                <w:rFonts w:ascii="Times New Roman" w:eastAsia="Times New Roman" w:hAnsi="Times New Roman"/>
                <w:sz w:val="20"/>
                <w:szCs w:val="20"/>
              </w:rPr>
              <w:t xml:space="preserve"> модель:</w:t>
            </w:r>
          </w:p>
        </w:tc>
      </w:tr>
      <w:tr w:rsidR="00B80234" w:rsidRPr="00FB2231" w14:paraId="1B5A4B88" w14:textId="77777777" w:rsidTr="00B220A1">
        <w:tblPrEx>
          <w:tblCellMar>
            <w:left w:w="108" w:type="dxa"/>
            <w:right w:w="108" w:type="dxa"/>
          </w:tblCellMar>
        </w:tblPrEx>
        <w:trPr>
          <w:cantSplit/>
          <w:trHeight w:hRule="exact" w:val="267"/>
        </w:trPr>
        <w:tc>
          <w:tcPr>
            <w:tcW w:w="2995" w:type="dxa"/>
            <w:gridSpan w:val="5"/>
            <w:vMerge/>
            <w:tcBorders>
              <w:left w:val="single" w:sz="6" w:space="0" w:color="auto"/>
              <w:right w:val="single" w:sz="6" w:space="0" w:color="auto"/>
            </w:tcBorders>
          </w:tcPr>
          <w:p w14:paraId="27273666" w14:textId="77777777" w:rsidR="00B80234" w:rsidRPr="00FB2231" w:rsidRDefault="00B80234" w:rsidP="000029A4">
            <w:pPr>
              <w:spacing w:line="220" w:lineRule="exac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361" w:type="dxa"/>
            <w:gridSpan w:val="8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65EBBE0" w14:textId="77777777" w:rsidR="00B80234" w:rsidRPr="00FB2231" w:rsidRDefault="00B80234" w:rsidP="000029A4">
            <w:pPr>
              <w:spacing w:line="220" w:lineRule="exact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FB2231">
              <w:rPr>
                <w:rFonts w:ascii="Times New Roman" w:eastAsia="Times New Roman" w:hAnsi="Times New Roman"/>
                <w:sz w:val="20"/>
                <w:szCs w:val="20"/>
              </w:rPr>
              <w:t>Номер первоначальной заявки на выдачу патента на полезную модель:</w:t>
            </w:r>
          </w:p>
        </w:tc>
      </w:tr>
      <w:tr w:rsidR="00B80234" w:rsidRPr="00FB2231" w14:paraId="787FEA7C" w14:textId="77777777" w:rsidTr="00B80234">
        <w:tblPrEx>
          <w:tblCellMar>
            <w:left w:w="108" w:type="dxa"/>
            <w:right w:w="108" w:type="dxa"/>
          </w:tblCellMar>
        </w:tblPrEx>
        <w:trPr>
          <w:trHeight w:hRule="exact" w:val="370"/>
        </w:trPr>
        <w:tc>
          <w:tcPr>
            <w:tcW w:w="9356" w:type="dxa"/>
            <w:gridSpan w:val="1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72105AFF" w14:textId="2C44F49A" w:rsidR="00B80234" w:rsidRPr="00FB2231" w:rsidRDefault="00B80234" w:rsidP="000029A4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  <w:r w:rsidRPr="00FB2231">
              <w:rPr>
                <w:rFonts w:ascii="Times New Roman" w:eastAsia="Times New Roman" w:hAnsi="Times New Roman"/>
                <w:sz w:val="20"/>
                <w:szCs w:val="20"/>
              </w:rPr>
              <w:t>Прошу (просим) установить приоритет полезной модели по дате:</w:t>
            </w:r>
          </w:p>
        </w:tc>
      </w:tr>
      <w:tr w:rsidR="00B80234" w:rsidRPr="00FB2231" w14:paraId="29352370" w14:textId="77777777" w:rsidTr="00D54536">
        <w:tblPrEx>
          <w:tblCellMar>
            <w:left w:w="108" w:type="dxa"/>
            <w:right w:w="108" w:type="dxa"/>
          </w:tblCellMar>
        </w:tblPrEx>
        <w:trPr>
          <w:trHeight w:val="1168"/>
        </w:trPr>
        <w:tc>
          <w:tcPr>
            <w:tcW w:w="9356" w:type="dxa"/>
            <w:gridSpan w:val="13"/>
            <w:tcBorders>
              <w:top w:val="nil"/>
              <w:left w:val="single" w:sz="6" w:space="0" w:color="auto"/>
              <w:right w:val="single" w:sz="6" w:space="0" w:color="auto"/>
            </w:tcBorders>
          </w:tcPr>
          <w:p w14:paraId="5E538F01" w14:textId="77777777" w:rsidR="00B80234" w:rsidRPr="00FB2231" w:rsidRDefault="00B80234" w:rsidP="000029A4">
            <w:pPr>
              <w:ind w:left="227" w:hanging="227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FB2231">
              <w:rPr>
                <w:rFonts w:ascii="Times New Roman" w:eastAsia="Times New Roman" w:hAnsi="Times New Roman"/>
                <w:sz w:val="14"/>
                <w:szCs w:val="14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B2231">
              <w:rPr>
                <w:rFonts w:ascii="Times New Roman" w:eastAsia="Times New Roman" w:hAnsi="Times New Roman"/>
                <w:sz w:val="14"/>
                <w:szCs w:val="14"/>
              </w:rPr>
              <w:instrText xml:space="preserve"> FORMCHECKBOX </w:instrText>
            </w:r>
            <w:r w:rsidR="00B12993">
              <w:rPr>
                <w:rFonts w:ascii="Times New Roman" w:eastAsia="Times New Roman" w:hAnsi="Times New Roman"/>
                <w:sz w:val="14"/>
                <w:szCs w:val="14"/>
              </w:rPr>
            </w:r>
            <w:r w:rsidR="00B12993">
              <w:rPr>
                <w:rFonts w:ascii="Times New Roman" w:eastAsia="Times New Roman" w:hAnsi="Times New Roman"/>
                <w:sz w:val="14"/>
                <w:szCs w:val="14"/>
              </w:rPr>
              <w:fldChar w:fldCharType="separate"/>
            </w:r>
            <w:r w:rsidRPr="00FB2231">
              <w:rPr>
                <w:rFonts w:ascii="Times New Roman" w:eastAsia="Times New Roman" w:hAnsi="Times New Roman"/>
                <w:sz w:val="14"/>
                <w:szCs w:val="14"/>
              </w:rPr>
              <w:fldChar w:fldCharType="end"/>
            </w:r>
            <w:r w:rsidRPr="00FB2231">
              <w:rPr>
                <w:rFonts w:ascii="Times New Roman" w:eastAsia="Times New Roman" w:hAnsi="Times New Roman"/>
                <w:sz w:val="20"/>
                <w:szCs w:val="20"/>
              </w:rPr>
              <w:t> подачи первой заявки на выдачу патента на полезную модель в государстве – участнике Парижской конвенции по охране промышленной собственности от 20 марта 1883 года (далее – конвенционный приоритет);</w:t>
            </w:r>
          </w:p>
          <w:p w14:paraId="46A21239" w14:textId="77777777" w:rsidR="00B80234" w:rsidRPr="00FB2231" w:rsidRDefault="00B80234" w:rsidP="000029A4">
            <w:pPr>
              <w:ind w:left="227" w:hanging="227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FB2231">
              <w:rPr>
                <w:rFonts w:ascii="Times New Roman" w:eastAsia="Times New Roman" w:hAnsi="Times New Roman"/>
                <w:sz w:val="14"/>
                <w:szCs w:val="14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B2231">
              <w:rPr>
                <w:rFonts w:ascii="Times New Roman" w:eastAsia="Times New Roman" w:hAnsi="Times New Roman"/>
                <w:sz w:val="14"/>
                <w:szCs w:val="14"/>
              </w:rPr>
              <w:instrText xml:space="preserve"> FORMCHECKBOX </w:instrText>
            </w:r>
            <w:r w:rsidR="00B12993">
              <w:rPr>
                <w:rFonts w:ascii="Times New Roman" w:eastAsia="Times New Roman" w:hAnsi="Times New Roman"/>
                <w:sz w:val="14"/>
                <w:szCs w:val="14"/>
              </w:rPr>
            </w:r>
            <w:r w:rsidR="00B12993">
              <w:rPr>
                <w:rFonts w:ascii="Times New Roman" w:eastAsia="Times New Roman" w:hAnsi="Times New Roman"/>
                <w:sz w:val="14"/>
                <w:szCs w:val="14"/>
              </w:rPr>
              <w:fldChar w:fldCharType="separate"/>
            </w:r>
            <w:r w:rsidRPr="00FB2231">
              <w:rPr>
                <w:rFonts w:ascii="Times New Roman" w:eastAsia="Times New Roman" w:hAnsi="Times New Roman"/>
                <w:sz w:val="14"/>
                <w:szCs w:val="14"/>
              </w:rPr>
              <w:fldChar w:fldCharType="end"/>
            </w:r>
            <w:r w:rsidRPr="00FB2231">
              <w:rPr>
                <w:rFonts w:ascii="Times New Roman" w:eastAsia="Times New Roman" w:hAnsi="Times New Roman"/>
                <w:sz w:val="20"/>
                <w:szCs w:val="20"/>
              </w:rPr>
              <w:t> поступления дополнительных материалов к ранее поданной заявке на выдачу патента на полезную модель;</w:t>
            </w:r>
          </w:p>
          <w:p w14:paraId="52A1EE05" w14:textId="77777777" w:rsidR="00B80234" w:rsidRPr="00FB2231" w:rsidRDefault="00B80234" w:rsidP="000029A4">
            <w:pPr>
              <w:ind w:left="227" w:hanging="227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FB2231">
              <w:rPr>
                <w:rFonts w:ascii="Times New Roman" w:eastAsia="Times New Roman" w:hAnsi="Times New Roman"/>
                <w:sz w:val="14"/>
                <w:szCs w:val="14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B2231">
              <w:rPr>
                <w:rFonts w:ascii="Times New Roman" w:eastAsia="Times New Roman" w:hAnsi="Times New Roman"/>
                <w:sz w:val="14"/>
                <w:szCs w:val="14"/>
              </w:rPr>
              <w:instrText xml:space="preserve"> FORMCHECKBOX </w:instrText>
            </w:r>
            <w:r w:rsidR="00B12993">
              <w:rPr>
                <w:rFonts w:ascii="Times New Roman" w:eastAsia="Times New Roman" w:hAnsi="Times New Roman"/>
                <w:sz w:val="14"/>
                <w:szCs w:val="14"/>
              </w:rPr>
            </w:r>
            <w:r w:rsidR="00B12993">
              <w:rPr>
                <w:rFonts w:ascii="Times New Roman" w:eastAsia="Times New Roman" w:hAnsi="Times New Roman"/>
                <w:sz w:val="14"/>
                <w:szCs w:val="14"/>
              </w:rPr>
              <w:fldChar w:fldCharType="separate"/>
            </w:r>
            <w:r w:rsidRPr="00FB2231">
              <w:rPr>
                <w:rFonts w:ascii="Times New Roman" w:eastAsia="Times New Roman" w:hAnsi="Times New Roman"/>
                <w:sz w:val="14"/>
                <w:szCs w:val="14"/>
              </w:rPr>
              <w:fldChar w:fldCharType="end"/>
            </w:r>
            <w:r w:rsidRPr="00FB2231">
              <w:rPr>
                <w:rFonts w:ascii="Times New Roman" w:eastAsia="Times New Roman" w:hAnsi="Times New Roman"/>
                <w:sz w:val="20"/>
                <w:szCs w:val="20"/>
              </w:rPr>
              <w:t> </w:t>
            </w:r>
            <w:r w:rsidRPr="00FB2231">
              <w:rPr>
                <w:rFonts w:ascii="Times New Roman" w:eastAsia="Times New Roman" w:hAnsi="Times New Roman"/>
                <w:spacing w:val="-4"/>
                <w:sz w:val="20"/>
                <w:szCs w:val="20"/>
              </w:rPr>
              <w:t>подачи более ранней заявки на выдачу патента на полезную модель в государственное</w:t>
            </w:r>
            <w:r w:rsidRPr="00FB2231">
              <w:rPr>
                <w:rFonts w:ascii="Times New Roman" w:eastAsia="Times New Roman" w:hAnsi="Times New Roman"/>
                <w:sz w:val="20"/>
                <w:szCs w:val="20"/>
              </w:rPr>
              <w:t xml:space="preserve"> учреждение «Национальный центр интеллектуальной собственности»</w:t>
            </w:r>
          </w:p>
        </w:tc>
      </w:tr>
      <w:tr w:rsidR="00B80234" w:rsidRPr="00FB2231" w14:paraId="5EE63CBA" w14:textId="77777777" w:rsidTr="000E60C0">
        <w:tblPrEx>
          <w:tblCellMar>
            <w:left w:w="108" w:type="dxa"/>
            <w:right w:w="108" w:type="dxa"/>
          </w:tblCellMar>
        </w:tblPrEx>
        <w:trPr>
          <w:cantSplit/>
          <w:trHeight w:hRule="exact" w:val="993"/>
        </w:trPr>
        <w:tc>
          <w:tcPr>
            <w:tcW w:w="2835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14:paraId="769D4F8F" w14:textId="77777777" w:rsidR="00B80234" w:rsidRPr="00FB2231" w:rsidRDefault="00B80234" w:rsidP="000029A4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  <w:r w:rsidRPr="00FB2231">
              <w:rPr>
                <w:rFonts w:ascii="Times New Roman" w:eastAsia="Times New Roman" w:hAnsi="Times New Roman"/>
                <w:sz w:val="20"/>
                <w:szCs w:val="20"/>
              </w:rPr>
              <w:t>Номер первой заявки на выдачу патента на полезную модель или более ранней заявки на выдачу патента на полезную модель</w:t>
            </w:r>
          </w:p>
        </w:tc>
        <w:tc>
          <w:tcPr>
            <w:tcW w:w="3760" w:type="dxa"/>
            <w:gridSpan w:val="9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C0212EB" w14:textId="77777777" w:rsidR="00B80234" w:rsidRPr="00FB2231" w:rsidRDefault="00B80234" w:rsidP="000029A4">
            <w:pPr>
              <w:spacing w:line="240" w:lineRule="exact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469C7F7D" w14:textId="77777777" w:rsidR="00B80234" w:rsidRPr="00FB2231" w:rsidRDefault="00B80234" w:rsidP="000029A4">
            <w:pPr>
              <w:spacing w:line="240" w:lineRule="exact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FB2231">
              <w:rPr>
                <w:rFonts w:ascii="Times New Roman" w:eastAsia="Times New Roman" w:hAnsi="Times New Roman"/>
                <w:sz w:val="20"/>
                <w:szCs w:val="20"/>
              </w:rPr>
              <w:t>Дата испрашиваемого приоритета</w:t>
            </w:r>
          </w:p>
        </w:tc>
        <w:tc>
          <w:tcPr>
            <w:tcW w:w="276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CD3A823" w14:textId="77777777" w:rsidR="00B80234" w:rsidRPr="00FB2231" w:rsidRDefault="00B80234" w:rsidP="000029A4">
            <w:pPr>
              <w:spacing w:line="240" w:lineRule="exact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FB2231">
              <w:rPr>
                <w:rFonts w:ascii="Times New Roman" w:eastAsia="Times New Roman" w:hAnsi="Times New Roman"/>
                <w:sz w:val="20"/>
                <w:szCs w:val="20"/>
              </w:rPr>
              <w:t>Код страны подачи по</w:t>
            </w:r>
            <w:r w:rsidRPr="00FB2231">
              <w:rPr>
                <w:rFonts w:ascii="Times New Roman" w:eastAsia="Times New Roman" w:hAnsi="Times New Roman"/>
                <w:spacing w:val="-4"/>
                <w:sz w:val="20"/>
                <w:szCs w:val="20"/>
              </w:rPr>
              <w:t xml:space="preserve"> стандарту ВОИС</w:t>
            </w:r>
            <w:r w:rsidRPr="00FB2231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Pr="00FB2231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S</w:t>
            </w:r>
            <w:r w:rsidRPr="00FB2231">
              <w:rPr>
                <w:rFonts w:ascii="Times New Roman" w:eastAsia="Times New Roman" w:hAnsi="Times New Roman"/>
                <w:sz w:val="20"/>
                <w:szCs w:val="20"/>
              </w:rPr>
              <w:t xml:space="preserve">Т.3 (при </w:t>
            </w:r>
            <w:proofErr w:type="spellStart"/>
            <w:r w:rsidRPr="00FB2231">
              <w:rPr>
                <w:rFonts w:ascii="Times New Roman" w:eastAsia="Times New Roman" w:hAnsi="Times New Roman"/>
                <w:sz w:val="20"/>
                <w:szCs w:val="20"/>
              </w:rPr>
              <w:t>испрашивании</w:t>
            </w:r>
            <w:proofErr w:type="spellEnd"/>
            <w:r w:rsidRPr="00FB2231">
              <w:rPr>
                <w:rFonts w:ascii="Times New Roman" w:eastAsia="Times New Roman" w:hAnsi="Times New Roman"/>
                <w:sz w:val="20"/>
                <w:szCs w:val="20"/>
              </w:rPr>
              <w:t xml:space="preserve"> конвенционного приоритета)</w:t>
            </w:r>
          </w:p>
        </w:tc>
      </w:tr>
      <w:tr w:rsidR="00B80234" w:rsidRPr="00FB2231" w14:paraId="1996A793" w14:textId="77777777" w:rsidTr="000E60C0">
        <w:tblPrEx>
          <w:tblCellMar>
            <w:left w:w="108" w:type="dxa"/>
            <w:right w:w="108" w:type="dxa"/>
          </w:tblCellMar>
        </w:tblPrEx>
        <w:trPr>
          <w:cantSplit/>
          <w:trHeight w:hRule="exact" w:val="213"/>
        </w:trPr>
        <w:tc>
          <w:tcPr>
            <w:tcW w:w="2835" w:type="dxa"/>
            <w:gridSpan w:val="3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1B488B5" w14:textId="7E4793E5" w:rsidR="00B80234" w:rsidRPr="00FB2231" w:rsidRDefault="00D54536" w:rsidP="00D54536">
            <w:pPr>
              <w:ind w:left="227" w:hanging="227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–</w:t>
            </w:r>
          </w:p>
        </w:tc>
        <w:tc>
          <w:tcPr>
            <w:tcW w:w="3760" w:type="dxa"/>
            <w:gridSpan w:val="9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5ED5920" w14:textId="1B01B519" w:rsidR="00B80234" w:rsidRPr="00FB2231" w:rsidRDefault="00D54536" w:rsidP="00D54536">
            <w:pPr>
              <w:spacing w:line="200" w:lineRule="exact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–</w:t>
            </w:r>
          </w:p>
        </w:tc>
        <w:tc>
          <w:tcPr>
            <w:tcW w:w="276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D810481" w14:textId="2B8D5221" w:rsidR="00B80234" w:rsidRPr="00FB2231" w:rsidRDefault="00D54536" w:rsidP="00D54536">
            <w:pPr>
              <w:spacing w:line="200" w:lineRule="exact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–</w:t>
            </w:r>
          </w:p>
        </w:tc>
      </w:tr>
      <w:tr w:rsidR="00D54536" w:rsidRPr="00FB2231" w14:paraId="2FB442A4" w14:textId="77777777" w:rsidTr="000029A4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</w:tblPrEx>
        <w:trPr>
          <w:trHeight w:hRule="exact" w:val="916"/>
        </w:trPr>
        <w:tc>
          <w:tcPr>
            <w:tcW w:w="9356" w:type="dxa"/>
            <w:gridSpan w:val="1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1F19B6D0" w14:textId="77777777" w:rsidR="00D54536" w:rsidRPr="00FB2231" w:rsidRDefault="00D54536" w:rsidP="000029A4">
            <w:pPr>
              <w:spacing w:line="200" w:lineRule="exact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FB2231">
              <w:rPr>
                <w:rFonts w:ascii="Times New Roman" w:eastAsia="Times New Roman" w:hAnsi="Times New Roman"/>
                <w:sz w:val="20"/>
                <w:szCs w:val="20"/>
              </w:rPr>
              <w:br w:type="page"/>
            </w:r>
            <w:r w:rsidRPr="00FB2231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Адрес для переписки</w:t>
            </w:r>
            <w:r w:rsidRPr="00FB2231">
              <w:rPr>
                <w:rFonts w:ascii="Times New Roman" w:eastAsia="Times New Roman" w:hAnsi="Times New Roman"/>
                <w:sz w:val="20"/>
                <w:szCs w:val="20"/>
              </w:rPr>
              <w:t xml:space="preserve"> в соответствии с правилами </w:t>
            </w:r>
            <w:proofErr w:type="spellStart"/>
            <w:r w:rsidRPr="00FB2231">
              <w:rPr>
                <w:rFonts w:ascii="Times New Roman" w:eastAsia="Times New Roman" w:hAnsi="Times New Roman"/>
                <w:sz w:val="20"/>
                <w:szCs w:val="20"/>
              </w:rPr>
              <w:t>адресования</w:t>
            </w:r>
            <w:proofErr w:type="spellEnd"/>
            <w:r w:rsidRPr="00FB2231">
              <w:rPr>
                <w:rFonts w:ascii="Times New Roman" w:eastAsia="Times New Roman" w:hAnsi="Times New Roman"/>
                <w:sz w:val="20"/>
                <w:szCs w:val="20"/>
              </w:rPr>
              <w:t xml:space="preserve"> почтовых отправлений с указанием фамилии, собственного имени, отчества (если таковое имеется) или наименования адресата (заявителя (заявителей), патентного поверенного, общего представителя):</w:t>
            </w:r>
          </w:p>
          <w:p w14:paraId="67281340" w14:textId="77777777" w:rsidR="00D54536" w:rsidRPr="00D54536" w:rsidRDefault="00D54536" w:rsidP="00D54536">
            <w:pPr>
              <w:spacing w:line="200" w:lineRule="exact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D54536">
              <w:rPr>
                <w:rFonts w:ascii="Times New Roman" w:eastAsia="Times New Roman" w:hAnsi="Times New Roman"/>
                <w:b/>
                <w:sz w:val="20"/>
                <w:szCs w:val="20"/>
              </w:rPr>
              <w:t>220088, ул. Авторская, 34, кв. 69, г. Минск, Республика Беларусь</w:t>
            </w:r>
          </w:p>
          <w:p w14:paraId="38870AC0" w14:textId="3B98920F" w:rsidR="00D54536" w:rsidRPr="00FB2231" w:rsidRDefault="00D54536" w:rsidP="000029A4">
            <w:pPr>
              <w:spacing w:line="200" w:lineRule="exac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D54536" w:rsidRPr="00FB2231" w14:paraId="1C0D6325" w14:textId="77777777" w:rsidTr="00D54536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</w:tblPrEx>
        <w:trPr>
          <w:trHeight w:hRule="exact" w:val="650"/>
        </w:trPr>
        <w:tc>
          <w:tcPr>
            <w:tcW w:w="2632" w:type="dxa"/>
            <w:tcBorders>
              <w:left w:val="single" w:sz="6" w:space="0" w:color="auto"/>
              <w:bottom w:val="single" w:sz="6" w:space="0" w:color="auto"/>
            </w:tcBorders>
          </w:tcPr>
          <w:p w14:paraId="57C08FDA" w14:textId="77777777" w:rsidR="00D54536" w:rsidRDefault="00D54536" w:rsidP="000029A4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  <w:r w:rsidRPr="00FB2231">
              <w:rPr>
                <w:rFonts w:ascii="Times New Roman" w:eastAsia="Times New Roman" w:hAnsi="Times New Roman"/>
                <w:sz w:val="20"/>
                <w:szCs w:val="20"/>
              </w:rPr>
              <w:t xml:space="preserve">Номер телефона: </w:t>
            </w:r>
          </w:p>
          <w:p w14:paraId="316D4DB8" w14:textId="6407617B" w:rsidR="00D54536" w:rsidRPr="00FB2231" w:rsidRDefault="00D54536" w:rsidP="000029A4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  <w:r w:rsidRPr="00D54536">
              <w:rPr>
                <w:rFonts w:ascii="Times New Roman" w:eastAsia="Times New Roman" w:hAnsi="Times New Roman"/>
                <w:b/>
                <w:sz w:val="20"/>
                <w:szCs w:val="20"/>
              </w:rPr>
              <w:t xml:space="preserve">+375 (33) </w:t>
            </w:r>
            <w:r w:rsidR="004201F7">
              <w:rPr>
                <w:rFonts w:ascii="Times New Roman" w:eastAsia="Times New Roman" w:hAnsi="Times New Roman"/>
                <w:b/>
                <w:sz w:val="20"/>
                <w:szCs w:val="20"/>
              </w:rPr>
              <w:t>6</w:t>
            </w:r>
            <w:r w:rsidRPr="00D54536">
              <w:rPr>
                <w:rFonts w:ascii="Times New Roman" w:eastAsia="Times New Roman" w:hAnsi="Times New Roman"/>
                <w:b/>
                <w:sz w:val="20"/>
                <w:szCs w:val="20"/>
              </w:rPr>
              <w:t>00-</w:t>
            </w:r>
            <w:r w:rsidR="004201F7">
              <w:rPr>
                <w:rFonts w:ascii="Times New Roman" w:eastAsia="Times New Roman" w:hAnsi="Times New Roman"/>
                <w:b/>
                <w:sz w:val="20"/>
                <w:szCs w:val="20"/>
              </w:rPr>
              <w:t>65</w:t>
            </w:r>
            <w:r w:rsidRPr="00D54536">
              <w:rPr>
                <w:rFonts w:ascii="Times New Roman" w:eastAsia="Times New Roman" w:hAnsi="Times New Roman"/>
                <w:b/>
                <w:sz w:val="20"/>
                <w:szCs w:val="20"/>
              </w:rPr>
              <w:t>-</w:t>
            </w:r>
            <w:r w:rsidR="004201F7">
              <w:rPr>
                <w:rFonts w:ascii="Times New Roman" w:eastAsia="Times New Roman" w:hAnsi="Times New Roman"/>
                <w:b/>
                <w:sz w:val="20"/>
                <w:szCs w:val="20"/>
              </w:rPr>
              <w:t>65</w:t>
            </w:r>
          </w:p>
        </w:tc>
        <w:tc>
          <w:tcPr>
            <w:tcW w:w="2936" w:type="dxa"/>
            <w:gridSpan w:val="8"/>
            <w:tcBorders>
              <w:left w:val="nil"/>
              <w:bottom w:val="single" w:sz="6" w:space="0" w:color="auto"/>
            </w:tcBorders>
          </w:tcPr>
          <w:p w14:paraId="799BDBE7" w14:textId="77777777" w:rsidR="00D54536" w:rsidRDefault="00D54536" w:rsidP="000029A4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  <w:r w:rsidRPr="00FB2231">
              <w:rPr>
                <w:rFonts w:ascii="Times New Roman" w:eastAsia="Times New Roman" w:hAnsi="Times New Roman"/>
                <w:sz w:val="20"/>
                <w:szCs w:val="20"/>
              </w:rPr>
              <w:t xml:space="preserve">Номер факса: </w:t>
            </w:r>
          </w:p>
          <w:p w14:paraId="494B51E7" w14:textId="3240C394" w:rsidR="00D54536" w:rsidRPr="00FB2231" w:rsidRDefault="00D54536" w:rsidP="000029A4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–</w:t>
            </w:r>
          </w:p>
        </w:tc>
        <w:tc>
          <w:tcPr>
            <w:tcW w:w="3788" w:type="dxa"/>
            <w:gridSpan w:val="4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14:paraId="7200AA26" w14:textId="77777777" w:rsidR="00D54536" w:rsidRPr="00B12993" w:rsidRDefault="00D54536" w:rsidP="000029A4">
            <w:pPr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FB2231">
              <w:rPr>
                <w:rFonts w:ascii="Times New Roman" w:eastAsia="Times New Roman" w:hAnsi="Times New Roman"/>
                <w:sz w:val="20"/>
                <w:szCs w:val="20"/>
              </w:rPr>
              <w:t xml:space="preserve">Адрес электронной почты: </w:t>
            </w:r>
          </w:p>
          <w:p w14:paraId="6991DE63" w14:textId="656C03DB" w:rsidR="00D54536" w:rsidRPr="00B12993" w:rsidRDefault="00D54536" w:rsidP="000029A4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sz w:val="20"/>
                <w:szCs w:val="20"/>
                <w:lang w:val="en-US"/>
              </w:rPr>
              <w:t>doctorB</w:t>
            </w:r>
            <w:proofErr w:type="spellEnd"/>
            <w:r w:rsidRPr="00DD0AFB">
              <w:rPr>
                <w:rFonts w:ascii="Times New Roman" w:eastAsia="Times New Roman" w:hAnsi="Times New Roman"/>
                <w:b/>
                <w:sz w:val="20"/>
                <w:szCs w:val="20"/>
              </w:rPr>
              <w:t>@</w:t>
            </w:r>
            <w:proofErr w:type="spellStart"/>
            <w:r>
              <w:rPr>
                <w:rFonts w:ascii="Times New Roman" w:eastAsia="Times New Roman" w:hAnsi="Times New Roman"/>
                <w:b/>
                <w:sz w:val="20"/>
                <w:szCs w:val="20"/>
                <w:lang w:val="en-US"/>
              </w:rPr>
              <w:t>icloud</w:t>
            </w:r>
            <w:proofErr w:type="spellEnd"/>
            <w:r w:rsidRPr="00DD0AFB">
              <w:rPr>
                <w:rFonts w:ascii="Times New Roman" w:eastAsia="Times New Roman" w:hAnsi="Times New Roman"/>
                <w:b/>
                <w:sz w:val="20"/>
                <w:szCs w:val="20"/>
              </w:rPr>
              <w:t>.</w:t>
            </w:r>
            <w:r>
              <w:rPr>
                <w:rFonts w:ascii="Times New Roman" w:eastAsia="Times New Roman" w:hAnsi="Times New Roman"/>
                <w:b/>
                <w:sz w:val="20"/>
                <w:szCs w:val="20"/>
                <w:lang w:val="en-US"/>
              </w:rPr>
              <w:t>com</w:t>
            </w:r>
          </w:p>
        </w:tc>
      </w:tr>
      <w:tr w:rsidR="00D54536" w:rsidRPr="00FB2231" w14:paraId="6BDB1895" w14:textId="77777777" w:rsidTr="000029A4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</w:tblPrEx>
        <w:trPr>
          <w:trHeight w:hRule="exact" w:val="1274"/>
        </w:trPr>
        <w:tc>
          <w:tcPr>
            <w:tcW w:w="9356" w:type="dxa"/>
            <w:gridSpan w:val="1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48A13A7D" w14:textId="77777777" w:rsidR="00D54536" w:rsidRPr="00FB2231" w:rsidRDefault="00D54536" w:rsidP="000029A4">
            <w:pPr>
              <w:spacing w:line="180" w:lineRule="exact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FB2231">
              <w:rPr>
                <w:rFonts w:ascii="Times New Roman" w:eastAsia="Times New Roman" w:hAnsi="Times New Roman"/>
                <w:b/>
                <w:sz w:val="20"/>
                <w:szCs w:val="20"/>
              </w:rPr>
              <w:lastRenderedPageBreak/>
              <w:t>Представитель</w:t>
            </w:r>
            <w:r w:rsidRPr="00FB2231">
              <w:rPr>
                <w:rFonts w:ascii="Times New Roman" w:eastAsia="Times New Roman" w:hAnsi="Times New Roman"/>
                <w:sz w:val="20"/>
                <w:szCs w:val="20"/>
              </w:rPr>
              <w:t xml:space="preserve"> (фамилия, собственное имя, отчество (если таковое имеется) или наименование представителя; регистрационный номер патентного поверенного, если представителем назначен патентный поверенный) </w:t>
            </w:r>
          </w:p>
          <w:p w14:paraId="6C4DA227" w14:textId="77777777" w:rsidR="00D54536" w:rsidRPr="00FB2231" w:rsidRDefault="00D54536" w:rsidP="000029A4">
            <w:pPr>
              <w:tabs>
                <w:tab w:val="left" w:pos="284"/>
              </w:tabs>
              <w:spacing w:line="180" w:lineRule="exac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79529CB6" w14:textId="77777777" w:rsidR="00D54536" w:rsidRPr="00FB2231" w:rsidRDefault="00D54536" w:rsidP="000029A4">
            <w:pPr>
              <w:tabs>
                <w:tab w:val="left" w:pos="284"/>
              </w:tabs>
              <w:spacing w:line="180" w:lineRule="exact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FB2231">
              <w:rPr>
                <w:rFonts w:ascii="Times New Roman" w:eastAsia="Times New Roman" w:hAnsi="Times New Roman"/>
                <w:sz w:val="20"/>
                <w:szCs w:val="20"/>
              </w:rPr>
              <w:t xml:space="preserve">является:  </w:t>
            </w:r>
            <w:r w:rsidRPr="00FB2231">
              <w:rPr>
                <w:rFonts w:ascii="Times New Roman" w:eastAsia="Times New Roman" w:hAnsi="Times New Roman"/>
                <w:sz w:val="14"/>
                <w:szCs w:val="14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B2231">
              <w:rPr>
                <w:rFonts w:ascii="Times New Roman" w:eastAsia="Times New Roman" w:hAnsi="Times New Roman"/>
                <w:sz w:val="14"/>
                <w:szCs w:val="14"/>
              </w:rPr>
              <w:instrText xml:space="preserve"> FORMCHECKBOX </w:instrText>
            </w:r>
            <w:r w:rsidR="00B12993">
              <w:rPr>
                <w:rFonts w:ascii="Times New Roman" w:eastAsia="Times New Roman" w:hAnsi="Times New Roman"/>
                <w:sz w:val="14"/>
                <w:szCs w:val="14"/>
              </w:rPr>
            </w:r>
            <w:r w:rsidR="00B12993">
              <w:rPr>
                <w:rFonts w:ascii="Times New Roman" w:eastAsia="Times New Roman" w:hAnsi="Times New Roman"/>
                <w:sz w:val="14"/>
                <w:szCs w:val="14"/>
              </w:rPr>
              <w:fldChar w:fldCharType="separate"/>
            </w:r>
            <w:r w:rsidRPr="00FB2231">
              <w:rPr>
                <w:rFonts w:ascii="Times New Roman" w:eastAsia="Times New Roman" w:hAnsi="Times New Roman"/>
                <w:sz w:val="14"/>
                <w:szCs w:val="14"/>
              </w:rPr>
              <w:fldChar w:fldCharType="end"/>
            </w:r>
            <w:r w:rsidRPr="00FB2231">
              <w:rPr>
                <w:rFonts w:ascii="Times New Roman" w:eastAsia="Times New Roman" w:hAnsi="Times New Roman"/>
                <w:sz w:val="14"/>
                <w:szCs w:val="14"/>
              </w:rPr>
              <w:t xml:space="preserve">   </w:t>
            </w:r>
            <w:r w:rsidRPr="00FB2231">
              <w:rPr>
                <w:rFonts w:ascii="Times New Roman" w:eastAsia="Times New Roman" w:hAnsi="Times New Roman"/>
                <w:sz w:val="20"/>
                <w:szCs w:val="20"/>
              </w:rPr>
              <w:t xml:space="preserve">патентным поверенным;  </w:t>
            </w:r>
            <w:r w:rsidRPr="00FB2231">
              <w:rPr>
                <w:rFonts w:ascii="Times New Roman" w:eastAsia="Times New Roman" w:hAnsi="Times New Roman"/>
                <w:sz w:val="14"/>
                <w:szCs w:val="14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Флажок1"/>
            <w:r w:rsidRPr="00FB2231">
              <w:rPr>
                <w:rFonts w:ascii="Times New Roman" w:eastAsia="Times New Roman" w:hAnsi="Times New Roman"/>
                <w:sz w:val="14"/>
                <w:szCs w:val="14"/>
              </w:rPr>
              <w:instrText xml:space="preserve"> FORMCHECKBOX </w:instrText>
            </w:r>
            <w:r w:rsidR="00B12993">
              <w:rPr>
                <w:rFonts w:ascii="Times New Roman" w:eastAsia="Times New Roman" w:hAnsi="Times New Roman"/>
                <w:sz w:val="14"/>
                <w:szCs w:val="14"/>
              </w:rPr>
            </w:r>
            <w:r w:rsidR="00B12993">
              <w:rPr>
                <w:rFonts w:ascii="Times New Roman" w:eastAsia="Times New Roman" w:hAnsi="Times New Roman"/>
                <w:sz w:val="14"/>
                <w:szCs w:val="14"/>
              </w:rPr>
              <w:fldChar w:fldCharType="separate"/>
            </w:r>
            <w:r w:rsidRPr="00FB2231">
              <w:rPr>
                <w:rFonts w:ascii="Times New Roman" w:eastAsia="Times New Roman" w:hAnsi="Times New Roman"/>
                <w:sz w:val="14"/>
                <w:szCs w:val="14"/>
              </w:rPr>
              <w:fldChar w:fldCharType="end"/>
            </w:r>
            <w:bookmarkEnd w:id="0"/>
            <w:r w:rsidRPr="00FB2231">
              <w:rPr>
                <w:rFonts w:ascii="Times New Roman" w:eastAsia="Times New Roman" w:hAnsi="Times New Roman"/>
                <w:sz w:val="14"/>
                <w:szCs w:val="14"/>
              </w:rPr>
              <w:t xml:space="preserve"> </w:t>
            </w:r>
            <w:r w:rsidRPr="00FB2231">
              <w:rPr>
                <w:rFonts w:ascii="Times New Roman" w:eastAsia="Times New Roman" w:hAnsi="Times New Roman"/>
                <w:sz w:val="20"/>
                <w:szCs w:val="20"/>
              </w:rPr>
              <w:t xml:space="preserve"> общим представителем </w:t>
            </w:r>
          </w:p>
          <w:p w14:paraId="7152FDB5" w14:textId="77777777" w:rsidR="00D54536" w:rsidRPr="00FB2231" w:rsidRDefault="00D54536" w:rsidP="000029A4">
            <w:pPr>
              <w:tabs>
                <w:tab w:val="left" w:pos="284"/>
              </w:tabs>
              <w:spacing w:line="180" w:lineRule="exac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17DBF1E2" w14:textId="13B539BF" w:rsidR="00D54536" w:rsidRPr="00FB2231" w:rsidRDefault="00D54536" w:rsidP="000029A4">
            <w:pPr>
              <w:spacing w:line="180" w:lineRule="exact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FB2231">
              <w:rPr>
                <w:rFonts w:ascii="Times New Roman" w:eastAsia="Times New Roman" w:hAnsi="Times New Roman"/>
                <w:sz w:val="20"/>
                <w:szCs w:val="20"/>
              </w:rPr>
              <w:t>Номер телефона: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 xml:space="preserve"> –</w:t>
            </w:r>
            <w:r w:rsidRPr="00FB2231">
              <w:rPr>
                <w:rFonts w:ascii="Times New Roman" w:eastAsia="Times New Roman" w:hAnsi="Times New Roman"/>
                <w:sz w:val="20"/>
                <w:szCs w:val="20"/>
              </w:rPr>
              <w:t xml:space="preserve">                             Номер факса: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 xml:space="preserve"> –</w:t>
            </w:r>
            <w:r w:rsidRPr="00FB2231">
              <w:rPr>
                <w:rFonts w:ascii="Times New Roman" w:eastAsia="Times New Roman" w:hAnsi="Times New Roman"/>
                <w:sz w:val="20"/>
                <w:szCs w:val="20"/>
              </w:rPr>
              <w:t xml:space="preserve">                                     Адрес электронной почты: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 xml:space="preserve"> –</w:t>
            </w:r>
            <w:r w:rsidRPr="00FB2231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</w:p>
        </w:tc>
      </w:tr>
      <w:tr w:rsidR="00D54536" w:rsidRPr="00FB2231" w14:paraId="64E7ABE9" w14:textId="77777777" w:rsidTr="000E60C0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</w:tblPrEx>
        <w:trPr>
          <w:trHeight w:hRule="exact" w:val="715"/>
        </w:trPr>
        <w:tc>
          <w:tcPr>
            <w:tcW w:w="2694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F4AEFC8" w14:textId="77777777" w:rsidR="00D54536" w:rsidRPr="00FB2231" w:rsidRDefault="00D54536" w:rsidP="000029A4">
            <w:pPr>
              <w:spacing w:line="180" w:lineRule="exact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FB2231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Перечень прилагаемых документов</w:t>
            </w:r>
            <w:r w:rsidRPr="00FB2231">
              <w:rPr>
                <w:rFonts w:ascii="Times New Roman" w:eastAsia="Times New Roman" w:hAnsi="Times New Roman"/>
                <w:sz w:val="20"/>
                <w:szCs w:val="20"/>
              </w:rPr>
              <w:t>:</w:t>
            </w:r>
          </w:p>
        </w:tc>
        <w:tc>
          <w:tcPr>
            <w:tcW w:w="1275" w:type="dxa"/>
            <w:gridSpan w:val="4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8DDBBFA" w14:textId="77777777" w:rsidR="00D54536" w:rsidRPr="00FB2231" w:rsidRDefault="00D54536" w:rsidP="000029A4">
            <w:pPr>
              <w:spacing w:line="180" w:lineRule="exact"/>
              <w:jc w:val="center"/>
              <w:rPr>
                <w:rFonts w:ascii="Times New Roman" w:eastAsia="Times New Roman" w:hAnsi="Times New Roman"/>
                <w:sz w:val="16"/>
                <w:szCs w:val="20"/>
              </w:rPr>
            </w:pPr>
            <w:r w:rsidRPr="00FB2231">
              <w:rPr>
                <w:rFonts w:ascii="Times New Roman" w:eastAsia="Times New Roman" w:hAnsi="Times New Roman"/>
                <w:sz w:val="16"/>
                <w:szCs w:val="20"/>
              </w:rPr>
              <w:t>Количество листов в одном экземпляре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D812403" w14:textId="77777777" w:rsidR="00D54536" w:rsidRPr="00FB2231" w:rsidRDefault="00D54536" w:rsidP="000029A4">
            <w:pPr>
              <w:spacing w:line="180" w:lineRule="exact"/>
              <w:jc w:val="center"/>
              <w:rPr>
                <w:rFonts w:ascii="Times New Roman" w:eastAsia="Times New Roman" w:hAnsi="Times New Roman"/>
                <w:sz w:val="16"/>
                <w:szCs w:val="20"/>
              </w:rPr>
            </w:pPr>
            <w:r w:rsidRPr="00FB2231">
              <w:rPr>
                <w:rFonts w:ascii="Times New Roman" w:eastAsia="Times New Roman" w:hAnsi="Times New Roman"/>
                <w:sz w:val="16"/>
                <w:szCs w:val="20"/>
              </w:rPr>
              <w:t>Количество экземпляров</w:t>
            </w:r>
          </w:p>
        </w:tc>
        <w:tc>
          <w:tcPr>
            <w:tcW w:w="4253" w:type="dxa"/>
            <w:gridSpan w:val="6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E4F57CA" w14:textId="77777777" w:rsidR="00D54536" w:rsidRPr="00FB2231" w:rsidRDefault="00D54536" w:rsidP="000029A4">
            <w:pPr>
              <w:spacing w:line="180" w:lineRule="exact"/>
              <w:jc w:val="center"/>
              <w:rPr>
                <w:rFonts w:ascii="Times New Roman" w:eastAsia="Times New Roman" w:hAnsi="Times New Roman"/>
                <w:b/>
                <w:bCs/>
                <w:sz w:val="18"/>
                <w:szCs w:val="20"/>
              </w:rPr>
            </w:pPr>
            <w:r w:rsidRPr="00FB2231">
              <w:rPr>
                <w:rFonts w:ascii="Times New Roman" w:eastAsia="Times New Roman" w:hAnsi="Times New Roman"/>
                <w:b/>
                <w:bCs/>
                <w:sz w:val="18"/>
                <w:szCs w:val="20"/>
              </w:rPr>
              <w:t>Основание (основания) для возникновения права на получение патента на полезную модель</w:t>
            </w:r>
          </w:p>
        </w:tc>
      </w:tr>
      <w:tr w:rsidR="00D54536" w:rsidRPr="00FB2231" w14:paraId="56060831" w14:textId="77777777" w:rsidTr="000E60C0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</w:tblPrEx>
        <w:trPr>
          <w:cantSplit/>
          <w:trHeight w:val="4192"/>
        </w:trPr>
        <w:tc>
          <w:tcPr>
            <w:tcW w:w="2694" w:type="dxa"/>
            <w:gridSpan w:val="2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14:paraId="26BAE715" w14:textId="77777777" w:rsidR="00D54536" w:rsidRPr="00FB2231" w:rsidRDefault="00D54536" w:rsidP="000029A4">
            <w:pPr>
              <w:tabs>
                <w:tab w:val="left" w:pos="284"/>
              </w:tabs>
              <w:rPr>
                <w:rFonts w:ascii="Times New Roman" w:eastAsia="Times New Roman" w:hAnsi="Times New Roman"/>
              </w:rPr>
            </w:pPr>
          </w:p>
          <w:p w14:paraId="6B3FD782" w14:textId="77777777" w:rsidR="00D54536" w:rsidRPr="00FB2231" w:rsidRDefault="00D54536" w:rsidP="000029A4">
            <w:pPr>
              <w:tabs>
                <w:tab w:val="left" w:pos="284"/>
              </w:tabs>
              <w:rPr>
                <w:rFonts w:ascii="Times New Roman" w:eastAsia="Times New Roman" w:hAnsi="Times New Roman"/>
              </w:rPr>
            </w:pPr>
            <w:r w:rsidRPr="00FB2231">
              <w:rPr>
                <w:rFonts w:ascii="Times New Roman" w:eastAsia="Times New Roman" w:hAnsi="Times New Roman"/>
              </w:rPr>
              <w:t>1. </w:t>
            </w:r>
            <w:r w:rsidRPr="00FB2231">
              <w:rPr>
                <w:rFonts w:ascii="Times New Roman" w:eastAsia="Times New Roman" w:hAnsi="Times New Roman"/>
                <w:b/>
              </w:rPr>
              <w:t>описание полезной модели</w:t>
            </w:r>
          </w:p>
          <w:p w14:paraId="0B3B8FFD" w14:textId="77777777" w:rsidR="00D54536" w:rsidRPr="00FB2231" w:rsidRDefault="00D54536" w:rsidP="000029A4">
            <w:pPr>
              <w:tabs>
                <w:tab w:val="left" w:pos="284"/>
              </w:tabs>
              <w:rPr>
                <w:rFonts w:ascii="Times New Roman" w:eastAsia="Times New Roman" w:hAnsi="Times New Roman"/>
              </w:rPr>
            </w:pPr>
          </w:p>
          <w:p w14:paraId="7C1A2C83" w14:textId="334A76C0" w:rsidR="00D54536" w:rsidRPr="00FB2231" w:rsidRDefault="00D54536" w:rsidP="000029A4">
            <w:pPr>
              <w:tabs>
                <w:tab w:val="left" w:pos="284"/>
              </w:tabs>
              <w:rPr>
                <w:rFonts w:ascii="Times New Roman" w:eastAsia="Times New Roman" w:hAnsi="Times New Roman"/>
                <w:b/>
              </w:rPr>
            </w:pPr>
            <w:r w:rsidRPr="00FB2231">
              <w:rPr>
                <w:rFonts w:ascii="Times New Roman" w:eastAsia="Times New Roman" w:hAnsi="Times New Roman"/>
              </w:rPr>
              <w:t>2. </w:t>
            </w:r>
            <w:r w:rsidRPr="00FB2231">
              <w:rPr>
                <w:rFonts w:ascii="Times New Roman" w:eastAsia="Times New Roman" w:hAnsi="Times New Roman"/>
                <w:b/>
              </w:rPr>
              <w:t xml:space="preserve">формула полезной модели </w:t>
            </w:r>
            <w:r>
              <w:rPr>
                <w:rFonts w:ascii="Times New Roman" w:eastAsia="Times New Roman" w:hAnsi="Times New Roman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9D5CB9F" wp14:editId="59F16435">
                      <wp:simplePos x="0" y="0"/>
                      <wp:positionH relativeFrom="column">
                        <wp:posOffset>1340485</wp:posOffset>
                      </wp:positionH>
                      <wp:positionV relativeFrom="paragraph">
                        <wp:posOffset>123190</wp:posOffset>
                      </wp:positionV>
                      <wp:extent cx="0" cy="0"/>
                      <wp:effectExtent l="0" t="0" r="0" b="0"/>
                      <wp:wrapNone/>
                      <wp:docPr id="2" name="Line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D919914" id="Line 2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5.55pt,9.7pt" to="105.55pt,9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">
                      <o:lock v:ext="edit" shapetype="f"/>
                    </v:line>
                  </w:pict>
                </mc:Fallback>
              </mc:AlternateContent>
            </w:r>
          </w:p>
          <w:p w14:paraId="132A9434" w14:textId="77777777" w:rsidR="00D54536" w:rsidRPr="00FB2231" w:rsidRDefault="00D54536" w:rsidP="000029A4">
            <w:pPr>
              <w:tabs>
                <w:tab w:val="left" w:pos="284"/>
              </w:tabs>
              <w:rPr>
                <w:rFonts w:ascii="Times New Roman" w:eastAsia="Times New Roman" w:hAnsi="Times New Roman"/>
              </w:rPr>
            </w:pPr>
          </w:p>
          <w:p w14:paraId="6384570B" w14:textId="77777777" w:rsidR="00D54536" w:rsidRPr="00FB2231" w:rsidRDefault="00D54536" w:rsidP="000029A4">
            <w:pPr>
              <w:tabs>
                <w:tab w:val="left" w:pos="284"/>
              </w:tabs>
              <w:rPr>
                <w:rFonts w:ascii="Times New Roman" w:eastAsia="Times New Roman" w:hAnsi="Times New Roman"/>
                <w:b/>
              </w:rPr>
            </w:pPr>
            <w:r w:rsidRPr="00FB2231">
              <w:rPr>
                <w:rFonts w:ascii="Times New Roman" w:eastAsia="Times New Roman" w:hAnsi="Times New Roman"/>
              </w:rPr>
              <w:t>3. </w:t>
            </w:r>
            <w:r w:rsidRPr="00FB2231">
              <w:rPr>
                <w:rFonts w:ascii="Times New Roman" w:eastAsia="Times New Roman" w:hAnsi="Times New Roman"/>
                <w:b/>
              </w:rPr>
              <w:t>чертежи</w:t>
            </w:r>
          </w:p>
          <w:p w14:paraId="670C3E20" w14:textId="77777777" w:rsidR="00D54536" w:rsidRPr="00FB2231" w:rsidRDefault="00D54536" w:rsidP="000029A4">
            <w:pPr>
              <w:tabs>
                <w:tab w:val="left" w:pos="284"/>
              </w:tabs>
              <w:rPr>
                <w:rFonts w:ascii="Times New Roman" w:eastAsia="Times New Roman" w:hAnsi="Times New Roman"/>
              </w:rPr>
            </w:pPr>
          </w:p>
          <w:p w14:paraId="5BB83880" w14:textId="77777777" w:rsidR="00D54536" w:rsidRPr="00FB2231" w:rsidRDefault="00D54536" w:rsidP="000029A4">
            <w:pPr>
              <w:tabs>
                <w:tab w:val="left" w:pos="284"/>
              </w:tabs>
              <w:rPr>
                <w:rFonts w:ascii="Times New Roman" w:eastAsia="Times New Roman" w:hAnsi="Times New Roman"/>
                <w:b/>
              </w:rPr>
            </w:pPr>
            <w:r w:rsidRPr="00FB2231">
              <w:rPr>
                <w:rFonts w:ascii="Times New Roman" w:eastAsia="Times New Roman" w:hAnsi="Times New Roman"/>
              </w:rPr>
              <w:t>4. </w:t>
            </w:r>
            <w:r w:rsidRPr="00FB2231">
              <w:rPr>
                <w:rFonts w:ascii="Times New Roman" w:eastAsia="Times New Roman" w:hAnsi="Times New Roman"/>
                <w:b/>
              </w:rPr>
              <w:t>реферат</w:t>
            </w:r>
          </w:p>
          <w:p w14:paraId="455C6F66" w14:textId="77777777" w:rsidR="00D54536" w:rsidRPr="00FB2231" w:rsidRDefault="00D54536" w:rsidP="000029A4">
            <w:pPr>
              <w:tabs>
                <w:tab w:val="left" w:pos="284"/>
              </w:tabs>
              <w:rPr>
                <w:rFonts w:ascii="Times New Roman" w:eastAsia="Times New Roman" w:hAnsi="Times New Roman"/>
              </w:rPr>
            </w:pPr>
          </w:p>
          <w:p w14:paraId="062A8149" w14:textId="77777777" w:rsidR="00D54536" w:rsidRPr="00FB2231" w:rsidRDefault="00D54536" w:rsidP="000029A4">
            <w:pPr>
              <w:tabs>
                <w:tab w:val="left" w:pos="284"/>
              </w:tabs>
              <w:rPr>
                <w:rFonts w:ascii="Times New Roman" w:eastAsia="Times New Roman" w:hAnsi="Times New Roman"/>
                <w:b/>
              </w:rPr>
            </w:pPr>
            <w:r w:rsidRPr="00FB2231">
              <w:rPr>
                <w:rFonts w:ascii="Times New Roman" w:eastAsia="Times New Roman" w:hAnsi="Times New Roman"/>
              </w:rPr>
              <w:t>5. </w:t>
            </w:r>
            <w:r w:rsidRPr="00FB2231">
              <w:rPr>
                <w:rFonts w:ascii="Times New Roman" w:eastAsia="Times New Roman" w:hAnsi="Times New Roman"/>
                <w:b/>
              </w:rPr>
              <w:t>документ об уплате патентной пошлины</w:t>
            </w:r>
          </w:p>
        </w:tc>
        <w:tc>
          <w:tcPr>
            <w:tcW w:w="1275" w:type="dxa"/>
            <w:gridSpan w:val="4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14:paraId="27AE9035" w14:textId="77777777" w:rsidR="00D54536" w:rsidRPr="00FB2231" w:rsidRDefault="00D54536" w:rsidP="000029A4">
            <w:pPr>
              <w:jc w:val="center"/>
              <w:rPr>
                <w:rFonts w:ascii="Times New Roman" w:eastAsia="Times New Roman" w:hAnsi="Times New Roman"/>
              </w:rPr>
            </w:pPr>
          </w:p>
          <w:p w14:paraId="7E2B0FE4" w14:textId="541E4CF9" w:rsidR="00D54536" w:rsidRDefault="00594D89" w:rsidP="000E60C0">
            <w:pPr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2</w:t>
            </w:r>
          </w:p>
          <w:p w14:paraId="4FAA0E3F" w14:textId="49F15749" w:rsidR="000E60C0" w:rsidRDefault="000E60C0" w:rsidP="000E60C0">
            <w:pPr>
              <w:jc w:val="center"/>
              <w:rPr>
                <w:rFonts w:ascii="Times New Roman" w:eastAsia="Times New Roman" w:hAnsi="Times New Roman"/>
                <w:b/>
              </w:rPr>
            </w:pPr>
          </w:p>
          <w:p w14:paraId="4AAE788A" w14:textId="77777777" w:rsidR="000E60C0" w:rsidRPr="000E60C0" w:rsidRDefault="000E60C0" w:rsidP="000E60C0">
            <w:pPr>
              <w:jc w:val="center"/>
              <w:rPr>
                <w:rFonts w:ascii="Times New Roman" w:eastAsia="Times New Roman" w:hAnsi="Times New Roman"/>
                <w:b/>
              </w:rPr>
            </w:pPr>
          </w:p>
          <w:p w14:paraId="550D91BE" w14:textId="77777777" w:rsidR="00D54536" w:rsidRPr="00FB2231" w:rsidRDefault="00D54536" w:rsidP="000029A4">
            <w:pPr>
              <w:jc w:val="center"/>
              <w:rPr>
                <w:rFonts w:ascii="Times New Roman" w:eastAsia="Times New Roman" w:hAnsi="Times New Roman"/>
                <w:b/>
              </w:rPr>
            </w:pPr>
            <w:r w:rsidRPr="00FB2231">
              <w:rPr>
                <w:rFonts w:ascii="Times New Roman" w:eastAsia="Times New Roman" w:hAnsi="Times New Roman"/>
                <w:b/>
              </w:rPr>
              <w:t>1</w:t>
            </w:r>
          </w:p>
          <w:p w14:paraId="049CFFDE" w14:textId="77777777" w:rsidR="00D54536" w:rsidRPr="00FB2231" w:rsidRDefault="00D54536" w:rsidP="000029A4">
            <w:pPr>
              <w:jc w:val="center"/>
              <w:rPr>
                <w:rFonts w:ascii="Times New Roman" w:eastAsia="Times New Roman" w:hAnsi="Times New Roman"/>
              </w:rPr>
            </w:pPr>
          </w:p>
          <w:p w14:paraId="161092F6" w14:textId="77777777" w:rsidR="00D54536" w:rsidRPr="00FB2231" w:rsidRDefault="00D54536" w:rsidP="000029A4">
            <w:pPr>
              <w:jc w:val="center"/>
              <w:rPr>
                <w:rFonts w:ascii="Times New Roman" w:eastAsia="Times New Roman" w:hAnsi="Times New Roman"/>
              </w:rPr>
            </w:pPr>
          </w:p>
          <w:p w14:paraId="14E29A65" w14:textId="77777777" w:rsidR="00D54536" w:rsidRPr="00FB2231" w:rsidRDefault="00D54536" w:rsidP="000029A4">
            <w:pPr>
              <w:jc w:val="center"/>
              <w:rPr>
                <w:rFonts w:ascii="Times New Roman" w:eastAsia="Times New Roman" w:hAnsi="Times New Roman"/>
                <w:b/>
              </w:rPr>
            </w:pPr>
            <w:r w:rsidRPr="00FB2231">
              <w:rPr>
                <w:rFonts w:ascii="Times New Roman" w:eastAsia="Times New Roman" w:hAnsi="Times New Roman"/>
                <w:b/>
              </w:rPr>
              <w:t>1</w:t>
            </w:r>
          </w:p>
          <w:p w14:paraId="64E34A30" w14:textId="77777777" w:rsidR="000E60C0" w:rsidRPr="00FB2231" w:rsidRDefault="000E60C0" w:rsidP="000E60C0">
            <w:pPr>
              <w:rPr>
                <w:rFonts w:ascii="Times New Roman" w:eastAsia="Times New Roman" w:hAnsi="Times New Roman"/>
              </w:rPr>
            </w:pPr>
          </w:p>
          <w:p w14:paraId="73D12099" w14:textId="7EA20806" w:rsidR="00D54536" w:rsidRPr="000E60C0" w:rsidRDefault="00D54536" w:rsidP="000E60C0">
            <w:pPr>
              <w:jc w:val="center"/>
              <w:rPr>
                <w:rFonts w:ascii="Times New Roman" w:eastAsia="Times New Roman" w:hAnsi="Times New Roman"/>
                <w:b/>
              </w:rPr>
            </w:pPr>
            <w:r w:rsidRPr="00FB2231">
              <w:rPr>
                <w:rFonts w:ascii="Times New Roman" w:eastAsia="Times New Roman" w:hAnsi="Times New Roman"/>
                <w:b/>
              </w:rPr>
              <w:t>1</w:t>
            </w:r>
          </w:p>
          <w:p w14:paraId="65B82748" w14:textId="22532AFD" w:rsidR="000E60C0" w:rsidRDefault="000E60C0" w:rsidP="000E60C0">
            <w:pPr>
              <w:rPr>
                <w:rFonts w:ascii="Times New Roman" w:eastAsia="Times New Roman" w:hAnsi="Times New Roman"/>
              </w:rPr>
            </w:pPr>
          </w:p>
          <w:p w14:paraId="6BA4F21E" w14:textId="77777777" w:rsidR="000E60C0" w:rsidRPr="00FB2231" w:rsidRDefault="000E60C0" w:rsidP="000E60C0">
            <w:pPr>
              <w:rPr>
                <w:rFonts w:ascii="Times New Roman" w:eastAsia="Times New Roman" w:hAnsi="Times New Roman"/>
              </w:rPr>
            </w:pPr>
          </w:p>
          <w:p w14:paraId="38DC94D4" w14:textId="77777777" w:rsidR="00D54536" w:rsidRPr="00FB2231" w:rsidRDefault="00D54536" w:rsidP="000029A4">
            <w:pPr>
              <w:jc w:val="center"/>
              <w:rPr>
                <w:rFonts w:ascii="Times New Roman" w:eastAsia="Times New Roman" w:hAnsi="Times New Roman"/>
                <w:b/>
              </w:rPr>
            </w:pPr>
            <w:r w:rsidRPr="00FB2231">
              <w:rPr>
                <w:rFonts w:ascii="Times New Roman" w:eastAsia="Times New Roman" w:hAnsi="Times New Roman"/>
                <w:b/>
              </w:rPr>
              <w:t>1</w:t>
            </w:r>
          </w:p>
          <w:p w14:paraId="01465D9D" w14:textId="77777777" w:rsidR="00D54536" w:rsidRPr="00FB2231" w:rsidRDefault="00D54536" w:rsidP="000029A4">
            <w:pPr>
              <w:jc w:val="center"/>
              <w:rPr>
                <w:rFonts w:ascii="Times New Roman" w:eastAsia="Times New Roman" w:hAnsi="Times New Roman"/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14:paraId="0382064A" w14:textId="77777777" w:rsidR="00D54536" w:rsidRPr="00FB2231" w:rsidRDefault="00D54536" w:rsidP="000029A4">
            <w:pPr>
              <w:jc w:val="center"/>
              <w:rPr>
                <w:rFonts w:ascii="Times New Roman" w:eastAsia="Times New Roman" w:hAnsi="Times New Roman"/>
              </w:rPr>
            </w:pPr>
          </w:p>
          <w:p w14:paraId="2E37E57B" w14:textId="77777777" w:rsidR="00D54536" w:rsidRPr="00FB2231" w:rsidRDefault="00D54536" w:rsidP="000029A4">
            <w:pPr>
              <w:jc w:val="center"/>
              <w:rPr>
                <w:rFonts w:ascii="Times New Roman" w:eastAsia="Times New Roman" w:hAnsi="Times New Roman"/>
                <w:b/>
              </w:rPr>
            </w:pPr>
            <w:r w:rsidRPr="00FB2231">
              <w:rPr>
                <w:rFonts w:ascii="Times New Roman" w:eastAsia="Times New Roman" w:hAnsi="Times New Roman"/>
                <w:b/>
              </w:rPr>
              <w:t>2</w:t>
            </w:r>
          </w:p>
          <w:p w14:paraId="316B5F2F" w14:textId="31E94A4E" w:rsidR="00D54536" w:rsidRDefault="00D54536" w:rsidP="000029A4">
            <w:pPr>
              <w:jc w:val="center"/>
              <w:rPr>
                <w:rFonts w:ascii="Times New Roman" w:eastAsia="Times New Roman" w:hAnsi="Times New Roman"/>
              </w:rPr>
            </w:pPr>
          </w:p>
          <w:p w14:paraId="5DD47145" w14:textId="77777777" w:rsidR="000E60C0" w:rsidRPr="00FB2231" w:rsidRDefault="000E60C0" w:rsidP="000029A4">
            <w:pPr>
              <w:jc w:val="center"/>
              <w:rPr>
                <w:rFonts w:ascii="Times New Roman" w:eastAsia="Times New Roman" w:hAnsi="Times New Roman"/>
              </w:rPr>
            </w:pPr>
          </w:p>
          <w:p w14:paraId="7F2F4ACD" w14:textId="77777777" w:rsidR="00D54536" w:rsidRPr="00FB2231" w:rsidRDefault="00D54536" w:rsidP="000029A4">
            <w:pPr>
              <w:jc w:val="center"/>
              <w:rPr>
                <w:rFonts w:ascii="Times New Roman" w:eastAsia="Times New Roman" w:hAnsi="Times New Roman"/>
                <w:b/>
              </w:rPr>
            </w:pPr>
            <w:r w:rsidRPr="00FB2231">
              <w:rPr>
                <w:rFonts w:ascii="Times New Roman" w:eastAsia="Times New Roman" w:hAnsi="Times New Roman"/>
                <w:b/>
              </w:rPr>
              <w:t>2</w:t>
            </w:r>
          </w:p>
          <w:p w14:paraId="54558FEC" w14:textId="77777777" w:rsidR="00D54536" w:rsidRPr="00FB2231" w:rsidRDefault="00D54536" w:rsidP="000029A4">
            <w:pPr>
              <w:jc w:val="center"/>
              <w:rPr>
                <w:rFonts w:ascii="Times New Roman" w:eastAsia="Times New Roman" w:hAnsi="Times New Roman"/>
              </w:rPr>
            </w:pPr>
          </w:p>
          <w:p w14:paraId="36C1D5C6" w14:textId="77777777" w:rsidR="000E60C0" w:rsidRPr="00FB2231" w:rsidRDefault="000E60C0" w:rsidP="000E60C0">
            <w:pPr>
              <w:rPr>
                <w:rFonts w:ascii="Times New Roman" w:eastAsia="Times New Roman" w:hAnsi="Times New Roman"/>
              </w:rPr>
            </w:pPr>
          </w:p>
          <w:p w14:paraId="37D8CC55" w14:textId="77777777" w:rsidR="00D54536" w:rsidRPr="00FB2231" w:rsidRDefault="00D54536" w:rsidP="000029A4">
            <w:pPr>
              <w:jc w:val="center"/>
              <w:rPr>
                <w:rFonts w:ascii="Times New Roman" w:eastAsia="Times New Roman" w:hAnsi="Times New Roman"/>
                <w:b/>
              </w:rPr>
            </w:pPr>
            <w:r w:rsidRPr="00FB2231">
              <w:rPr>
                <w:rFonts w:ascii="Times New Roman" w:eastAsia="Times New Roman" w:hAnsi="Times New Roman"/>
                <w:b/>
              </w:rPr>
              <w:t>2</w:t>
            </w:r>
          </w:p>
          <w:p w14:paraId="1323A8D5" w14:textId="77777777" w:rsidR="00D54536" w:rsidRPr="00FB2231" w:rsidRDefault="00D54536" w:rsidP="000029A4">
            <w:pPr>
              <w:jc w:val="center"/>
              <w:rPr>
                <w:rFonts w:ascii="Times New Roman" w:eastAsia="Times New Roman" w:hAnsi="Times New Roman"/>
              </w:rPr>
            </w:pPr>
          </w:p>
          <w:p w14:paraId="5A109F96" w14:textId="77777777" w:rsidR="00D54536" w:rsidRPr="00FB2231" w:rsidRDefault="00D54536" w:rsidP="000029A4">
            <w:pPr>
              <w:jc w:val="center"/>
              <w:rPr>
                <w:rFonts w:ascii="Times New Roman" w:eastAsia="Times New Roman" w:hAnsi="Times New Roman"/>
                <w:b/>
              </w:rPr>
            </w:pPr>
            <w:r w:rsidRPr="00FB2231">
              <w:rPr>
                <w:rFonts w:ascii="Times New Roman" w:eastAsia="Times New Roman" w:hAnsi="Times New Roman"/>
                <w:b/>
              </w:rPr>
              <w:t>2</w:t>
            </w:r>
          </w:p>
          <w:p w14:paraId="4AC71DC6" w14:textId="4532CE44" w:rsidR="00D54536" w:rsidRDefault="00D54536" w:rsidP="000029A4">
            <w:pPr>
              <w:jc w:val="center"/>
              <w:rPr>
                <w:rFonts w:ascii="Times New Roman" w:eastAsia="Times New Roman" w:hAnsi="Times New Roman"/>
                <w:b/>
              </w:rPr>
            </w:pPr>
          </w:p>
          <w:p w14:paraId="491FEF87" w14:textId="77777777" w:rsidR="000E60C0" w:rsidRPr="00FB2231" w:rsidRDefault="000E60C0" w:rsidP="000029A4">
            <w:pPr>
              <w:jc w:val="center"/>
              <w:rPr>
                <w:rFonts w:ascii="Times New Roman" w:eastAsia="Times New Roman" w:hAnsi="Times New Roman"/>
                <w:b/>
              </w:rPr>
            </w:pPr>
          </w:p>
          <w:p w14:paraId="53CE1E6E" w14:textId="77777777" w:rsidR="00D54536" w:rsidRPr="00FB2231" w:rsidRDefault="00D54536" w:rsidP="000029A4">
            <w:pPr>
              <w:jc w:val="center"/>
              <w:rPr>
                <w:rFonts w:ascii="Times New Roman" w:eastAsia="Times New Roman" w:hAnsi="Times New Roman"/>
                <w:b/>
              </w:rPr>
            </w:pPr>
            <w:r w:rsidRPr="00FB2231">
              <w:rPr>
                <w:rFonts w:ascii="Times New Roman" w:eastAsia="Times New Roman" w:hAnsi="Times New Roman"/>
                <w:b/>
              </w:rPr>
              <w:t>1</w:t>
            </w:r>
          </w:p>
          <w:p w14:paraId="25723236" w14:textId="77777777" w:rsidR="00D54536" w:rsidRPr="00FB2231" w:rsidRDefault="00D54536" w:rsidP="000029A4">
            <w:pPr>
              <w:jc w:val="center"/>
              <w:rPr>
                <w:rFonts w:ascii="Times New Roman" w:eastAsia="Times New Roman" w:hAnsi="Times New Roman"/>
                <w:b/>
              </w:rPr>
            </w:pPr>
          </w:p>
        </w:tc>
        <w:tc>
          <w:tcPr>
            <w:tcW w:w="4253" w:type="dxa"/>
            <w:gridSpan w:val="6"/>
            <w:tcBorders>
              <w:top w:val="single" w:sz="4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28FD09B3" w14:textId="77777777" w:rsidR="00D54536" w:rsidRPr="00FB2231" w:rsidRDefault="00D54536" w:rsidP="000029A4">
            <w:pPr>
              <w:spacing w:line="180" w:lineRule="exact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FB2231">
              <w:rPr>
                <w:rFonts w:ascii="Times New Roman" w:eastAsia="Times New Roman" w:hAnsi="Times New Roman"/>
                <w:sz w:val="18"/>
                <w:szCs w:val="18"/>
              </w:rPr>
              <w:t xml:space="preserve">Заявитель (заявители) является: </w:t>
            </w:r>
          </w:p>
          <w:p w14:paraId="0E69E7D4" w14:textId="77777777" w:rsidR="00D54536" w:rsidRPr="00FB2231" w:rsidRDefault="00D54536" w:rsidP="000029A4">
            <w:pPr>
              <w:spacing w:line="180" w:lineRule="exact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0FEF74A7" w14:textId="78D3987B" w:rsidR="00D54536" w:rsidRPr="00FB2231" w:rsidRDefault="00D54536" w:rsidP="000029A4">
            <w:pPr>
              <w:spacing w:line="180" w:lineRule="exact"/>
              <w:rPr>
                <w:rFonts w:ascii="Times New Roman" w:eastAsia="Times New Roman" w:hAnsi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sz w:val="14"/>
                <w:szCs w:val="1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Times New Roman" w:eastAsia="Times New Roman" w:hAnsi="Times New Roman"/>
                <w:sz w:val="14"/>
                <w:szCs w:val="14"/>
              </w:rPr>
              <w:instrText xml:space="preserve"> FORMCHECKBOX </w:instrText>
            </w:r>
            <w:r w:rsidR="00B12993">
              <w:rPr>
                <w:rFonts w:ascii="Times New Roman" w:eastAsia="Times New Roman" w:hAnsi="Times New Roman"/>
                <w:sz w:val="14"/>
                <w:szCs w:val="14"/>
              </w:rPr>
            </w:r>
            <w:r w:rsidR="00B12993">
              <w:rPr>
                <w:rFonts w:ascii="Times New Roman" w:eastAsia="Times New Roman" w:hAnsi="Times New Roman"/>
                <w:sz w:val="14"/>
                <w:szCs w:val="14"/>
              </w:rPr>
              <w:fldChar w:fldCharType="separate"/>
            </w:r>
            <w:r>
              <w:rPr>
                <w:rFonts w:ascii="Times New Roman" w:eastAsia="Times New Roman" w:hAnsi="Times New Roman"/>
                <w:sz w:val="14"/>
                <w:szCs w:val="14"/>
              </w:rPr>
              <w:fldChar w:fldCharType="end"/>
            </w:r>
            <w:r w:rsidRPr="00FB2231">
              <w:rPr>
                <w:rFonts w:ascii="Times New Roman" w:eastAsia="Times New Roman" w:hAnsi="Times New Roman"/>
                <w:sz w:val="18"/>
                <w:szCs w:val="18"/>
              </w:rPr>
              <w:t xml:space="preserve"> 1) автором (соавторами); </w:t>
            </w:r>
          </w:p>
          <w:p w14:paraId="705AECD4" w14:textId="77777777" w:rsidR="00D54536" w:rsidRPr="00FB2231" w:rsidRDefault="00D54536" w:rsidP="000029A4">
            <w:pPr>
              <w:spacing w:line="180" w:lineRule="exact"/>
              <w:rPr>
                <w:rFonts w:ascii="Wingdings" w:eastAsia="Times New Roman" w:hAnsi="Wingdings"/>
                <w:sz w:val="18"/>
                <w:szCs w:val="18"/>
              </w:rPr>
            </w:pPr>
          </w:p>
          <w:p w14:paraId="6B3C69C3" w14:textId="437CAC01" w:rsidR="00D54536" w:rsidRPr="00FB2231" w:rsidRDefault="00D54536" w:rsidP="000029A4">
            <w:pPr>
              <w:spacing w:line="180" w:lineRule="exact"/>
              <w:rPr>
                <w:rFonts w:ascii="Times New Roman" w:eastAsia="Times New Roman" w:hAnsi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sz w:val="14"/>
                <w:szCs w:val="1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eastAsia="Times New Roman" w:hAnsi="Times New Roman"/>
                <w:sz w:val="14"/>
                <w:szCs w:val="14"/>
              </w:rPr>
              <w:instrText xml:space="preserve"> FORMCHECKBOX </w:instrText>
            </w:r>
            <w:r w:rsidR="00B12993">
              <w:rPr>
                <w:rFonts w:ascii="Times New Roman" w:eastAsia="Times New Roman" w:hAnsi="Times New Roman"/>
                <w:sz w:val="14"/>
                <w:szCs w:val="14"/>
              </w:rPr>
            </w:r>
            <w:r w:rsidR="00B12993">
              <w:rPr>
                <w:rFonts w:ascii="Times New Roman" w:eastAsia="Times New Roman" w:hAnsi="Times New Roman"/>
                <w:sz w:val="14"/>
                <w:szCs w:val="14"/>
              </w:rPr>
              <w:fldChar w:fldCharType="separate"/>
            </w:r>
            <w:r>
              <w:rPr>
                <w:rFonts w:ascii="Times New Roman" w:eastAsia="Times New Roman" w:hAnsi="Times New Roman"/>
                <w:sz w:val="14"/>
                <w:szCs w:val="14"/>
              </w:rPr>
              <w:fldChar w:fldCharType="end"/>
            </w:r>
            <w:r w:rsidRPr="00FB2231">
              <w:rPr>
                <w:rFonts w:ascii="Times New Roman" w:eastAsia="Times New Roman" w:hAnsi="Times New Roman"/>
                <w:sz w:val="18"/>
                <w:szCs w:val="18"/>
              </w:rPr>
              <w:t> 2) нанимателем автора;</w:t>
            </w:r>
          </w:p>
          <w:p w14:paraId="07B25BA6" w14:textId="77777777" w:rsidR="00D54536" w:rsidRPr="00FB2231" w:rsidRDefault="00D54536" w:rsidP="000029A4">
            <w:pPr>
              <w:spacing w:line="180" w:lineRule="exact"/>
              <w:rPr>
                <w:rFonts w:ascii="Wingdings" w:eastAsia="Times New Roman" w:hAnsi="Wingdings"/>
                <w:sz w:val="18"/>
                <w:szCs w:val="18"/>
              </w:rPr>
            </w:pPr>
          </w:p>
          <w:p w14:paraId="6072A1E1" w14:textId="77777777" w:rsidR="00D54536" w:rsidRPr="00FB2231" w:rsidRDefault="00D54536" w:rsidP="000029A4">
            <w:pPr>
              <w:spacing w:line="180" w:lineRule="exact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FB2231">
              <w:rPr>
                <w:rFonts w:ascii="Times New Roman" w:eastAsia="Times New Roman" w:hAnsi="Times New Roman"/>
                <w:sz w:val="14"/>
                <w:szCs w:val="14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B2231">
              <w:rPr>
                <w:rFonts w:ascii="Times New Roman" w:eastAsia="Times New Roman" w:hAnsi="Times New Roman"/>
                <w:sz w:val="14"/>
                <w:szCs w:val="14"/>
              </w:rPr>
              <w:instrText xml:space="preserve"> FORMCHECKBOX </w:instrText>
            </w:r>
            <w:r w:rsidR="00B12993">
              <w:rPr>
                <w:rFonts w:ascii="Times New Roman" w:eastAsia="Times New Roman" w:hAnsi="Times New Roman"/>
                <w:sz w:val="14"/>
                <w:szCs w:val="14"/>
              </w:rPr>
            </w:r>
            <w:r w:rsidR="00B12993">
              <w:rPr>
                <w:rFonts w:ascii="Times New Roman" w:eastAsia="Times New Roman" w:hAnsi="Times New Roman"/>
                <w:sz w:val="14"/>
                <w:szCs w:val="14"/>
              </w:rPr>
              <w:fldChar w:fldCharType="separate"/>
            </w:r>
            <w:r w:rsidRPr="00FB2231">
              <w:rPr>
                <w:rFonts w:ascii="Times New Roman" w:eastAsia="Times New Roman" w:hAnsi="Times New Roman"/>
                <w:sz w:val="14"/>
                <w:szCs w:val="14"/>
              </w:rPr>
              <w:fldChar w:fldCharType="end"/>
            </w:r>
            <w:r w:rsidRPr="00FB2231">
              <w:rPr>
                <w:rFonts w:ascii="Times New Roman" w:eastAsia="Times New Roman" w:hAnsi="Times New Roman"/>
                <w:sz w:val="18"/>
                <w:szCs w:val="18"/>
              </w:rPr>
              <w:t> 3) заказчиком по договору</w:t>
            </w:r>
          </w:p>
          <w:p w14:paraId="28B925E2" w14:textId="77777777" w:rsidR="00D54536" w:rsidRPr="00FB2231" w:rsidRDefault="00D54536" w:rsidP="000029A4">
            <w:pPr>
              <w:spacing w:line="180" w:lineRule="exact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FB2231">
              <w:rPr>
                <w:rFonts w:ascii="Times New Roman" w:eastAsia="Times New Roman" w:hAnsi="Times New Roman"/>
                <w:sz w:val="18"/>
                <w:szCs w:val="18"/>
              </w:rPr>
              <w:t>на выполнение научно-исследовательских, опытно-конструкторских</w:t>
            </w:r>
            <w:r w:rsidRPr="00FB2231">
              <w:rPr>
                <w:rFonts w:ascii="Times New Roman" w:eastAsia="Times New Roman" w:hAnsi="Times New Roman"/>
                <w:sz w:val="18"/>
                <w:szCs w:val="18"/>
              </w:rPr>
              <w:br/>
              <w:t>или технологических работ в отношении созданной при выполнении договора полезной модели;</w:t>
            </w:r>
          </w:p>
          <w:p w14:paraId="61EF0D37" w14:textId="77777777" w:rsidR="00D54536" w:rsidRPr="00FB2231" w:rsidRDefault="00D54536" w:rsidP="000029A4">
            <w:pPr>
              <w:spacing w:line="180" w:lineRule="exact"/>
              <w:rPr>
                <w:rFonts w:ascii="Wingdings" w:eastAsia="Times New Roman" w:hAnsi="Wingdings"/>
                <w:sz w:val="18"/>
                <w:szCs w:val="18"/>
              </w:rPr>
            </w:pPr>
          </w:p>
          <w:p w14:paraId="2ADAE713" w14:textId="77777777" w:rsidR="00D54536" w:rsidRPr="00FB2231" w:rsidRDefault="00D54536" w:rsidP="000029A4">
            <w:pPr>
              <w:spacing w:line="180" w:lineRule="exact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FB2231">
              <w:rPr>
                <w:rFonts w:ascii="Times New Roman" w:eastAsia="Times New Roman" w:hAnsi="Times New Roman"/>
                <w:sz w:val="14"/>
                <w:szCs w:val="14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B2231">
              <w:rPr>
                <w:rFonts w:ascii="Times New Roman" w:eastAsia="Times New Roman" w:hAnsi="Times New Roman"/>
                <w:sz w:val="14"/>
                <w:szCs w:val="14"/>
              </w:rPr>
              <w:instrText xml:space="preserve"> FORMCHECKBOX </w:instrText>
            </w:r>
            <w:r w:rsidR="00B12993">
              <w:rPr>
                <w:rFonts w:ascii="Times New Roman" w:eastAsia="Times New Roman" w:hAnsi="Times New Roman"/>
                <w:sz w:val="14"/>
                <w:szCs w:val="14"/>
              </w:rPr>
            </w:r>
            <w:r w:rsidR="00B12993">
              <w:rPr>
                <w:rFonts w:ascii="Times New Roman" w:eastAsia="Times New Roman" w:hAnsi="Times New Roman"/>
                <w:sz w:val="14"/>
                <w:szCs w:val="14"/>
              </w:rPr>
              <w:fldChar w:fldCharType="separate"/>
            </w:r>
            <w:r w:rsidRPr="00FB2231">
              <w:rPr>
                <w:rFonts w:ascii="Times New Roman" w:eastAsia="Times New Roman" w:hAnsi="Times New Roman"/>
                <w:sz w:val="14"/>
                <w:szCs w:val="14"/>
              </w:rPr>
              <w:fldChar w:fldCharType="end"/>
            </w:r>
            <w:r w:rsidRPr="00FB2231">
              <w:rPr>
                <w:rFonts w:ascii="Times New Roman" w:eastAsia="Times New Roman" w:hAnsi="Times New Roman"/>
                <w:sz w:val="18"/>
                <w:szCs w:val="18"/>
              </w:rPr>
              <w:t xml:space="preserve"> 4) физическим и (или) юридическим лицом (лицами), которым право на получение патента передано </w:t>
            </w:r>
            <w:r w:rsidRPr="00FB2231">
              <w:rPr>
                <w:rFonts w:ascii="Times New Roman" w:eastAsia="Times New Roman" w:hAnsi="Times New Roman"/>
                <w:spacing w:val="-6"/>
                <w:sz w:val="18"/>
                <w:szCs w:val="18"/>
              </w:rPr>
              <w:t>лицами, указанными в пунктах 1) –</w:t>
            </w:r>
            <w:r w:rsidRPr="00FB2231">
              <w:rPr>
                <w:rFonts w:ascii="Times New Roman" w:eastAsia="Times New Roman" w:hAnsi="Times New Roman"/>
                <w:sz w:val="18"/>
                <w:szCs w:val="18"/>
              </w:rPr>
              <w:t xml:space="preserve"> 3);</w:t>
            </w:r>
          </w:p>
          <w:p w14:paraId="2ADF938E" w14:textId="77777777" w:rsidR="00D54536" w:rsidRPr="00FB2231" w:rsidRDefault="00D54536" w:rsidP="000029A4">
            <w:pPr>
              <w:spacing w:line="180" w:lineRule="exact"/>
              <w:rPr>
                <w:rFonts w:ascii="Wingdings" w:eastAsia="Times New Roman" w:hAnsi="Wingdings"/>
                <w:sz w:val="18"/>
                <w:szCs w:val="18"/>
              </w:rPr>
            </w:pPr>
          </w:p>
          <w:p w14:paraId="5E2C6548" w14:textId="77777777" w:rsidR="00D54536" w:rsidRPr="00FB2231" w:rsidRDefault="00D54536" w:rsidP="000029A4">
            <w:pPr>
              <w:spacing w:line="180" w:lineRule="exact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FB2231">
              <w:rPr>
                <w:rFonts w:ascii="Times New Roman" w:eastAsia="Times New Roman" w:hAnsi="Times New Roman"/>
                <w:sz w:val="14"/>
                <w:szCs w:val="14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B2231">
              <w:rPr>
                <w:rFonts w:ascii="Times New Roman" w:eastAsia="Times New Roman" w:hAnsi="Times New Roman"/>
                <w:sz w:val="14"/>
                <w:szCs w:val="14"/>
              </w:rPr>
              <w:instrText xml:space="preserve"> FORMCHECKBOX </w:instrText>
            </w:r>
            <w:r w:rsidR="00B12993">
              <w:rPr>
                <w:rFonts w:ascii="Times New Roman" w:eastAsia="Times New Roman" w:hAnsi="Times New Roman"/>
                <w:sz w:val="14"/>
                <w:szCs w:val="14"/>
              </w:rPr>
            </w:r>
            <w:r w:rsidR="00B12993">
              <w:rPr>
                <w:rFonts w:ascii="Times New Roman" w:eastAsia="Times New Roman" w:hAnsi="Times New Roman"/>
                <w:sz w:val="14"/>
                <w:szCs w:val="14"/>
              </w:rPr>
              <w:fldChar w:fldCharType="separate"/>
            </w:r>
            <w:r w:rsidRPr="00FB2231">
              <w:rPr>
                <w:rFonts w:ascii="Times New Roman" w:eastAsia="Times New Roman" w:hAnsi="Times New Roman"/>
                <w:sz w:val="14"/>
                <w:szCs w:val="14"/>
              </w:rPr>
              <w:fldChar w:fldCharType="end"/>
            </w:r>
            <w:r w:rsidRPr="00FB2231">
              <w:rPr>
                <w:rFonts w:ascii="Times New Roman" w:eastAsia="Times New Roman" w:hAnsi="Times New Roman"/>
                <w:sz w:val="18"/>
                <w:szCs w:val="18"/>
              </w:rPr>
              <w:t> 5) правопреемником (правопреемниками) автора (соавторов);</w:t>
            </w:r>
          </w:p>
          <w:p w14:paraId="68366BEC" w14:textId="77777777" w:rsidR="00D54536" w:rsidRPr="00FB2231" w:rsidRDefault="00D54536" w:rsidP="000029A4">
            <w:pPr>
              <w:spacing w:line="180" w:lineRule="exact"/>
              <w:rPr>
                <w:rFonts w:ascii="Wingdings" w:eastAsia="Times New Roman" w:hAnsi="Wingdings"/>
                <w:sz w:val="18"/>
                <w:szCs w:val="18"/>
              </w:rPr>
            </w:pPr>
          </w:p>
          <w:p w14:paraId="0AD724BD" w14:textId="77777777" w:rsidR="00D54536" w:rsidRPr="00FB2231" w:rsidRDefault="00D54536" w:rsidP="000029A4">
            <w:pPr>
              <w:spacing w:line="180" w:lineRule="exact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FB2231">
              <w:rPr>
                <w:rFonts w:ascii="Times New Roman" w:eastAsia="Times New Roman" w:hAnsi="Times New Roman"/>
                <w:sz w:val="14"/>
                <w:szCs w:val="14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B2231">
              <w:rPr>
                <w:rFonts w:ascii="Times New Roman" w:eastAsia="Times New Roman" w:hAnsi="Times New Roman"/>
                <w:sz w:val="14"/>
                <w:szCs w:val="14"/>
              </w:rPr>
              <w:instrText xml:space="preserve"> FORMCHECKBOX </w:instrText>
            </w:r>
            <w:r w:rsidR="00B12993">
              <w:rPr>
                <w:rFonts w:ascii="Times New Roman" w:eastAsia="Times New Roman" w:hAnsi="Times New Roman"/>
                <w:sz w:val="14"/>
                <w:szCs w:val="14"/>
              </w:rPr>
            </w:r>
            <w:r w:rsidR="00B12993">
              <w:rPr>
                <w:rFonts w:ascii="Times New Roman" w:eastAsia="Times New Roman" w:hAnsi="Times New Roman"/>
                <w:sz w:val="14"/>
                <w:szCs w:val="14"/>
              </w:rPr>
              <w:fldChar w:fldCharType="separate"/>
            </w:r>
            <w:r w:rsidRPr="00FB2231">
              <w:rPr>
                <w:rFonts w:ascii="Times New Roman" w:eastAsia="Times New Roman" w:hAnsi="Times New Roman"/>
                <w:sz w:val="14"/>
                <w:szCs w:val="14"/>
              </w:rPr>
              <w:fldChar w:fldCharType="end"/>
            </w:r>
            <w:r w:rsidRPr="00FB2231">
              <w:rPr>
                <w:rFonts w:ascii="Times New Roman" w:eastAsia="Times New Roman" w:hAnsi="Times New Roman"/>
                <w:sz w:val="18"/>
                <w:szCs w:val="18"/>
              </w:rPr>
              <w:t> 6) правопреемником (правопреемниками) нанимателя автора;</w:t>
            </w:r>
          </w:p>
          <w:p w14:paraId="7AA91EA1" w14:textId="77777777" w:rsidR="00D54536" w:rsidRPr="00FB2231" w:rsidRDefault="00D54536" w:rsidP="000029A4">
            <w:pPr>
              <w:tabs>
                <w:tab w:val="left" w:pos="198"/>
                <w:tab w:val="left" w:pos="425"/>
              </w:tabs>
              <w:spacing w:line="180" w:lineRule="exact"/>
              <w:rPr>
                <w:rFonts w:ascii="Wingdings" w:eastAsia="Times New Roman" w:hAnsi="Wingdings"/>
                <w:sz w:val="18"/>
                <w:szCs w:val="18"/>
              </w:rPr>
            </w:pPr>
          </w:p>
          <w:p w14:paraId="4508FAA1" w14:textId="77777777" w:rsidR="00D54536" w:rsidRPr="00FB2231" w:rsidRDefault="00D54536" w:rsidP="000029A4">
            <w:pPr>
              <w:tabs>
                <w:tab w:val="left" w:pos="198"/>
                <w:tab w:val="left" w:pos="425"/>
              </w:tabs>
              <w:spacing w:line="180" w:lineRule="exact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FB2231">
              <w:rPr>
                <w:rFonts w:ascii="Times New Roman" w:eastAsia="Times New Roman" w:hAnsi="Times New Roman"/>
                <w:sz w:val="14"/>
                <w:szCs w:val="14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B2231">
              <w:rPr>
                <w:rFonts w:ascii="Times New Roman" w:eastAsia="Times New Roman" w:hAnsi="Times New Roman"/>
                <w:sz w:val="14"/>
                <w:szCs w:val="14"/>
              </w:rPr>
              <w:instrText xml:space="preserve"> FORMCHECKBOX </w:instrText>
            </w:r>
            <w:r w:rsidR="00B12993">
              <w:rPr>
                <w:rFonts w:ascii="Times New Roman" w:eastAsia="Times New Roman" w:hAnsi="Times New Roman"/>
                <w:sz w:val="14"/>
                <w:szCs w:val="14"/>
              </w:rPr>
            </w:r>
            <w:r w:rsidR="00B12993">
              <w:rPr>
                <w:rFonts w:ascii="Times New Roman" w:eastAsia="Times New Roman" w:hAnsi="Times New Roman"/>
                <w:sz w:val="14"/>
                <w:szCs w:val="14"/>
              </w:rPr>
              <w:fldChar w:fldCharType="separate"/>
            </w:r>
            <w:r w:rsidRPr="00FB2231">
              <w:rPr>
                <w:rFonts w:ascii="Times New Roman" w:eastAsia="Times New Roman" w:hAnsi="Times New Roman"/>
                <w:sz w:val="14"/>
                <w:szCs w:val="14"/>
              </w:rPr>
              <w:fldChar w:fldCharType="end"/>
            </w:r>
            <w:r w:rsidRPr="00FB2231">
              <w:rPr>
                <w:rFonts w:ascii="Times New Roman" w:eastAsia="Times New Roman" w:hAnsi="Times New Roman"/>
                <w:sz w:val="18"/>
                <w:szCs w:val="18"/>
              </w:rPr>
              <w:t> 7) правопреемником (правопреемниками) заказчика по договору на выполнение научно-исследовательских, опытно-конструкторских</w:t>
            </w:r>
            <w:r w:rsidRPr="00FB2231">
              <w:rPr>
                <w:rFonts w:ascii="Times New Roman" w:eastAsia="Times New Roman" w:hAnsi="Times New Roman"/>
                <w:sz w:val="18"/>
                <w:szCs w:val="18"/>
              </w:rPr>
              <w:br/>
              <w:t>или технологических работ в отношении созданной при выполнении договора полезной модели;</w:t>
            </w:r>
          </w:p>
          <w:p w14:paraId="0483BAF3" w14:textId="77777777" w:rsidR="00D54536" w:rsidRPr="00FB2231" w:rsidRDefault="00D54536" w:rsidP="000029A4">
            <w:pPr>
              <w:tabs>
                <w:tab w:val="left" w:pos="198"/>
                <w:tab w:val="left" w:pos="425"/>
              </w:tabs>
              <w:spacing w:line="180" w:lineRule="exact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4CA7A231" w14:textId="77777777" w:rsidR="00D54536" w:rsidRPr="00FB2231" w:rsidRDefault="00D54536" w:rsidP="000029A4">
            <w:pPr>
              <w:tabs>
                <w:tab w:val="left" w:pos="198"/>
                <w:tab w:val="left" w:pos="425"/>
              </w:tabs>
              <w:spacing w:line="180" w:lineRule="exact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FB2231">
              <w:rPr>
                <w:rFonts w:ascii="Times New Roman" w:eastAsia="Times New Roman" w:hAnsi="Times New Roman"/>
                <w:sz w:val="14"/>
                <w:szCs w:val="1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B2231">
              <w:rPr>
                <w:rFonts w:ascii="Times New Roman" w:eastAsia="Times New Roman" w:hAnsi="Times New Roman"/>
                <w:sz w:val="14"/>
                <w:szCs w:val="14"/>
              </w:rPr>
              <w:instrText xml:space="preserve"> FORMCHECKBOX </w:instrText>
            </w:r>
            <w:r w:rsidR="00B12993">
              <w:rPr>
                <w:rFonts w:ascii="Times New Roman" w:eastAsia="Times New Roman" w:hAnsi="Times New Roman"/>
                <w:sz w:val="14"/>
                <w:szCs w:val="14"/>
              </w:rPr>
            </w:r>
            <w:r w:rsidR="00B12993">
              <w:rPr>
                <w:rFonts w:ascii="Times New Roman" w:eastAsia="Times New Roman" w:hAnsi="Times New Roman"/>
                <w:sz w:val="14"/>
                <w:szCs w:val="14"/>
              </w:rPr>
              <w:fldChar w:fldCharType="separate"/>
            </w:r>
            <w:r w:rsidRPr="00FB2231">
              <w:rPr>
                <w:rFonts w:ascii="Times New Roman" w:eastAsia="Times New Roman" w:hAnsi="Times New Roman"/>
                <w:sz w:val="14"/>
                <w:szCs w:val="14"/>
              </w:rPr>
              <w:fldChar w:fldCharType="end"/>
            </w:r>
            <w:r w:rsidRPr="00FB2231">
              <w:rPr>
                <w:rFonts w:ascii="Times New Roman" w:eastAsia="Times New Roman" w:hAnsi="Times New Roman"/>
                <w:sz w:val="18"/>
                <w:szCs w:val="18"/>
              </w:rPr>
              <w:t xml:space="preserve"> 8) правопреемником (правопреемниками) </w:t>
            </w:r>
            <w:r w:rsidRPr="00FB2231">
              <w:rPr>
                <w:rFonts w:ascii="Times New Roman" w:eastAsia="Times New Roman" w:hAnsi="Times New Roman"/>
                <w:spacing w:val="-12"/>
                <w:sz w:val="18"/>
                <w:szCs w:val="18"/>
              </w:rPr>
              <w:t>физического и (или) юридического</w:t>
            </w:r>
            <w:r w:rsidRPr="00FB2231">
              <w:rPr>
                <w:rFonts w:ascii="Times New Roman" w:eastAsia="Times New Roman" w:hAnsi="Times New Roman"/>
                <w:sz w:val="18"/>
                <w:szCs w:val="18"/>
              </w:rPr>
              <w:t xml:space="preserve"> лица (лиц), которым право на получение патента передано </w:t>
            </w:r>
            <w:r w:rsidRPr="00FB2231">
              <w:rPr>
                <w:rFonts w:ascii="Times New Roman" w:eastAsia="Times New Roman" w:hAnsi="Times New Roman"/>
                <w:spacing w:val="-12"/>
                <w:sz w:val="18"/>
                <w:szCs w:val="18"/>
              </w:rPr>
              <w:t>лицами, указанными в пунктах 1) –</w:t>
            </w:r>
            <w:r w:rsidRPr="00FB2231">
              <w:rPr>
                <w:rFonts w:ascii="Times New Roman" w:eastAsia="Times New Roman" w:hAnsi="Times New Roman"/>
                <w:sz w:val="18"/>
                <w:szCs w:val="18"/>
              </w:rPr>
              <w:t xml:space="preserve"> 3)</w:t>
            </w:r>
          </w:p>
        </w:tc>
      </w:tr>
      <w:tr w:rsidR="00D54536" w:rsidRPr="00FB2231" w14:paraId="69E0BDAB" w14:textId="77777777" w:rsidTr="000029A4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</w:tblPrEx>
        <w:trPr>
          <w:trHeight w:val="315"/>
        </w:trPr>
        <w:tc>
          <w:tcPr>
            <w:tcW w:w="9356" w:type="dxa"/>
            <w:gridSpan w:val="13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0752A33" w14:textId="6076A6AB" w:rsidR="00D54536" w:rsidRPr="00FB2231" w:rsidRDefault="00D54536" w:rsidP="000029A4">
            <w:pPr>
              <w:spacing w:line="200" w:lineRule="exact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FB2231">
              <w:rPr>
                <w:rFonts w:ascii="Times New Roman" w:eastAsia="Times New Roman" w:hAnsi="Times New Roman"/>
                <w:sz w:val="20"/>
                <w:szCs w:val="20"/>
              </w:rPr>
              <w:t>Фигура №</w:t>
            </w:r>
            <w:r w:rsidR="004201F7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="004201F7" w:rsidRPr="004201F7">
              <w:rPr>
                <w:rFonts w:ascii="Times New Roman" w:eastAsia="Times New Roman" w:hAnsi="Times New Roman"/>
                <w:sz w:val="20"/>
                <w:szCs w:val="20"/>
              </w:rPr>
              <w:t xml:space="preserve">1 </w:t>
            </w:r>
            <w:r w:rsidRPr="00FB2231">
              <w:rPr>
                <w:rFonts w:ascii="Times New Roman" w:eastAsia="Times New Roman" w:hAnsi="Times New Roman"/>
                <w:sz w:val="20"/>
                <w:szCs w:val="20"/>
              </w:rPr>
              <w:t>чертежей (если фигур несколько), предлагается для публикации с формулой полезной модели в официальном бюллетене патентного органа</w:t>
            </w:r>
          </w:p>
        </w:tc>
      </w:tr>
      <w:tr w:rsidR="00D54536" w:rsidRPr="00FB2231" w14:paraId="3F8C189D" w14:textId="77777777" w:rsidTr="000029A4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</w:tblPrEx>
        <w:trPr>
          <w:trHeight w:val="265"/>
        </w:trPr>
        <w:tc>
          <w:tcPr>
            <w:tcW w:w="9356" w:type="dxa"/>
            <w:gridSpan w:val="13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14:paraId="6DD92C79" w14:textId="77777777" w:rsidR="00D54536" w:rsidRPr="00FB2231" w:rsidRDefault="00D54536" w:rsidP="000029A4">
            <w:pPr>
              <w:spacing w:line="200" w:lineRule="exact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FB2231">
              <w:rPr>
                <w:rFonts w:ascii="Times New Roman" w:eastAsia="Times New Roman" w:hAnsi="Times New Roman"/>
                <w:b/>
                <w:sz w:val="20"/>
                <w:szCs w:val="20"/>
              </w:rPr>
              <w:t xml:space="preserve">Автор (авторы): </w:t>
            </w:r>
          </w:p>
        </w:tc>
      </w:tr>
      <w:tr w:rsidR="00D54536" w:rsidRPr="00FB2231" w14:paraId="40245E8F" w14:textId="77777777" w:rsidTr="000E60C0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</w:tblPrEx>
        <w:trPr>
          <w:trHeight w:val="1603"/>
        </w:trPr>
        <w:tc>
          <w:tcPr>
            <w:tcW w:w="2694" w:type="dxa"/>
            <w:gridSpan w:val="2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14:paraId="7C992635" w14:textId="77777777" w:rsidR="00D54536" w:rsidRDefault="00D54536" w:rsidP="000029A4">
            <w:pPr>
              <w:spacing w:line="200" w:lineRule="exact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FB2231">
              <w:rPr>
                <w:rFonts w:ascii="Times New Roman" w:eastAsia="Times New Roman" w:hAnsi="Times New Roman"/>
                <w:sz w:val="20"/>
                <w:szCs w:val="20"/>
              </w:rPr>
              <w:t>Фамилия, собственное имя и отчество (если таковое имеется):</w:t>
            </w:r>
          </w:p>
          <w:p w14:paraId="1A5BC408" w14:textId="77777777" w:rsidR="00D54536" w:rsidRPr="00FB2231" w:rsidRDefault="00D54536" w:rsidP="000029A4">
            <w:pPr>
              <w:spacing w:line="200" w:lineRule="exact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4D7C1549" w14:textId="4C77A87C" w:rsidR="00D54536" w:rsidRPr="00FB2231" w:rsidRDefault="000E60C0" w:rsidP="000029A4">
            <w:pPr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Гуринович Андрей Викторович</w:t>
            </w:r>
          </w:p>
          <w:p w14:paraId="44B701BA" w14:textId="2A75180C" w:rsidR="00D54536" w:rsidRPr="00FB2231" w:rsidRDefault="00D54536" w:rsidP="000029A4">
            <w:pPr>
              <w:rPr>
                <w:rFonts w:ascii="Times New Roman" w:eastAsia="Times New Roman" w:hAnsi="Times New Roman"/>
                <w:b/>
              </w:rPr>
            </w:pPr>
          </w:p>
        </w:tc>
        <w:tc>
          <w:tcPr>
            <w:tcW w:w="6662" w:type="dxa"/>
            <w:gridSpan w:val="11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14:paraId="3BCA119D" w14:textId="77777777" w:rsidR="00D54536" w:rsidRDefault="00D54536" w:rsidP="000029A4">
            <w:pPr>
              <w:spacing w:line="200" w:lineRule="exact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FB2231">
              <w:rPr>
                <w:rFonts w:ascii="Times New Roman" w:eastAsia="Times New Roman" w:hAnsi="Times New Roman"/>
                <w:sz w:val="20"/>
                <w:szCs w:val="20"/>
              </w:rPr>
              <w:t>Адрес места жительства (места пребывания), включая код страны по стандарту ВОИС SТ.3 (если он установлен):</w:t>
            </w:r>
          </w:p>
          <w:p w14:paraId="333ACEFB" w14:textId="77777777" w:rsidR="000E60C0" w:rsidRDefault="000E60C0" w:rsidP="000029A4">
            <w:pPr>
              <w:spacing w:after="120"/>
              <w:rPr>
                <w:rFonts w:ascii="Times New Roman" w:eastAsia="Times New Roman" w:hAnsi="Times New Roman"/>
                <w:b/>
              </w:rPr>
            </w:pPr>
          </w:p>
          <w:p w14:paraId="6AB51646" w14:textId="2D3D4A4F" w:rsidR="000E60C0" w:rsidRPr="00FB2231" w:rsidRDefault="00E456E2" w:rsidP="000029A4">
            <w:pPr>
              <w:spacing w:after="120"/>
              <w:rPr>
                <w:rFonts w:ascii="Times New Roman" w:eastAsia="Times New Roman" w:hAnsi="Times New Roman"/>
                <w:b/>
              </w:rPr>
            </w:pPr>
            <w:r w:rsidRPr="00E456E2">
              <w:rPr>
                <w:rFonts w:ascii="Times New Roman" w:eastAsia="Times New Roman" w:hAnsi="Times New Roman"/>
                <w:b/>
              </w:rPr>
              <w:t xml:space="preserve">220088, ул. Авторская, 34, кв. 69, г. Минск, </w:t>
            </w:r>
            <w:r>
              <w:rPr>
                <w:rFonts w:ascii="Times New Roman" w:eastAsia="Times New Roman" w:hAnsi="Times New Roman"/>
                <w:b/>
              </w:rPr>
              <w:t>(</w:t>
            </w:r>
            <w:r>
              <w:rPr>
                <w:rFonts w:ascii="Times New Roman" w:eastAsia="Times New Roman" w:hAnsi="Times New Roman"/>
                <w:b/>
                <w:lang w:val="en-US"/>
              </w:rPr>
              <w:t>BY</w:t>
            </w:r>
            <w:r>
              <w:rPr>
                <w:rFonts w:ascii="Times New Roman" w:eastAsia="Times New Roman" w:hAnsi="Times New Roman"/>
                <w:b/>
              </w:rPr>
              <w:t>)</w:t>
            </w:r>
          </w:p>
        </w:tc>
      </w:tr>
      <w:tr w:rsidR="00D54536" w:rsidRPr="00FB2231" w14:paraId="66E5BB7D" w14:textId="77777777" w:rsidTr="000029A4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</w:tblPrEx>
        <w:trPr>
          <w:trHeight w:hRule="exact" w:val="353"/>
        </w:trPr>
        <w:tc>
          <w:tcPr>
            <w:tcW w:w="9356" w:type="dxa"/>
            <w:gridSpan w:val="13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E4C79B4" w14:textId="77777777" w:rsidR="00D54536" w:rsidRPr="00FB2231" w:rsidRDefault="00D54536" w:rsidP="000029A4">
            <w:pPr>
              <w:spacing w:line="200" w:lineRule="exact"/>
              <w:rPr>
                <w:rFonts w:ascii="Times New Roman" w:eastAsia="Times New Roman" w:hAnsi="Times New Roman"/>
                <w:spacing w:val="-4"/>
                <w:sz w:val="20"/>
                <w:szCs w:val="20"/>
              </w:rPr>
            </w:pPr>
            <w:r w:rsidRPr="00FB2231">
              <w:rPr>
                <w:rFonts w:ascii="Times New Roman" w:eastAsia="Times New Roman" w:hAnsi="Times New Roman"/>
                <w:sz w:val="14"/>
                <w:szCs w:val="14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B2231">
              <w:rPr>
                <w:rFonts w:ascii="Times New Roman" w:eastAsia="Times New Roman" w:hAnsi="Times New Roman"/>
                <w:sz w:val="14"/>
                <w:szCs w:val="14"/>
              </w:rPr>
              <w:instrText xml:space="preserve"> FORMCHECKBOX </w:instrText>
            </w:r>
            <w:r w:rsidR="00B12993">
              <w:rPr>
                <w:rFonts w:ascii="Times New Roman" w:eastAsia="Times New Roman" w:hAnsi="Times New Roman"/>
                <w:sz w:val="14"/>
                <w:szCs w:val="14"/>
              </w:rPr>
            </w:r>
            <w:r w:rsidR="00B12993">
              <w:rPr>
                <w:rFonts w:ascii="Times New Roman" w:eastAsia="Times New Roman" w:hAnsi="Times New Roman"/>
                <w:sz w:val="14"/>
                <w:szCs w:val="14"/>
              </w:rPr>
              <w:fldChar w:fldCharType="separate"/>
            </w:r>
            <w:r w:rsidRPr="00FB2231">
              <w:rPr>
                <w:rFonts w:ascii="Times New Roman" w:eastAsia="Times New Roman" w:hAnsi="Times New Roman"/>
                <w:sz w:val="14"/>
                <w:szCs w:val="14"/>
              </w:rPr>
              <w:fldChar w:fldCharType="end"/>
            </w:r>
            <w:r w:rsidRPr="00FB2231">
              <w:rPr>
                <w:rFonts w:ascii="Times New Roman" w:eastAsia="Times New Roman" w:hAnsi="Times New Roman"/>
                <w:sz w:val="20"/>
                <w:szCs w:val="20"/>
              </w:rPr>
              <w:t> смотреть продолжение на дополнительном листе (листах)</w:t>
            </w:r>
          </w:p>
        </w:tc>
      </w:tr>
      <w:tr w:rsidR="00D54536" w:rsidRPr="00FB2231" w14:paraId="5B8D7F23" w14:textId="77777777" w:rsidTr="00E456E2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</w:tblPrEx>
        <w:trPr>
          <w:trHeight w:hRule="exact" w:val="1617"/>
        </w:trPr>
        <w:tc>
          <w:tcPr>
            <w:tcW w:w="9356" w:type="dxa"/>
            <w:gridSpan w:val="13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656A718" w14:textId="77777777" w:rsidR="00D54536" w:rsidRPr="00FB2231" w:rsidRDefault="00D54536" w:rsidP="000029A4">
            <w:pPr>
              <w:rPr>
                <w:rFonts w:ascii="Times New Roman" w:eastAsia="Times New Roman" w:hAnsi="Times New Roman"/>
                <w:sz w:val="20"/>
              </w:rPr>
            </w:pPr>
            <w:r w:rsidRPr="00FB2231">
              <w:rPr>
                <w:rFonts w:ascii="Times New Roman" w:eastAsia="Times New Roman" w:hAnsi="Times New Roman"/>
                <w:b/>
                <w:sz w:val="20"/>
              </w:rPr>
              <w:t>Подпись (подписи) заявителя (заявителей)</w:t>
            </w:r>
            <w:r w:rsidRPr="00FB2231">
              <w:rPr>
                <w:rFonts w:ascii="Times New Roman" w:eastAsia="Times New Roman" w:hAnsi="Times New Roman"/>
                <w:sz w:val="20"/>
              </w:rPr>
              <w:t xml:space="preserve"> или его (их) патентного поверенного с указанием фамилии и инициалов (от имени юридического лица (юридических лиц) заявление подписывается руководителем этого юридического лица (юридических лиц) или уполномоченным им лицом (лицами) с указанием фамилии, инициалов и должности подписывающего лица (лиц):</w:t>
            </w:r>
          </w:p>
          <w:p w14:paraId="2091BB04" w14:textId="33AF510D" w:rsidR="00E456E2" w:rsidRPr="00E456E2" w:rsidRDefault="00E456E2" w:rsidP="00E456E2">
            <w:pPr>
              <w:tabs>
                <w:tab w:val="left" w:pos="8675"/>
              </w:tabs>
              <w:spacing w:line="360" w:lineRule="auto"/>
              <w:rPr>
                <w:rFonts w:ascii="Times New Roman" w:eastAsia="Times New Roman" w:hAnsi="Times New Roman"/>
                <w:b/>
              </w:rPr>
            </w:pPr>
            <w:r w:rsidRPr="00E456E2">
              <w:rPr>
                <w:rFonts w:ascii="Times New Roman" w:eastAsia="Times New Roman" w:hAnsi="Times New Roman"/>
                <w:b/>
              </w:rPr>
              <w:t xml:space="preserve">Автор                                                              </w:t>
            </w:r>
            <w:r>
              <w:rPr>
                <w:rFonts w:ascii="Times New Roman" w:eastAsia="Times New Roman" w:hAnsi="Times New Roman"/>
                <w:b/>
              </w:rPr>
              <w:t xml:space="preserve">      </w:t>
            </w:r>
            <w:proofErr w:type="gramStart"/>
            <w:r>
              <w:rPr>
                <w:rFonts w:ascii="Times New Roman" w:eastAsia="Times New Roman" w:hAnsi="Times New Roman"/>
                <w:b/>
              </w:rPr>
              <w:t xml:space="preserve">   </w:t>
            </w:r>
            <w:r w:rsidRPr="00E456E2">
              <w:rPr>
                <w:rFonts w:ascii="Times New Roman" w:eastAsia="Times New Roman" w:hAnsi="Times New Roman"/>
                <w:b/>
                <w:i/>
              </w:rPr>
              <w:t>(</w:t>
            </w:r>
            <w:proofErr w:type="gramEnd"/>
            <w:r w:rsidRPr="00E456E2">
              <w:rPr>
                <w:rFonts w:ascii="Times New Roman" w:eastAsia="Times New Roman" w:hAnsi="Times New Roman"/>
                <w:b/>
                <w:i/>
              </w:rPr>
              <w:t>подпись)</w:t>
            </w:r>
            <w:r w:rsidRPr="00E456E2">
              <w:rPr>
                <w:rFonts w:ascii="Times New Roman" w:eastAsia="Times New Roman" w:hAnsi="Times New Roman"/>
                <w:b/>
              </w:rPr>
              <w:t xml:space="preserve">                       </w:t>
            </w:r>
            <w:r>
              <w:rPr>
                <w:rFonts w:ascii="Times New Roman" w:eastAsia="Times New Roman" w:hAnsi="Times New Roman"/>
                <w:b/>
              </w:rPr>
              <w:t>А</w:t>
            </w:r>
            <w:r w:rsidRPr="00E456E2">
              <w:rPr>
                <w:rFonts w:ascii="Times New Roman" w:eastAsia="Times New Roman" w:hAnsi="Times New Roman"/>
                <w:b/>
              </w:rPr>
              <w:t xml:space="preserve">. В. </w:t>
            </w:r>
            <w:r>
              <w:rPr>
                <w:rFonts w:ascii="Times New Roman" w:eastAsia="Times New Roman" w:hAnsi="Times New Roman"/>
                <w:b/>
              </w:rPr>
              <w:t>Гуринович</w:t>
            </w:r>
          </w:p>
          <w:p w14:paraId="790BFA47" w14:textId="2981ABED" w:rsidR="00D54536" w:rsidRPr="00FB2231" w:rsidRDefault="00D54536" w:rsidP="00E456E2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  <w:r w:rsidRPr="00FB2231">
              <w:rPr>
                <w:rFonts w:ascii="Times New Roman" w:eastAsia="Times New Roman" w:hAnsi="Times New Roman"/>
                <w:sz w:val="20"/>
                <w:szCs w:val="20"/>
              </w:rPr>
              <w:t>Дата подписания:</w:t>
            </w:r>
            <w:r w:rsidR="00E456E2">
              <w:rPr>
                <w:rFonts w:ascii="Times New Roman" w:eastAsia="Times New Roman" w:hAnsi="Times New Roman"/>
                <w:sz w:val="20"/>
                <w:szCs w:val="20"/>
              </w:rPr>
              <w:t xml:space="preserve"> 24.11.2021</w:t>
            </w:r>
          </w:p>
        </w:tc>
      </w:tr>
    </w:tbl>
    <w:p w14:paraId="5E53399B" w14:textId="77777777" w:rsidR="00D54536" w:rsidRPr="00B80234" w:rsidRDefault="00D54536" w:rsidP="00D5453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34E061EE" w14:textId="04BC4C60" w:rsidR="00874328" w:rsidRDefault="00874328">
      <w:pPr>
        <w:spacing w:after="160" w:line="259" w:lineRule="auto"/>
        <w:rPr>
          <w:rFonts w:ascii="Times New Roman" w:eastAsia="Noto Serif CJK SC" w:hAnsi="Times New Roman" w:cs="Times New Roman"/>
          <w:kern w:val="3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A486B6F" w14:textId="77777777" w:rsidR="00874328" w:rsidRDefault="00874328" w:rsidP="00874328">
      <w:pPr>
        <w:pStyle w:val="Standard"/>
        <w:pageBreakBefore/>
        <w:jc w:val="center"/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Описание полезной модели</w:t>
      </w:r>
    </w:p>
    <w:p w14:paraId="774E649A" w14:textId="7C4A9F69" w:rsidR="00874328" w:rsidRDefault="00874328" w:rsidP="00874328">
      <w:pPr>
        <w:pStyle w:val="Standard"/>
        <w:jc w:val="right"/>
      </w:pPr>
      <w:r>
        <w:rPr>
          <w:rFonts w:ascii="Times New Roman" w:hAnsi="Times New Roman" w:cs="Times New Roman"/>
          <w:sz w:val="28"/>
          <w:szCs w:val="28"/>
        </w:rPr>
        <w:t xml:space="preserve">МПК </w:t>
      </w:r>
      <w:r w:rsidRPr="0087432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74328">
        <w:rPr>
          <w:rFonts w:ascii="Times New Roman" w:hAnsi="Times New Roman" w:cs="Times New Roman"/>
          <w:sz w:val="28"/>
          <w:szCs w:val="28"/>
        </w:rPr>
        <w:t>47</w:t>
      </w:r>
      <w:r w:rsidRPr="00874328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874328">
        <w:rPr>
          <w:rFonts w:ascii="Times New Roman" w:hAnsi="Times New Roman" w:cs="Times New Roman"/>
          <w:sz w:val="28"/>
          <w:szCs w:val="28"/>
        </w:rPr>
        <w:t xml:space="preserve"> 11/20</w:t>
      </w:r>
    </w:p>
    <w:p w14:paraId="5323457B" w14:textId="6499C951" w:rsidR="00874328" w:rsidRDefault="00874328" w:rsidP="00874328">
      <w:pPr>
        <w:pStyle w:val="Standard"/>
        <w:jc w:val="center"/>
        <w:rPr>
          <w:rFonts w:ascii="Times New Roman" w:hAnsi="Times New Roman" w:cs="Times New Roman"/>
          <w:b/>
          <w:bCs/>
          <w:i/>
          <w:sz w:val="28"/>
          <w:szCs w:val="28"/>
        </w:rPr>
      </w:pPr>
      <w:r w:rsidRPr="00874328">
        <w:rPr>
          <w:rFonts w:ascii="Times New Roman" w:hAnsi="Times New Roman" w:cs="Times New Roman"/>
          <w:b/>
          <w:bCs/>
          <w:i/>
          <w:sz w:val="28"/>
          <w:szCs w:val="28"/>
        </w:rPr>
        <w:t>Вертикальный пылесос с клейким валиком</w:t>
      </w:r>
    </w:p>
    <w:p w14:paraId="0C14A1F4" w14:textId="797687E0" w:rsidR="00874328" w:rsidRDefault="00874328" w:rsidP="00874328">
      <w:pPr>
        <w:pStyle w:val="Standard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874328">
        <w:rPr>
          <w:rFonts w:ascii="Times New Roman" w:hAnsi="Times New Roman" w:cs="Times New Roman"/>
          <w:iCs/>
          <w:sz w:val="28"/>
          <w:szCs w:val="28"/>
        </w:rPr>
        <w:tab/>
        <w:t>Полезная модель относится к машинам для чистки полов, ковров, мебели, стен и обоев</w:t>
      </w:r>
      <w:r w:rsidRPr="00874328">
        <w:rPr>
          <w:iCs/>
        </w:rPr>
        <w:t xml:space="preserve"> </w:t>
      </w:r>
      <w:r w:rsidRPr="00874328">
        <w:rPr>
          <w:rFonts w:ascii="Times New Roman" w:hAnsi="Times New Roman" w:cs="Times New Roman"/>
          <w:iCs/>
          <w:sz w:val="28"/>
          <w:szCs w:val="28"/>
        </w:rPr>
        <w:t>с всасывающими устройствами для чистки</w:t>
      </w:r>
      <w:r w:rsidR="003E4CD2" w:rsidRPr="003E4CD2">
        <w:rPr>
          <w:rFonts w:ascii="Times New Roman" w:hAnsi="Times New Roman" w:cs="Times New Roman"/>
          <w:iCs/>
          <w:sz w:val="28"/>
          <w:szCs w:val="28"/>
        </w:rPr>
        <w:t xml:space="preserve">; </w:t>
      </w:r>
      <w:r w:rsidR="003E4CD2">
        <w:rPr>
          <w:rFonts w:ascii="Times New Roman" w:hAnsi="Times New Roman" w:cs="Times New Roman"/>
          <w:iCs/>
          <w:sz w:val="28"/>
          <w:szCs w:val="28"/>
        </w:rPr>
        <w:t>предназначена для работы в чистых зонах высокотехнологичных производств.</w:t>
      </w:r>
    </w:p>
    <w:p w14:paraId="6EDCAB0C" w14:textId="77834446" w:rsidR="00874328" w:rsidRPr="00567FD6" w:rsidRDefault="00874328" w:rsidP="00874328">
      <w:pPr>
        <w:pStyle w:val="Standard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ab/>
        <w:t xml:space="preserve">Известны устройство </w:t>
      </w:r>
      <w:r w:rsidRPr="00874328">
        <w:rPr>
          <w:rFonts w:ascii="Times New Roman" w:hAnsi="Times New Roman" w:cs="Times New Roman"/>
          <w:iCs/>
          <w:sz w:val="28"/>
          <w:szCs w:val="28"/>
        </w:rPr>
        <w:t>[1]</w:t>
      </w:r>
      <w:r w:rsidRPr="00567FD6">
        <w:rPr>
          <w:rFonts w:ascii="Times New Roman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hAnsi="Times New Roman" w:cs="Times New Roman"/>
          <w:iCs/>
          <w:sz w:val="28"/>
          <w:szCs w:val="28"/>
        </w:rPr>
        <w:t xml:space="preserve">которое </w:t>
      </w:r>
      <w:r w:rsidR="00567FD6">
        <w:rPr>
          <w:rFonts w:ascii="Times New Roman" w:hAnsi="Times New Roman" w:cs="Times New Roman"/>
          <w:iCs/>
          <w:sz w:val="28"/>
          <w:szCs w:val="28"/>
        </w:rPr>
        <w:t>представляет собой пылесос в классическом исполнении с разделяемыми элементами</w:t>
      </w:r>
      <w:r w:rsidR="00567FD6" w:rsidRPr="00567FD6">
        <w:rPr>
          <w:rFonts w:ascii="Times New Roman" w:hAnsi="Times New Roman" w:cs="Times New Roman"/>
          <w:iCs/>
          <w:sz w:val="28"/>
          <w:szCs w:val="28"/>
        </w:rPr>
        <w:t xml:space="preserve">: </w:t>
      </w:r>
      <w:r w:rsidR="00567FD6">
        <w:rPr>
          <w:rFonts w:ascii="Times New Roman" w:hAnsi="Times New Roman" w:cs="Times New Roman"/>
          <w:iCs/>
          <w:sz w:val="28"/>
          <w:szCs w:val="28"/>
        </w:rPr>
        <w:t>основной блок с мешком, двигателем и всей электронной составляющей</w:t>
      </w:r>
      <w:r w:rsidR="00567FD6" w:rsidRPr="00567FD6">
        <w:rPr>
          <w:rFonts w:ascii="Times New Roman" w:hAnsi="Times New Roman" w:cs="Times New Roman"/>
          <w:iCs/>
          <w:sz w:val="28"/>
          <w:szCs w:val="28"/>
        </w:rPr>
        <w:t xml:space="preserve">, </w:t>
      </w:r>
      <w:r w:rsidR="00567FD6">
        <w:rPr>
          <w:rFonts w:ascii="Times New Roman" w:hAnsi="Times New Roman" w:cs="Times New Roman"/>
          <w:iCs/>
          <w:sz w:val="28"/>
          <w:szCs w:val="28"/>
        </w:rPr>
        <w:t xml:space="preserve">гофрированная труба, щётка. </w:t>
      </w:r>
    </w:p>
    <w:p w14:paraId="3502C09E" w14:textId="3E8B7623" w:rsidR="00A60C2F" w:rsidRDefault="00567FD6" w:rsidP="00874328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Известны устройства </w:t>
      </w:r>
      <w:r w:rsidR="00A60C2F" w:rsidRPr="00A60C2F">
        <w:rPr>
          <w:rFonts w:ascii="Times New Roman" w:hAnsi="Times New Roman" w:cs="Times New Roman"/>
          <w:sz w:val="28"/>
          <w:szCs w:val="28"/>
        </w:rPr>
        <w:t>[2]</w:t>
      </w:r>
      <w:r w:rsidR="00A60C2F">
        <w:rPr>
          <w:rFonts w:ascii="Times New Roman" w:hAnsi="Times New Roman" w:cs="Times New Roman"/>
          <w:sz w:val="28"/>
          <w:szCs w:val="28"/>
        </w:rPr>
        <w:t xml:space="preserve"> и </w:t>
      </w:r>
      <w:r w:rsidR="00A60C2F" w:rsidRPr="00A60C2F">
        <w:rPr>
          <w:rFonts w:ascii="Times New Roman" w:hAnsi="Times New Roman" w:cs="Times New Roman"/>
          <w:sz w:val="28"/>
          <w:szCs w:val="28"/>
        </w:rPr>
        <w:t xml:space="preserve">[3], </w:t>
      </w:r>
      <w:r w:rsidR="00A60C2F">
        <w:rPr>
          <w:rFonts w:ascii="Times New Roman" w:hAnsi="Times New Roman" w:cs="Times New Roman"/>
          <w:sz w:val="28"/>
          <w:szCs w:val="28"/>
        </w:rPr>
        <w:t>которые представляют из себя пылесосы, выполненные в стиле «</w:t>
      </w:r>
      <w:r w:rsidR="00A60C2F">
        <w:rPr>
          <w:rFonts w:ascii="Times New Roman" w:hAnsi="Times New Roman" w:cs="Times New Roman"/>
          <w:sz w:val="28"/>
          <w:szCs w:val="28"/>
          <w:lang w:val="en-US"/>
        </w:rPr>
        <w:t>unibody</w:t>
      </w:r>
      <w:r w:rsidR="00A60C2F">
        <w:rPr>
          <w:rFonts w:ascii="Times New Roman" w:hAnsi="Times New Roman" w:cs="Times New Roman"/>
          <w:sz w:val="28"/>
          <w:szCs w:val="28"/>
        </w:rPr>
        <w:t xml:space="preserve">», то есть в одном корпусе.  </w:t>
      </w:r>
    </w:p>
    <w:p w14:paraId="45C4954F" w14:textId="387AEFB5" w:rsidR="00A60C2F" w:rsidRDefault="00874328" w:rsidP="00A60C2F">
      <w:pPr>
        <w:pStyle w:val="Standard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Вышеупомянутые устройства [1] и [3] представляют собой соответственно аналог и прототип предлагаемого нового устройства.</w:t>
      </w:r>
      <w:r w:rsidR="00A60C2F">
        <w:rPr>
          <w:rFonts w:ascii="Times New Roman" w:hAnsi="Times New Roman" w:cs="Times New Roman"/>
          <w:sz w:val="28"/>
          <w:szCs w:val="28"/>
        </w:rPr>
        <w:t xml:space="preserve"> Они предназначены для </w:t>
      </w:r>
      <w:r w:rsidR="004201F7">
        <w:rPr>
          <w:rFonts w:ascii="Times New Roman" w:hAnsi="Times New Roman" w:cs="Times New Roman"/>
          <w:sz w:val="28"/>
          <w:szCs w:val="28"/>
        </w:rPr>
        <w:t xml:space="preserve">частичной </w:t>
      </w:r>
      <w:r w:rsidR="00A60C2F">
        <w:rPr>
          <w:rFonts w:ascii="Times New Roman" w:hAnsi="Times New Roman" w:cs="Times New Roman"/>
          <w:sz w:val="28"/>
          <w:szCs w:val="28"/>
        </w:rPr>
        <w:t xml:space="preserve">уборки </w:t>
      </w:r>
      <w:r w:rsidR="004201F7">
        <w:rPr>
          <w:rFonts w:ascii="Times New Roman" w:hAnsi="Times New Roman" w:cs="Times New Roman"/>
          <w:sz w:val="28"/>
          <w:szCs w:val="28"/>
        </w:rPr>
        <w:t xml:space="preserve">мелкоразмерных частиц на гладких, ровных поверхностях, однако их нельзя использовать в помещениях, где необходимо достигнуть полного отсутствия частиц на поверхности. </w:t>
      </w:r>
    </w:p>
    <w:p w14:paraId="5F4ACD57" w14:textId="370D5E1F" w:rsidR="004201F7" w:rsidRDefault="004201F7" w:rsidP="00A60C2F">
      <w:pPr>
        <w:pStyle w:val="Standard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Задачей патентуемого устройства является очистка поверхностей в чистых зонах на высокотехнологичных производствах. </w:t>
      </w:r>
    </w:p>
    <w:p w14:paraId="45CED002" w14:textId="12E3F108" w:rsidR="00501643" w:rsidRDefault="00501643" w:rsidP="00501643">
      <w:pPr>
        <w:pStyle w:val="Standard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осуществлена путём замены щётки вертикального пылесоса на многослойный клейки валик. Устройство прокручивает валик несколько раз (настраиваемый конченым пользователем параметр), после чего снимает верхний (уже загрязнённый) слой и транспортирует его в внутренний бак</w:t>
      </w:r>
      <w:r w:rsidR="00E71E93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0CAF1E6" w14:textId="2A8ABDC3" w:rsidR="00874328" w:rsidRDefault="00874328" w:rsidP="00501643">
      <w:pPr>
        <w:pStyle w:val="Standard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 </w:t>
      </w:r>
      <w:r w:rsidR="00E71E93">
        <w:rPr>
          <w:rFonts w:ascii="Times New Roman" w:hAnsi="Times New Roman" w:cs="Times New Roman"/>
          <w:sz w:val="28"/>
          <w:szCs w:val="28"/>
        </w:rPr>
        <w:t xml:space="preserve">изобретённое устройство позволяет собирать до 100% мелкого загрязнения поверхности, при этом не разгоняя окружающий воздух из-за отсутствия в необходимости прокачивать его через себя для функционирования. </w:t>
      </w:r>
    </w:p>
    <w:p w14:paraId="279EA277" w14:textId="77777777" w:rsidR="00E71E93" w:rsidRDefault="00E71E93" w:rsidP="00501643">
      <w:pPr>
        <w:pStyle w:val="Standard"/>
        <w:ind w:firstLine="708"/>
        <w:jc w:val="both"/>
      </w:pPr>
    </w:p>
    <w:p w14:paraId="14AEDC26" w14:textId="77777777" w:rsidR="00874328" w:rsidRDefault="00874328" w:rsidP="00E71E93">
      <w:pPr>
        <w:pStyle w:val="Standard"/>
        <w:ind w:firstLine="708"/>
        <w:jc w:val="both"/>
      </w:pPr>
      <w:r>
        <w:rPr>
          <w:rFonts w:ascii="Times New Roman" w:hAnsi="Times New Roman" w:cs="Times New Roman"/>
          <w:i/>
          <w:sz w:val="28"/>
          <w:szCs w:val="28"/>
        </w:rPr>
        <w:t>Источники информации, использованные при составлении заявки:</w:t>
      </w:r>
    </w:p>
    <w:p w14:paraId="276C5275" w14:textId="0C741B30" w:rsidR="00874328" w:rsidRPr="000B658E" w:rsidRDefault="00E71E93" w:rsidP="00E71E93">
      <w:pPr>
        <w:pStyle w:val="Standard"/>
        <w:ind w:firstLine="708"/>
        <w:jc w:val="both"/>
        <w:rPr>
          <w:sz w:val="28"/>
          <w:szCs w:val="28"/>
        </w:rPr>
      </w:pPr>
      <w:r w:rsidRPr="000B658E">
        <w:rPr>
          <w:rFonts w:ascii="Times New Roman" w:hAnsi="Times New Roman" w:cs="Times New Roman"/>
          <w:sz w:val="28"/>
          <w:szCs w:val="28"/>
        </w:rPr>
        <w:t>1</w:t>
      </w:r>
      <w:r w:rsidR="00874328" w:rsidRPr="000B658E">
        <w:rPr>
          <w:rFonts w:ascii="Times New Roman" w:hAnsi="Times New Roman" w:cs="Times New Roman"/>
          <w:sz w:val="28"/>
          <w:szCs w:val="28"/>
        </w:rPr>
        <w:t xml:space="preserve">. Патент </w:t>
      </w:r>
      <w:r w:rsidR="000B658E" w:rsidRPr="000B658E">
        <w:rPr>
          <w:rFonts w:ascii="Times New Roman" w:hAnsi="Times New Roman" w:cs="Times New Roman"/>
          <w:sz w:val="28"/>
          <w:szCs w:val="28"/>
          <w:lang w:val="en-US"/>
        </w:rPr>
        <w:t>BY</w:t>
      </w:r>
      <w:r w:rsidR="00874328" w:rsidRPr="000B658E">
        <w:rPr>
          <w:rFonts w:ascii="Times New Roman" w:hAnsi="Times New Roman" w:cs="Times New Roman"/>
          <w:sz w:val="28"/>
          <w:szCs w:val="28"/>
        </w:rPr>
        <w:t xml:space="preserve"> </w:t>
      </w:r>
      <w:r w:rsidR="000B658E" w:rsidRPr="000B658E">
        <w:rPr>
          <w:rFonts w:ascii="Times New Roman" w:hAnsi="Times New Roman" w:cs="Times New Roman"/>
          <w:sz w:val="28"/>
          <w:szCs w:val="28"/>
        </w:rPr>
        <w:t>4570</w:t>
      </w:r>
      <w:r w:rsidR="00874328" w:rsidRPr="000B658E">
        <w:rPr>
          <w:rFonts w:ascii="Times New Roman" w:hAnsi="Times New Roman" w:cs="Times New Roman"/>
          <w:sz w:val="28"/>
          <w:szCs w:val="28"/>
        </w:rPr>
        <w:t xml:space="preserve">, </w:t>
      </w:r>
      <w:r w:rsidR="000B658E" w:rsidRPr="000B658E">
        <w:rPr>
          <w:rFonts w:ascii="Times New Roman" w:hAnsi="Times New Roman" w:cs="Times New Roman"/>
          <w:sz w:val="28"/>
          <w:szCs w:val="28"/>
        </w:rPr>
        <w:t>МКПО (9) 15-05</w:t>
      </w:r>
      <w:r w:rsidR="00874328" w:rsidRPr="000B658E">
        <w:rPr>
          <w:rFonts w:ascii="Times New Roman" w:hAnsi="Times New Roman" w:cs="Times New Roman"/>
          <w:sz w:val="28"/>
          <w:szCs w:val="28"/>
        </w:rPr>
        <w:t xml:space="preserve">. </w:t>
      </w:r>
      <w:r w:rsidR="000B658E" w:rsidRPr="000B658E">
        <w:rPr>
          <w:rFonts w:ascii="Times New Roman" w:hAnsi="Times New Roman" w:cs="Times New Roman"/>
          <w:sz w:val="28"/>
          <w:szCs w:val="28"/>
        </w:rPr>
        <w:t xml:space="preserve">Пылесос </w:t>
      </w:r>
      <w:proofErr w:type="spellStart"/>
      <w:r w:rsidR="000B658E" w:rsidRPr="000B658E">
        <w:rPr>
          <w:rFonts w:ascii="Times New Roman" w:hAnsi="Times New Roman" w:cs="Times New Roman"/>
          <w:sz w:val="28"/>
          <w:szCs w:val="28"/>
        </w:rPr>
        <w:t>безмешковый</w:t>
      </w:r>
      <w:proofErr w:type="spellEnd"/>
      <w:r w:rsidR="00874328" w:rsidRPr="000B658E">
        <w:rPr>
          <w:rFonts w:ascii="Times New Roman" w:hAnsi="Times New Roman" w:cs="Times New Roman"/>
          <w:sz w:val="28"/>
          <w:szCs w:val="28"/>
        </w:rPr>
        <w:t xml:space="preserve"> / </w:t>
      </w:r>
      <w:r w:rsidR="000B658E" w:rsidRPr="000B658E">
        <w:rPr>
          <w:rFonts w:ascii="Times New Roman" w:hAnsi="Times New Roman" w:cs="Times New Roman"/>
          <w:sz w:val="28"/>
          <w:szCs w:val="28"/>
        </w:rPr>
        <w:t xml:space="preserve">ВОРБЁРТОН </w:t>
      </w:r>
      <w:proofErr w:type="spellStart"/>
      <w:r w:rsidR="000B658E" w:rsidRPr="000B658E">
        <w:rPr>
          <w:rFonts w:ascii="Times New Roman" w:hAnsi="Times New Roman" w:cs="Times New Roman"/>
          <w:sz w:val="28"/>
          <w:szCs w:val="28"/>
        </w:rPr>
        <w:t>Грэм</w:t>
      </w:r>
      <w:proofErr w:type="spellEnd"/>
      <w:r w:rsidR="000B658E" w:rsidRPr="000B658E">
        <w:rPr>
          <w:rFonts w:ascii="Times New Roman" w:hAnsi="Times New Roman" w:cs="Times New Roman"/>
          <w:sz w:val="28"/>
          <w:szCs w:val="28"/>
        </w:rPr>
        <w:t xml:space="preserve"> (NL)</w:t>
      </w:r>
      <w:r w:rsidR="00874328" w:rsidRPr="000B658E">
        <w:rPr>
          <w:rFonts w:ascii="Times New Roman" w:hAnsi="Times New Roman" w:cs="Times New Roman"/>
          <w:sz w:val="28"/>
          <w:szCs w:val="28"/>
        </w:rPr>
        <w:t xml:space="preserve">) – </w:t>
      </w:r>
      <w:r w:rsidR="000B658E" w:rsidRPr="000B658E">
        <w:rPr>
          <w:rFonts w:ascii="Times New Roman" w:hAnsi="Times New Roman" w:cs="Times New Roman"/>
          <w:sz w:val="28"/>
          <w:szCs w:val="28"/>
        </w:rPr>
        <w:t>f 20200033</w:t>
      </w:r>
      <w:r w:rsidR="00874328" w:rsidRPr="000B658E">
        <w:rPr>
          <w:rFonts w:ascii="Times New Roman" w:hAnsi="Times New Roman" w:cs="Times New Roman"/>
          <w:sz w:val="28"/>
          <w:szCs w:val="28"/>
        </w:rPr>
        <w:t xml:space="preserve">/22 – </w:t>
      </w:r>
      <w:proofErr w:type="spellStart"/>
      <w:r w:rsidR="00874328" w:rsidRPr="000B658E">
        <w:rPr>
          <w:rFonts w:ascii="Times New Roman" w:hAnsi="Times New Roman" w:cs="Times New Roman"/>
          <w:sz w:val="28"/>
          <w:szCs w:val="28"/>
        </w:rPr>
        <w:t>Заявл</w:t>
      </w:r>
      <w:proofErr w:type="spellEnd"/>
      <w:r w:rsidR="00874328" w:rsidRPr="000B658E">
        <w:rPr>
          <w:rFonts w:ascii="Times New Roman" w:hAnsi="Times New Roman" w:cs="Times New Roman"/>
          <w:sz w:val="28"/>
          <w:szCs w:val="28"/>
        </w:rPr>
        <w:t xml:space="preserve">. </w:t>
      </w:r>
      <w:r w:rsidR="000B658E" w:rsidRPr="000B658E">
        <w:rPr>
          <w:rFonts w:ascii="Times New Roman" w:hAnsi="Times New Roman" w:cs="Times New Roman"/>
          <w:sz w:val="28"/>
          <w:szCs w:val="28"/>
        </w:rPr>
        <w:t>10.03.2020</w:t>
      </w:r>
      <w:r w:rsidR="00874328" w:rsidRPr="000B658E">
        <w:rPr>
          <w:rFonts w:ascii="Times New Roman" w:hAnsi="Times New Roman" w:cs="Times New Roman"/>
          <w:sz w:val="28"/>
          <w:szCs w:val="28"/>
        </w:rPr>
        <w:t>.</w:t>
      </w:r>
      <w:r w:rsidR="000B658E" w:rsidRPr="000B65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74328" w:rsidRPr="000B658E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="00874328" w:rsidRPr="000B658E">
        <w:rPr>
          <w:rFonts w:ascii="Times New Roman" w:hAnsi="Times New Roman" w:cs="Times New Roman"/>
          <w:sz w:val="28"/>
          <w:szCs w:val="28"/>
        </w:rPr>
        <w:t>Опубл</w:t>
      </w:r>
      <w:proofErr w:type="spellEnd"/>
      <w:r w:rsidR="00874328" w:rsidRPr="000B658E">
        <w:rPr>
          <w:rFonts w:ascii="Times New Roman" w:hAnsi="Times New Roman" w:cs="Times New Roman"/>
          <w:sz w:val="28"/>
          <w:szCs w:val="28"/>
        </w:rPr>
        <w:t xml:space="preserve">. </w:t>
      </w:r>
      <w:r w:rsidR="000B658E" w:rsidRPr="000B658E">
        <w:rPr>
          <w:rFonts w:ascii="Times New Roman" w:hAnsi="Times New Roman" w:cs="Times New Roman"/>
          <w:sz w:val="28"/>
          <w:szCs w:val="28"/>
        </w:rPr>
        <w:t>30.10.2020</w:t>
      </w:r>
      <w:r w:rsidR="00874328" w:rsidRPr="000B658E">
        <w:rPr>
          <w:rFonts w:ascii="Times New Roman" w:hAnsi="Times New Roman" w:cs="Times New Roman"/>
          <w:sz w:val="28"/>
          <w:szCs w:val="28"/>
        </w:rPr>
        <w:t>.</w:t>
      </w:r>
    </w:p>
    <w:p w14:paraId="04C85EA4" w14:textId="4BB232F9" w:rsidR="000B658E" w:rsidRPr="000B658E" w:rsidRDefault="000B658E" w:rsidP="000B658E">
      <w:pPr>
        <w:pStyle w:val="Standard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658E"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r w:rsidRPr="000B658E">
        <w:rPr>
          <w:rFonts w:ascii="Times New Roman" w:hAnsi="Times New Roman" w:cs="Times New Roman"/>
          <w:sz w:val="28"/>
          <w:szCs w:val="28"/>
        </w:rPr>
        <w:t>Патент</w:t>
      </w:r>
      <w:r w:rsidRPr="000B658E">
        <w:rPr>
          <w:rFonts w:ascii="Times New Roman" w:hAnsi="Times New Roman" w:cs="Times New Roman"/>
          <w:sz w:val="28"/>
          <w:szCs w:val="28"/>
          <w:lang w:val="en-US"/>
        </w:rPr>
        <w:t xml:space="preserve"> US 9,538,890, </w:t>
      </w:r>
      <w:r w:rsidRPr="000B658E">
        <w:rPr>
          <w:rFonts w:ascii="Times New Roman" w:hAnsi="Times New Roman" w:cs="Times New Roman"/>
          <w:sz w:val="28"/>
          <w:szCs w:val="28"/>
        </w:rPr>
        <w:t>МПК</w:t>
      </w:r>
      <w:r w:rsidRPr="000B658E">
        <w:rPr>
          <w:rFonts w:ascii="Times New Roman" w:hAnsi="Times New Roman" w:cs="Times New Roman"/>
          <w:sz w:val="28"/>
          <w:szCs w:val="28"/>
          <w:lang w:val="en-US"/>
        </w:rPr>
        <w:t xml:space="preserve"> A47L 11/20. Vertical vacuum cleaner / Wang; </w:t>
      </w:r>
      <w:proofErr w:type="spellStart"/>
      <w:r w:rsidRPr="000B658E">
        <w:rPr>
          <w:rFonts w:ascii="Times New Roman" w:hAnsi="Times New Roman" w:cs="Times New Roman"/>
          <w:sz w:val="28"/>
          <w:szCs w:val="28"/>
          <w:lang w:val="en-US"/>
        </w:rPr>
        <w:t>Shoumu</w:t>
      </w:r>
      <w:proofErr w:type="spellEnd"/>
      <w:r w:rsidRPr="000B658E">
        <w:rPr>
          <w:rFonts w:ascii="Times New Roman" w:hAnsi="Times New Roman" w:cs="Times New Roman"/>
          <w:sz w:val="28"/>
          <w:szCs w:val="28"/>
          <w:lang w:val="en-US"/>
        </w:rPr>
        <w:t xml:space="preserve"> (CN) – № 14/239,423. – </w:t>
      </w:r>
      <w:proofErr w:type="spellStart"/>
      <w:r w:rsidRPr="000B658E">
        <w:rPr>
          <w:rFonts w:ascii="Times New Roman" w:hAnsi="Times New Roman" w:cs="Times New Roman"/>
          <w:sz w:val="28"/>
          <w:szCs w:val="28"/>
        </w:rPr>
        <w:t>Заявл</w:t>
      </w:r>
      <w:proofErr w:type="spellEnd"/>
      <w:r w:rsidRPr="000B658E">
        <w:rPr>
          <w:rFonts w:ascii="Times New Roman" w:hAnsi="Times New Roman" w:cs="Times New Roman"/>
          <w:sz w:val="28"/>
          <w:szCs w:val="28"/>
          <w:lang w:val="en-US"/>
        </w:rPr>
        <w:t xml:space="preserve">.  </w:t>
      </w:r>
      <w:r w:rsidRPr="000B658E">
        <w:rPr>
          <w:rFonts w:ascii="Times New Roman" w:hAnsi="Times New Roman" w:cs="Times New Roman"/>
          <w:sz w:val="28"/>
          <w:szCs w:val="28"/>
        </w:rPr>
        <w:t>06.08.2012</w:t>
      </w:r>
      <w:r w:rsidRPr="000B658E">
        <w:rPr>
          <w:rFonts w:ascii="Times New Roman" w:hAnsi="Times New Roman" w:cs="Times New Roman"/>
          <w:sz w:val="28"/>
          <w:szCs w:val="28"/>
          <w:lang w:val="en-US"/>
        </w:rPr>
        <w:t xml:space="preserve">. – </w:t>
      </w:r>
      <w:proofErr w:type="spellStart"/>
      <w:r w:rsidRPr="000B658E">
        <w:rPr>
          <w:rFonts w:ascii="Times New Roman" w:hAnsi="Times New Roman" w:cs="Times New Roman"/>
          <w:sz w:val="28"/>
          <w:szCs w:val="28"/>
        </w:rPr>
        <w:t>Опубл</w:t>
      </w:r>
      <w:proofErr w:type="spellEnd"/>
      <w:r w:rsidRPr="000B658E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0B658E">
        <w:rPr>
          <w:rFonts w:ascii="Times New Roman" w:hAnsi="Times New Roman" w:cs="Times New Roman"/>
          <w:sz w:val="28"/>
          <w:szCs w:val="28"/>
        </w:rPr>
        <w:t>10.01.2019</w:t>
      </w:r>
      <w:r w:rsidRPr="000B658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46B47C3" w14:textId="0780F949" w:rsidR="00E71E93" w:rsidRPr="000B658E" w:rsidRDefault="00E71E93" w:rsidP="00E71E93">
      <w:pPr>
        <w:pStyle w:val="Standard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658E">
        <w:rPr>
          <w:rFonts w:ascii="Times New Roman" w:hAnsi="Times New Roman" w:cs="Times New Roman"/>
          <w:sz w:val="28"/>
          <w:szCs w:val="28"/>
          <w:lang w:val="en-US"/>
        </w:rPr>
        <w:t xml:space="preserve">3. </w:t>
      </w:r>
      <w:r w:rsidRPr="000B658E">
        <w:rPr>
          <w:rFonts w:ascii="Times New Roman" w:hAnsi="Times New Roman" w:cs="Times New Roman"/>
          <w:sz w:val="28"/>
          <w:szCs w:val="28"/>
        </w:rPr>
        <w:t>Патент</w:t>
      </w:r>
      <w:r w:rsidRPr="000B658E">
        <w:rPr>
          <w:rFonts w:ascii="Times New Roman" w:hAnsi="Times New Roman" w:cs="Times New Roman"/>
          <w:sz w:val="28"/>
          <w:szCs w:val="28"/>
          <w:lang w:val="en-US"/>
        </w:rPr>
        <w:t xml:space="preserve"> US D844,267, </w:t>
      </w:r>
      <w:r w:rsidRPr="000B658E">
        <w:rPr>
          <w:rFonts w:ascii="Times New Roman" w:hAnsi="Times New Roman" w:cs="Times New Roman"/>
          <w:sz w:val="28"/>
          <w:szCs w:val="28"/>
        </w:rPr>
        <w:t>МПК</w:t>
      </w:r>
      <w:r w:rsidRPr="000B658E">
        <w:rPr>
          <w:rFonts w:ascii="Times New Roman" w:hAnsi="Times New Roman" w:cs="Times New Roman"/>
          <w:sz w:val="28"/>
          <w:szCs w:val="28"/>
          <w:lang w:val="en-US"/>
        </w:rPr>
        <w:t xml:space="preserve"> A47L 11/20. Vertical vacuum cleaner</w:t>
      </w:r>
      <w:r w:rsidR="000B658E" w:rsidRPr="000B65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B658E">
        <w:rPr>
          <w:rFonts w:ascii="Times New Roman" w:hAnsi="Times New Roman" w:cs="Times New Roman"/>
          <w:sz w:val="28"/>
          <w:szCs w:val="28"/>
          <w:lang w:val="en-US"/>
        </w:rPr>
        <w:t xml:space="preserve">/ Zhou; </w:t>
      </w:r>
      <w:proofErr w:type="spellStart"/>
      <w:r w:rsidRPr="000B658E">
        <w:rPr>
          <w:rFonts w:ascii="Times New Roman" w:hAnsi="Times New Roman" w:cs="Times New Roman"/>
          <w:sz w:val="28"/>
          <w:szCs w:val="28"/>
          <w:lang w:val="en-US"/>
        </w:rPr>
        <w:t>Liangsheng</w:t>
      </w:r>
      <w:proofErr w:type="spellEnd"/>
      <w:r w:rsidRPr="000B658E">
        <w:rPr>
          <w:rFonts w:ascii="Times New Roman" w:hAnsi="Times New Roman" w:cs="Times New Roman"/>
          <w:sz w:val="28"/>
          <w:szCs w:val="28"/>
          <w:lang w:val="en-US"/>
        </w:rPr>
        <w:t xml:space="preserve"> (CN), Zhou; </w:t>
      </w:r>
      <w:proofErr w:type="spellStart"/>
      <w:r w:rsidRPr="000B658E">
        <w:rPr>
          <w:rFonts w:ascii="Times New Roman" w:hAnsi="Times New Roman" w:cs="Times New Roman"/>
          <w:sz w:val="28"/>
          <w:szCs w:val="28"/>
          <w:lang w:val="en-US"/>
        </w:rPr>
        <w:t>Liangsheng</w:t>
      </w:r>
      <w:proofErr w:type="spellEnd"/>
      <w:r w:rsidRPr="000B658E">
        <w:rPr>
          <w:rFonts w:ascii="Times New Roman" w:hAnsi="Times New Roman" w:cs="Times New Roman"/>
          <w:sz w:val="28"/>
          <w:szCs w:val="28"/>
          <w:lang w:val="en-US"/>
        </w:rPr>
        <w:t xml:space="preserve"> (CN)</w:t>
      </w:r>
      <w:r w:rsidR="000B658E" w:rsidRPr="000B65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B658E">
        <w:rPr>
          <w:rFonts w:ascii="Times New Roman" w:hAnsi="Times New Roman" w:cs="Times New Roman"/>
          <w:sz w:val="28"/>
          <w:szCs w:val="28"/>
          <w:lang w:val="en-US"/>
        </w:rPr>
        <w:t xml:space="preserve">– № D/590,559. – </w:t>
      </w:r>
      <w:proofErr w:type="spellStart"/>
      <w:r w:rsidRPr="000B658E">
        <w:rPr>
          <w:rFonts w:ascii="Times New Roman" w:hAnsi="Times New Roman" w:cs="Times New Roman"/>
          <w:sz w:val="28"/>
          <w:szCs w:val="28"/>
        </w:rPr>
        <w:t>Заявл</w:t>
      </w:r>
      <w:proofErr w:type="spellEnd"/>
      <w:r w:rsidRPr="000B658E">
        <w:rPr>
          <w:rFonts w:ascii="Times New Roman" w:hAnsi="Times New Roman" w:cs="Times New Roman"/>
          <w:sz w:val="28"/>
          <w:szCs w:val="28"/>
          <w:lang w:val="en-US"/>
        </w:rPr>
        <w:t xml:space="preserve">.  11.01.2017. – </w:t>
      </w:r>
      <w:proofErr w:type="spellStart"/>
      <w:r w:rsidRPr="000B658E">
        <w:rPr>
          <w:rFonts w:ascii="Times New Roman" w:hAnsi="Times New Roman" w:cs="Times New Roman"/>
          <w:sz w:val="28"/>
          <w:szCs w:val="28"/>
        </w:rPr>
        <w:t>Опубл</w:t>
      </w:r>
      <w:proofErr w:type="spellEnd"/>
      <w:r w:rsidRPr="000B658E">
        <w:rPr>
          <w:rFonts w:ascii="Times New Roman" w:hAnsi="Times New Roman" w:cs="Times New Roman"/>
          <w:sz w:val="28"/>
          <w:szCs w:val="28"/>
          <w:lang w:val="en-US"/>
        </w:rPr>
        <w:t>. 26.03.2019.</w:t>
      </w:r>
    </w:p>
    <w:p w14:paraId="5CF3C3F4" w14:textId="0EB14561" w:rsidR="00E71E93" w:rsidRPr="000B658E" w:rsidRDefault="00E71E93" w:rsidP="00874328">
      <w:pPr>
        <w:pStyle w:val="Standard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1BF56A1" w14:textId="77777777" w:rsidR="00E71E93" w:rsidRPr="000B658E" w:rsidRDefault="00E71E93" w:rsidP="00874328">
      <w:pPr>
        <w:pStyle w:val="Standard"/>
        <w:jc w:val="both"/>
        <w:rPr>
          <w:lang w:val="en-US"/>
        </w:rPr>
      </w:pPr>
    </w:p>
    <w:p w14:paraId="047395B0" w14:textId="77777777" w:rsidR="00A3069D" w:rsidRDefault="00A3069D" w:rsidP="00A3069D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Заявитель-автор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</w:t>
      </w:r>
      <w:r w:rsidRPr="00E71E93">
        <w:rPr>
          <w:rFonts w:ascii="Times New Roman" w:hAnsi="Times New Roman" w:cs="Times New Roman"/>
          <w:sz w:val="2"/>
          <w:szCs w:val="2"/>
        </w:rPr>
        <w:t xml:space="preserve"> </w:t>
      </w:r>
      <w:r>
        <w:rPr>
          <w:rFonts w:ascii="Times New Roman" w:hAnsi="Times New Roman" w:cs="Times New Roman"/>
          <w:sz w:val="2"/>
          <w:szCs w:val="2"/>
        </w:rPr>
        <w:t xml:space="preserve">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Гуринович А.В.</w:t>
      </w:r>
    </w:p>
    <w:p w14:paraId="75DE97B4" w14:textId="7BD6E39C" w:rsidR="00594D89" w:rsidRDefault="00594D89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4FFFE98" w14:textId="00D9B796" w:rsidR="006E62B1" w:rsidRDefault="002D3012">
      <w:pPr>
        <w:spacing w:after="160" w:line="259" w:lineRule="auto"/>
        <w:rPr>
          <w:rFonts w:ascii="Times New Roman" w:eastAsia="Noto Serif CJK SC" w:hAnsi="Times New Roman" w:cs="Times New Roman"/>
          <w:kern w:val="3"/>
          <w:sz w:val="28"/>
          <w:szCs w:val="28"/>
          <w:lang w:eastAsia="zh-CN" w:bidi="hi-IN"/>
        </w:rPr>
      </w:pPr>
      <w:r>
        <w:rPr>
          <w:rFonts w:ascii="Times New Roman" w:eastAsia="Noto Serif CJK SC" w:hAnsi="Times New Roman" w:cs="Times New Roman"/>
          <w:noProof/>
          <w:kern w:val="3"/>
          <w:sz w:val="28"/>
          <w:szCs w:val="28"/>
          <w:lang w:eastAsia="zh-CN" w:bidi="hi-IN"/>
        </w:rPr>
        <w:lastRenderedPageBreak/>
        <w:drawing>
          <wp:inline distT="0" distB="0" distL="0" distR="0" wp14:anchorId="753A2EB8" wp14:editId="3B45D3C3">
            <wp:extent cx="6005830" cy="6005830"/>
            <wp:effectExtent l="0" t="0" r="127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6814" cy="6006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49D81" w14:textId="5106DF03" w:rsidR="002D3012" w:rsidRPr="007D533D" w:rsidRDefault="002D3012" w:rsidP="002D3012">
      <w:pPr>
        <w:spacing w:after="160" w:line="259" w:lineRule="auto"/>
        <w:jc w:val="center"/>
        <w:rPr>
          <w:rFonts w:ascii="Times New Roman" w:eastAsia="Noto Serif CJK SC" w:hAnsi="Times New Roman" w:cs="Times New Roman"/>
          <w:kern w:val="3"/>
          <w:sz w:val="28"/>
          <w:szCs w:val="28"/>
          <w:lang w:eastAsia="zh-CN" w:bidi="hi-IN"/>
        </w:rPr>
      </w:pPr>
      <w:r>
        <w:rPr>
          <w:rFonts w:ascii="Times New Roman" w:eastAsia="Noto Serif CJK SC" w:hAnsi="Times New Roman" w:cs="Times New Roman"/>
          <w:kern w:val="3"/>
          <w:sz w:val="28"/>
          <w:szCs w:val="28"/>
          <w:lang w:eastAsia="zh-CN" w:bidi="hi-IN"/>
        </w:rPr>
        <w:t>Фиг. 1.</w:t>
      </w:r>
    </w:p>
    <w:p w14:paraId="155055D5" w14:textId="77777777" w:rsidR="00594D89" w:rsidRDefault="00594D89" w:rsidP="00594D89">
      <w:pPr>
        <w:pStyle w:val="Standard"/>
        <w:pageBreakBefore/>
        <w:jc w:val="center"/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Формула полезной модели</w:t>
      </w:r>
    </w:p>
    <w:p w14:paraId="45F98660" w14:textId="77777777" w:rsidR="00594D89" w:rsidRDefault="00594D89" w:rsidP="00594D89">
      <w:pPr>
        <w:pStyle w:val="Standard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E62B1">
        <w:rPr>
          <w:rFonts w:ascii="Times New Roman" w:hAnsi="Times New Roman" w:cs="Times New Roman"/>
          <w:sz w:val="28"/>
          <w:szCs w:val="28"/>
        </w:rPr>
        <w:t>Вертикальный пылесос с клейким валиком</w:t>
      </w:r>
      <w:r>
        <w:rPr>
          <w:rFonts w:ascii="Times New Roman" w:hAnsi="Times New Roman" w:cs="Times New Roman"/>
          <w:sz w:val="28"/>
          <w:szCs w:val="28"/>
        </w:rPr>
        <w:t xml:space="preserve">, основанный на обычном вертикальном пылесосе, который представляет из себя устройство с длинной ручкой, содержащей бак для отходов и кнопку включения, элемент для сбора отходов с поверхности, отличающийся тем, что вместо щётки установлен многослойный клейкий валик, а сбор отходов происходит не из-за создания пониженного давления в баке для отходов, а из-за клейких свойств крутящегося валика и автоматического втягивания отработавших слоёв валика внутрь бака. </w:t>
      </w:r>
    </w:p>
    <w:p w14:paraId="10A4DAFB" w14:textId="77777777" w:rsidR="00594D89" w:rsidRDefault="00594D89" w:rsidP="00594D89">
      <w:pPr>
        <w:pStyle w:val="Standard"/>
        <w:ind w:firstLine="708"/>
        <w:jc w:val="both"/>
      </w:pPr>
    </w:p>
    <w:p w14:paraId="1F719B50" w14:textId="77777777" w:rsidR="00594D89" w:rsidRDefault="00594D89" w:rsidP="00594D89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Заявитель-автор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</w:t>
      </w:r>
      <w:r w:rsidRPr="00E71E93">
        <w:rPr>
          <w:rFonts w:ascii="Times New Roman" w:hAnsi="Times New Roman" w:cs="Times New Roman"/>
          <w:sz w:val="2"/>
          <w:szCs w:val="2"/>
        </w:rPr>
        <w:t xml:space="preserve"> </w:t>
      </w:r>
      <w:r>
        <w:rPr>
          <w:rFonts w:ascii="Times New Roman" w:hAnsi="Times New Roman" w:cs="Times New Roman"/>
          <w:sz w:val="2"/>
          <w:szCs w:val="2"/>
        </w:rPr>
        <w:t xml:space="preserve">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Гуринович А.В.</w:t>
      </w:r>
    </w:p>
    <w:p w14:paraId="776ED869" w14:textId="7B52C33A" w:rsidR="006E62B1" w:rsidRDefault="006E62B1" w:rsidP="006E62B1">
      <w:pPr>
        <w:pStyle w:val="Standard"/>
        <w:pageBreakBefore/>
        <w:jc w:val="center"/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Реферат</w:t>
      </w:r>
    </w:p>
    <w:p w14:paraId="72713671" w14:textId="77777777" w:rsidR="006E62B1" w:rsidRDefault="006E62B1" w:rsidP="006E62B1">
      <w:pPr>
        <w:pStyle w:val="Standard"/>
        <w:ind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874328">
        <w:rPr>
          <w:rFonts w:ascii="Times New Roman" w:hAnsi="Times New Roman" w:cs="Times New Roman"/>
          <w:iCs/>
          <w:sz w:val="28"/>
          <w:szCs w:val="28"/>
        </w:rPr>
        <w:t>Полезная модель относится к машинам для чистки полов, ковров, мебели, стен и обоев</w:t>
      </w:r>
      <w:r w:rsidRPr="00874328">
        <w:rPr>
          <w:iCs/>
        </w:rPr>
        <w:t xml:space="preserve"> </w:t>
      </w:r>
      <w:r w:rsidRPr="00874328">
        <w:rPr>
          <w:rFonts w:ascii="Times New Roman" w:hAnsi="Times New Roman" w:cs="Times New Roman"/>
          <w:iCs/>
          <w:sz w:val="28"/>
          <w:szCs w:val="28"/>
        </w:rPr>
        <w:t>с всасывающими устройствами для чистки</w:t>
      </w:r>
      <w:r w:rsidRPr="003E4CD2">
        <w:rPr>
          <w:rFonts w:ascii="Times New Roman" w:hAnsi="Times New Roman" w:cs="Times New Roman"/>
          <w:iCs/>
          <w:sz w:val="28"/>
          <w:szCs w:val="28"/>
        </w:rPr>
        <w:t xml:space="preserve">; </w:t>
      </w:r>
      <w:r>
        <w:rPr>
          <w:rFonts w:ascii="Times New Roman" w:hAnsi="Times New Roman" w:cs="Times New Roman"/>
          <w:iCs/>
          <w:sz w:val="28"/>
          <w:szCs w:val="28"/>
        </w:rPr>
        <w:t>предназначена для работы в чистых зонах высокотехнологичных производств.</w:t>
      </w:r>
    </w:p>
    <w:p w14:paraId="7C428874" w14:textId="77777777" w:rsidR="006E62B1" w:rsidRDefault="006E62B1" w:rsidP="006E62B1">
      <w:pPr>
        <w:pStyle w:val="Standard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Задачей патентуемого устройства является очистка поверхностей в чистых зонах на высокотехнологичных производствах. </w:t>
      </w:r>
    </w:p>
    <w:p w14:paraId="1F79D0A4" w14:textId="77777777" w:rsidR="006E62B1" w:rsidRDefault="006E62B1" w:rsidP="006E62B1">
      <w:pPr>
        <w:pStyle w:val="Standard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Задача осуществлена путём замены щётки вертикального пылесоса на многослойный клейки валик. Устройство прокручивает валик несколько раз (настраиваемый конченым пользователем параметр), после чего снимает верхний (уже загрязнённый) слой и транспортирует его в внутренний бак. </w:t>
      </w:r>
    </w:p>
    <w:p w14:paraId="33794FD2" w14:textId="77777777" w:rsidR="00874328" w:rsidRDefault="00874328" w:rsidP="00E71E93">
      <w:pPr>
        <w:pStyle w:val="Standard"/>
      </w:pPr>
    </w:p>
    <w:p w14:paraId="4825404B" w14:textId="77777777" w:rsidR="00874328" w:rsidRDefault="00874328" w:rsidP="00874328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58205D3A" w14:textId="77777777" w:rsidR="00874328" w:rsidRDefault="00874328" w:rsidP="00874328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6CA56E0F" w14:textId="77777777" w:rsidR="00874328" w:rsidRDefault="00874328" w:rsidP="00874328">
      <w:pPr>
        <w:pStyle w:val="Standard"/>
      </w:pPr>
    </w:p>
    <w:p w14:paraId="46CAB9D8" w14:textId="77777777" w:rsidR="00D54536" w:rsidRPr="00B80234" w:rsidRDefault="00D54536" w:rsidP="00B80234">
      <w:pPr>
        <w:pStyle w:val="Standard"/>
        <w:rPr>
          <w:rFonts w:ascii="Times New Roman" w:hAnsi="Times New Roman" w:cs="Times New Roman"/>
          <w:sz w:val="28"/>
          <w:szCs w:val="28"/>
        </w:rPr>
      </w:pPr>
    </w:p>
    <w:sectPr w:rsidR="00D54536" w:rsidRPr="00B80234" w:rsidSect="003C5BC7">
      <w:pgSz w:w="11906" w:h="16838"/>
      <w:pgMar w:top="1134" w:right="851" w:bottom="153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panose1 w:val="020B0604020202020204"/>
    <w:charset w:val="00"/>
    <w:family w:val="roman"/>
    <w:pitch w:val="variable"/>
  </w:font>
  <w:font w:name="Noto Serif CJK SC">
    <w:panose1 w:val="020B0604020202020204"/>
    <w:charset w:val="00"/>
    <w:family w:val="auto"/>
    <w:pitch w:val="variable"/>
  </w:font>
  <w:font w:name="Droid Sans Devanagari">
    <w:altName w:val="Segoe UI"/>
    <w:panose1 w:val="020B0604020202020204"/>
    <w:charset w:val="00"/>
    <w:family w:val="auto"/>
    <w:pitch w:val="variable"/>
  </w:font>
  <w:font w:name="TimesET">
    <w:altName w:val="Times New Roman"/>
    <w:panose1 w:val="020B0604020202020204"/>
    <w:charset w:val="00"/>
    <w:family w:val="auto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8A1881"/>
    <w:multiLevelType w:val="hybridMultilevel"/>
    <w:tmpl w:val="A24E37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58011D"/>
    <w:multiLevelType w:val="hybridMultilevel"/>
    <w:tmpl w:val="A5D8E7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88A"/>
    <w:rsid w:val="0001783C"/>
    <w:rsid w:val="00035D27"/>
    <w:rsid w:val="00070988"/>
    <w:rsid w:val="000B658E"/>
    <w:rsid w:val="000E60C0"/>
    <w:rsid w:val="001773B3"/>
    <w:rsid w:val="0025758F"/>
    <w:rsid w:val="00291D15"/>
    <w:rsid w:val="002D3012"/>
    <w:rsid w:val="002E5DD7"/>
    <w:rsid w:val="003C5BC7"/>
    <w:rsid w:val="003E4CD2"/>
    <w:rsid w:val="004201F7"/>
    <w:rsid w:val="00436943"/>
    <w:rsid w:val="00501643"/>
    <w:rsid w:val="00567FD6"/>
    <w:rsid w:val="00594D89"/>
    <w:rsid w:val="006675CF"/>
    <w:rsid w:val="0068781E"/>
    <w:rsid w:val="006E62B1"/>
    <w:rsid w:val="0075389D"/>
    <w:rsid w:val="007C0A0B"/>
    <w:rsid w:val="007C7B5E"/>
    <w:rsid w:val="007D533D"/>
    <w:rsid w:val="008161FC"/>
    <w:rsid w:val="008228C0"/>
    <w:rsid w:val="0083714E"/>
    <w:rsid w:val="008647F2"/>
    <w:rsid w:val="00874328"/>
    <w:rsid w:val="00953353"/>
    <w:rsid w:val="00A06540"/>
    <w:rsid w:val="00A3069D"/>
    <w:rsid w:val="00A60C2F"/>
    <w:rsid w:val="00A644AD"/>
    <w:rsid w:val="00AD4573"/>
    <w:rsid w:val="00B10020"/>
    <w:rsid w:val="00B12993"/>
    <w:rsid w:val="00B220A1"/>
    <w:rsid w:val="00B27CE6"/>
    <w:rsid w:val="00B344D1"/>
    <w:rsid w:val="00B40EAF"/>
    <w:rsid w:val="00B6179A"/>
    <w:rsid w:val="00B80234"/>
    <w:rsid w:val="00BB588A"/>
    <w:rsid w:val="00BC77C5"/>
    <w:rsid w:val="00BF1B93"/>
    <w:rsid w:val="00C4500F"/>
    <w:rsid w:val="00D43F3C"/>
    <w:rsid w:val="00D54536"/>
    <w:rsid w:val="00D610A8"/>
    <w:rsid w:val="00D71403"/>
    <w:rsid w:val="00D717C3"/>
    <w:rsid w:val="00DD0AFB"/>
    <w:rsid w:val="00E456E2"/>
    <w:rsid w:val="00E71E93"/>
    <w:rsid w:val="00E73AA7"/>
    <w:rsid w:val="00EC3B99"/>
    <w:rsid w:val="00FC4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2AEA7"/>
  <w15:chartTrackingRefBased/>
  <w15:docId w15:val="{46368171-FE96-4AA0-95B1-2A725A95C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77C5"/>
    <w:pPr>
      <w:spacing w:after="0" w:line="240" w:lineRule="auto"/>
    </w:pPr>
    <w:rPr>
      <w:rFonts w:ascii="Liberation Serif" w:eastAsia="Liberation Serif" w:hAnsi="Liberation Serif" w:cs="Liberation Serif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0988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70988"/>
    <w:rPr>
      <w:color w:val="808080"/>
    </w:rPr>
  </w:style>
  <w:style w:type="paragraph" w:customStyle="1" w:styleId="Standard">
    <w:name w:val="Standard"/>
    <w:rsid w:val="00B344D1"/>
    <w:pPr>
      <w:suppressAutoHyphens/>
      <w:autoSpaceDN w:val="0"/>
      <w:spacing w:after="0" w:line="240" w:lineRule="auto"/>
    </w:pPr>
    <w:rPr>
      <w:rFonts w:ascii="Liberation Serif" w:eastAsia="Noto Serif CJK SC" w:hAnsi="Liberation Serif" w:cs="Droid Sans Devanagari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B344D1"/>
    <w:pPr>
      <w:widowControl w:val="0"/>
      <w:suppressLineNumbers/>
    </w:pPr>
  </w:style>
  <w:style w:type="table" w:styleId="a5">
    <w:name w:val="Table Grid"/>
    <w:basedOn w:val="a1"/>
    <w:uiPriority w:val="39"/>
    <w:rsid w:val="003C5B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unhideWhenUsed/>
    <w:rsid w:val="00BC77C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ru-BY"/>
    </w:rPr>
  </w:style>
  <w:style w:type="character" w:styleId="a7">
    <w:name w:val="Hyperlink"/>
    <w:basedOn w:val="a0"/>
    <w:uiPriority w:val="99"/>
    <w:unhideWhenUsed/>
    <w:rsid w:val="00DD0AFB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DD0A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22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47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84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85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9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8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77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479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56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0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5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27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4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43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088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38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3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7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9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57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68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948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4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7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027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23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964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7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9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27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6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9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04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96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380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6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9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4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572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315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7755A17-BF90-AA4C-A1D9-6FBB3C95AF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8</Pages>
  <Words>1631</Words>
  <Characters>9299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Vitold V</dc:creator>
  <cp:keywords/>
  <dc:description/>
  <cp:lastModifiedBy>Андрей Гуринович</cp:lastModifiedBy>
  <cp:revision>16</cp:revision>
  <cp:lastPrinted>2021-11-24T01:23:00Z</cp:lastPrinted>
  <dcterms:created xsi:type="dcterms:W3CDTF">2021-10-12T20:43:00Z</dcterms:created>
  <dcterms:modified xsi:type="dcterms:W3CDTF">2021-11-24T01:28:00Z</dcterms:modified>
</cp:coreProperties>
</file>