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по ЦОСиИ (1 семестр, цифровая обработка сигналов)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методов цифровой обработки сигналов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Обобщенная схема цифровой обработки сигналов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«сигнал». Основные типы сигналов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выборки. Теорема Котельникова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Мгновенные значения, амплитуда и мощность сигнала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Дискретные линейные системы.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Инвариантные во времени системы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анализа и синтеза сигналов.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Ортогональность сигналов. Ортогональные функции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Парсеваля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Операции свертка и корреляция. Свойства свертки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Линейная свертка.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Циклическая свертка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Корреляция. Автокорреляционная функция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Импульсная характеристика. Реакция системы на цифровую дельта-функцию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Цифровая фильтрация. Блок-схема фильтра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 Фурье. Преобразование Фурье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ДПФ и обратное ДПФ.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Свойства ДПФ.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свертки. Теорема корреляции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Вычислительная сложность ДПФ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алгоритма БПФ по основанию 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бабочек БПФ по основанию 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БИТ-реверсная перестановка входных и выходных данных БПФ.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Вычислительная сложность ДПФ. Вычислительные преимущества БПФ.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Схемы вычисления свертки и корреляции на основе БПФ.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несинусоидальных ортогональных функций в задачах цифровой обработки сигналов и изображений.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Системы функций Радемахера, Уолша.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Уолша-Адамара, основные свойства.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быстрого преобразования Уолша-Адамара.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функций Хаара.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Хаара.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быстрого преобразования Хаара.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Амплитудно-временное и частотно-временное представления сигналов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сигнала: преобразование Фурье, оконное преобразование Фурье, вейвлет-преобразование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Вейвлет-функции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признаки вейвлетов. Примеры материнских вейвлетов.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Непрерывное вейвлет-преобразование.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Свойства вейвлет-анализа.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Дискретное вейвлет-преобразование.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Быстрое вейвлет-преобразование.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Упрощенная блок-схема цифрового фильтра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цифровых фильтров: КИХ- и БИХ-фильтры.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между КИХ- и БИХ-фильтрами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характеристики фильтров: импульсная характеристика, АЧХ, переходная характеристика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Показатели, характеризующие качество фильтра во временной области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Показатели, характеризующие качество фильтра в частотной области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Низкочастотные, высокочастотные, полосовые и режекторные фильтры: основные типы АЧХ, подходы к проектированию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разработки фильтра. Спецификация требований, расчет коэффициентов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КИХ-фильтра подходящей структурой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Прямая реализация КИХ-фильтра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БИХ-фильтра подходящей структурой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Прямая реализация БИХ-фильтра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коэффициентов КИХ-фильтра: метод взвешивания, частотная выборка, оптимизационные методы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коэффициентов БИХ-фильтра: метод инвариантного преобразования импульсной характеристики, билинейное преобразование, размещение нулей и полюсов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Линейная фазовая характеристика. Типы КИХ-фильтров с линейной фазовой характеристикой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Z-преобразование. Свойства Z-преобразования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Цифровой спектральный анализ. Принципы оценки спектра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Периодограмма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Спектральная плотность энергии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Спектральная плотность мощности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усреднения периодограмм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Модифицированные периодограммы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Способы реализации алгоритмов ЦОС: достоинства и недостатки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Реальное время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 ЦОС, влияющие на элементную базу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свойства цифрового процессора обработки сигналов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566.9291338582675" w:hanging="566.9291338582675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цифрового сигнального процессора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