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CF" w:rsidRDefault="00B35F7E" w:rsidP="00B35F7E">
      <w:pPr>
        <w:pStyle w:val="ListParagraph"/>
        <w:ind w:left="1080" w:hanging="360"/>
        <w:jc w:val="center"/>
        <w:rPr>
          <w:b/>
          <w:color w:val="1F497D"/>
          <w:sz w:val="32"/>
          <w:szCs w:val="32"/>
        </w:rPr>
      </w:pPr>
      <w:r w:rsidRPr="00B35F7E">
        <w:rPr>
          <w:b/>
          <w:color w:val="1F497D"/>
          <w:sz w:val="32"/>
          <w:szCs w:val="32"/>
        </w:rPr>
        <w:t>Plan</w:t>
      </w:r>
    </w:p>
    <w:p w:rsidR="00B35F7E" w:rsidRDefault="00B35F7E" w:rsidP="00B35F7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bookmarkStart w:id="0" w:name="OLE_LINK5"/>
      <w:bookmarkStart w:id="1" w:name="OLE_LINK6"/>
      <w:r>
        <w:rPr>
          <w:b/>
          <w:color w:val="1F497D"/>
          <w:sz w:val="24"/>
          <w:szCs w:val="24"/>
        </w:rPr>
        <w:t xml:space="preserve">Classification </w:t>
      </w:r>
      <w:r w:rsidR="00A9343B">
        <w:rPr>
          <w:b/>
          <w:color w:val="1F497D"/>
          <w:sz w:val="24"/>
          <w:szCs w:val="24"/>
        </w:rPr>
        <w:t xml:space="preserve">maps </w:t>
      </w:r>
      <w:r>
        <w:rPr>
          <w:b/>
          <w:color w:val="1F497D"/>
          <w:sz w:val="24"/>
          <w:szCs w:val="24"/>
        </w:rPr>
        <w:t>Pavia &amp; Pines</w:t>
      </w:r>
      <w:r w:rsidR="001F6972">
        <w:rPr>
          <w:b/>
          <w:color w:val="1F497D"/>
          <w:sz w:val="24"/>
          <w:szCs w:val="24"/>
        </w:rPr>
        <w:t xml:space="preserve"> for all the methods</w:t>
      </w:r>
      <w:r w:rsidR="004B5FF5">
        <w:rPr>
          <w:b/>
          <w:color w:val="1F497D"/>
          <w:sz w:val="24"/>
          <w:szCs w:val="24"/>
        </w:rPr>
        <w:tab/>
      </w:r>
      <w:r w:rsidR="004B5FF5">
        <w:rPr>
          <w:b/>
          <w:color w:val="1F497D"/>
          <w:sz w:val="24"/>
          <w:szCs w:val="24"/>
        </w:rPr>
        <w:tab/>
      </w:r>
      <w:r w:rsidR="004B5FF5">
        <w:rPr>
          <w:b/>
          <w:color w:val="1F497D"/>
          <w:sz w:val="24"/>
          <w:szCs w:val="24"/>
        </w:rPr>
        <w:tab/>
      </w:r>
      <w:r w:rsidR="004B5FF5" w:rsidRPr="005C6024">
        <w:rPr>
          <w:b/>
          <w:color w:val="00B050"/>
          <w:sz w:val="24"/>
          <w:szCs w:val="24"/>
        </w:rPr>
        <w:t>Done</w:t>
      </w:r>
    </w:p>
    <w:bookmarkEnd w:id="0"/>
    <w:bookmarkEnd w:id="1"/>
    <w:p w:rsidR="00A9343B" w:rsidRPr="00A9343B" w:rsidRDefault="00A9343B" w:rsidP="00A9343B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Classification maps </w:t>
      </w:r>
      <w:r w:rsidR="0031087D">
        <w:rPr>
          <w:b/>
          <w:color w:val="1F497D"/>
          <w:sz w:val="24"/>
          <w:szCs w:val="24"/>
        </w:rPr>
        <w:t xml:space="preserve">from CRFL - </w:t>
      </w:r>
      <w:r>
        <w:rPr>
          <w:b/>
          <w:color w:val="1F497D"/>
          <w:sz w:val="24"/>
          <w:szCs w:val="24"/>
        </w:rPr>
        <w:t>Pavia &amp; Pines</w:t>
      </w:r>
      <w:r w:rsidR="00E35AD4">
        <w:rPr>
          <w:b/>
          <w:color w:val="1F497D"/>
          <w:sz w:val="24"/>
          <w:szCs w:val="24"/>
        </w:rPr>
        <w:tab/>
      </w:r>
      <w:r w:rsidR="00E35AD4">
        <w:rPr>
          <w:b/>
          <w:color w:val="1F497D"/>
          <w:sz w:val="24"/>
          <w:szCs w:val="24"/>
        </w:rPr>
        <w:tab/>
      </w:r>
      <w:r w:rsidR="00E35AD4">
        <w:rPr>
          <w:b/>
          <w:color w:val="1F497D"/>
          <w:sz w:val="24"/>
          <w:szCs w:val="24"/>
        </w:rPr>
        <w:tab/>
      </w:r>
      <w:r w:rsidR="00E35AD4">
        <w:rPr>
          <w:b/>
          <w:color w:val="1F497D"/>
          <w:sz w:val="24"/>
          <w:szCs w:val="24"/>
        </w:rPr>
        <w:tab/>
      </w:r>
      <w:r w:rsidR="00E35AD4" w:rsidRPr="005C6024">
        <w:rPr>
          <w:b/>
          <w:color w:val="00B050"/>
          <w:sz w:val="24"/>
          <w:szCs w:val="24"/>
        </w:rPr>
        <w:t>Done</w:t>
      </w:r>
    </w:p>
    <w:p w:rsidR="00B35F7E" w:rsidRDefault="00B35F7E" w:rsidP="00B35F7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>Accuracy vs parameters plots</w:t>
      </w:r>
      <w:r w:rsidR="005C6024">
        <w:rPr>
          <w:b/>
          <w:color w:val="1F497D"/>
          <w:sz w:val="24"/>
          <w:szCs w:val="24"/>
        </w:rPr>
        <w:t xml:space="preserve">   </w:t>
      </w:r>
      <w:r w:rsidR="005C6024">
        <w:rPr>
          <w:b/>
          <w:color w:val="1F497D"/>
          <w:sz w:val="24"/>
          <w:szCs w:val="24"/>
        </w:rPr>
        <w:tab/>
      </w:r>
      <w:r w:rsidR="005C6024">
        <w:rPr>
          <w:b/>
          <w:color w:val="1F497D"/>
          <w:sz w:val="24"/>
          <w:szCs w:val="24"/>
        </w:rPr>
        <w:tab/>
      </w:r>
      <w:r w:rsidR="005C6024">
        <w:rPr>
          <w:b/>
          <w:color w:val="1F497D"/>
          <w:sz w:val="24"/>
          <w:szCs w:val="24"/>
        </w:rPr>
        <w:tab/>
      </w:r>
      <w:r w:rsidR="005C6024">
        <w:rPr>
          <w:b/>
          <w:color w:val="1F497D"/>
          <w:sz w:val="24"/>
          <w:szCs w:val="24"/>
        </w:rPr>
        <w:tab/>
      </w:r>
      <w:r w:rsidR="005C6024">
        <w:rPr>
          <w:b/>
          <w:color w:val="1F497D"/>
          <w:sz w:val="24"/>
          <w:szCs w:val="24"/>
        </w:rPr>
        <w:tab/>
      </w:r>
      <w:r w:rsidR="005C6024">
        <w:rPr>
          <w:b/>
          <w:color w:val="1F497D"/>
          <w:sz w:val="24"/>
          <w:szCs w:val="24"/>
        </w:rPr>
        <w:tab/>
      </w:r>
      <w:r w:rsidR="005C6024" w:rsidRPr="005C6024">
        <w:rPr>
          <w:b/>
          <w:color w:val="00B050"/>
          <w:sz w:val="24"/>
          <w:szCs w:val="24"/>
        </w:rPr>
        <w:t>Done</w:t>
      </w:r>
    </w:p>
    <w:p w:rsidR="00B35F7E" w:rsidRPr="00EE5C2B" w:rsidRDefault="00B35F7E" w:rsidP="00B35F7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>MRFL &amp; CRFL 3D visualizations</w:t>
      </w:r>
      <w:r w:rsidR="005C6024">
        <w:rPr>
          <w:b/>
          <w:color w:val="1F497D"/>
          <w:sz w:val="24"/>
          <w:szCs w:val="24"/>
        </w:rPr>
        <w:tab/>
      </w:r>
      <w:r w:rsidR="005C6024">
        <w:rPr>
          <w:b/>
          <w:color w:val="1F497D"/>
          <w:sz w:val="24"/>
          <w:szCs w:val="24"/>
        </w:rPr>
        <w:tab/>
      </w:r>
      <w:r w:rsidR="005C6024">
        <w:rPr>
          <w:b/>
          <w:color w:val="1F497D"/>
          <w:sz w:val="24"/>
          <w:szCs w:val="24"/>
        </w:rPr>
        <w:tab/>
      </w:r>
      <w:r w:rsidR="005C6024">
        <w:rPr>
          <w:b/>
          <w:color w:val="1F497D"/>
          <w:sz w:val="24"/>
          <w:szCs w:val="24"/>
        </w:rPr>
        <w:tab/>
      </w:r>
      <w:r w:rsidR="005C6024">
        <w:rPr>
          <w:b/>
          <w:color w:val="1F497D"/>
          <w:sz w:val="24"/>
          <w:szCs w:val="24"/>
        </w:rPr>
        <w:tab/>
      </w:r>
      <w:r w:rsidR="005C6024">
        <w:rPr>
          <w:b/>
          <w:color w:val="1F497D"/>
          <w:sz w:val="24"/>
          <w:szCs w:val="24"/>
        </w:rPr>
        <w:tab/>
      </w:r>
      <w:r w:rsidR="005C6024" w:rsidRPr="005C6024">
        <w:rPr>
          <w:b/>
          <w:color w:val="00B050"/>
          <w:sz w:val="24"/>
          <w:szCs w:val="24"/>
        </w:rPr>
        <w:t>Done</w:t>
      </w:r>
    </w:p>
    <w:p w:rsidR="00EE5C2B" w:rsidRDefault="00EE5C2B" w:rsidP="00DD4AD8">
      <w:pPr>
        <w:pStyle w:val="ListParagraph"/>
        <w:numPr>
          <w:ilvl w:val="0"/>
          <w:numId w:val="1"/>
        </w:numPr>
        <w:rPr>
          <w:b/>
          <w:color w:val="1F497D"/>
          <w:sz w:val="24"/>
          <w:szCs w:val="24"/>
        </w:rPr>
      </w:pPr>
      <w:bookmarkStart w:id="2" w:name="OLE_LINK89"/>
      <w:bookmarkStart w:id="3" w:name="OLE_LINK90"/>
      <w:r>
        <w:rPr>
          <w:b/>
          <w:color w:val="1F497D"/>
          <w:sz w:val="24"/>
          <w:szCs w:val="24"/>
        </w:rPr>
        <w:t>Add: lambda vs. fusion accuracy (MRFL)</w:t>
      </w:r>
      <w:r w:rsidR="00694214">
        <w:rPr>
          <w:b/>
          <w:color w:val="1F497D"/>
          <w:sz w:val="24"/>
          <w:szCs w:val="24"/>
        </w:rPr>
        <w:t xml:space="preserve"> for Pavia &amp; Pines</w:t>
      </w:r>
      <w:r w:rsidR="00DD4AD8">
        <w:rPr>
          <w:b/>
          <w:color w:val="1F497D"/>
          <w:sz w:val="24"/>
          <w:szCs w:val="24"/>
        </w:rPr>
        <w:t xml:space="preserve"> to show </w:t>
      </w:r>
      <w:r w:rsidR="00DD4AD8">
        <w:rPr>
          <w:b/>
          <w:color w:val="1F497D"/>
          <w:sz w:val="24"/>
          <w:szCs w:val="24"/>
        </w:rPr>
        <w:br/>
        <w:t>that less sparse abundances are more useful for the overall fusion process</w:t>
      </w:r>
    </w:p>
    <w:p w:rsidR="00ED5371" w:rsidRDefault="00ED5371" w:rsidP="00DD4AD8">
      <w:pPr>
        <w:pStyle w:val="ListParagraph"/>
        <w:numPr>
          <w:ilvl w:val="0"/>
          <w:numId w:val="1"/>
        </w:numPr>
        <w:rPr>
          <w:b/>
          <w:color w:val="1F497D"/>
          <w:sz w:val="24"/>
          <w:szCs w:val="24"/>
        </w:rPr>
      </w:pPr>
      <w:proofErr w:type="spellStart"/>
      <w:r>
        <w:rPr>
          <w:b/>
          <w:color w:val="1F497D"/>
          <w:sz w:val="24"/>
          <w:szCs w:val="24"/>
        </w:rPr>
        <w:t>McNemar</w:t>
      </w:r>
      <w:proofErr w:type="spellEnd"/>
      <w:r>
        <w:rPr>
          <w:b/>
          <w:color w:val="1F497D"/>
          <w:sz w:val="24"/>
          <w:szCs w:val="24"/>
        </w:rPr>
        <w:t xml:space="preserve"> pairwise significance test should I include it</w:t>
      </w:r>
      <w:r w:rsidR="00FF5EDB" w:rsidRPr="00010EA6">
        <w:rPr>
          <w:b/>
          <w:color w:val="FF0000"/>
          <w:sz w:val="24"/>
          <w:szCs w:val="24"/>
        </w:rPr>
        <w:t>????</w:t>
      </w:r>
      <w:bookmarkStart w:id="4" w:name="_GoBack"/>
      <w:bookmarkEnd w:id="4"/>
    </w:p>
    <w:bookmarkEnd w:id="2"/>
    <w:bookmarkEnd w:id="3"/>
    <w:p w:rsidR="00B35F7E" w:rsidRDefault="00B35F7E" w:rsidP="00B35F7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>Bar plots Pavia and Pines</w:t>
      </w:r>
      <w:r>
        <w:rPr>
          <w:b/>
          <w:color w:val="1F497D"/>
          <w:sz w:val="24"/>
          <w:szCs w:val="24"/>
        </w:rPr>
        <w:t xml:space="preserve"> (should I include the </w:t>
      </w:r>
      <w:proofErr w:type="spellStart"/>
      <w:r>
        <w:rPr>
          <w:b/>
          <w:color w:val="1F497D"/>
          <w:sz w:val="24"/>
          <w:szCs w:val="24"/>
        </w:rPr>
        <w:t>classif</w:t>
      </w:r>
      <w:proofErr w:type="spellEnd"/>
      <w:r>
        <w:rPr>
          <w:b/>
          <w:color w:val="1F497D"/>
          <w:sz w:val="24"/>
          <w:szCs w:val="24"/>
        </w:rPr>
        <w:t xml:space="preserve"> on Morph. Prof</w:t>
      </w:r>
      <w:proofErr w:type="gramStart"/>
      <w:r>
        <w:rPr>
          <w:b/>
          <w:color w:val="1F497D"/>
          <w:sz w:val="24"/>
          <w:szCs w:val="24"/>
        </w:rPr>
        <w:t>)</w:t>
      </w:r>
      <w:r w:rsidR="00EA6DC9">
        <w:rPr>
          <w:b/>
          <w:color w:val="1F497D"/>
          <w:sz w:val="24"/>
          <w:szCs w:val="24"/>
        </w:rPr>
        <w:t xml:space="preserve"> </w:t>
      </w:r>
      <w:bookmarkStart w:id="5" w:name="OLE_LINK3"/>
      <w:bookmarkStart w:id="6" w:name="OLE_LINK4"/>
      <w:bookmarkStart w:id="7" w:name="OLE_LINK91"/>
      <w:bookmarkStart w:id="8" w:name="OLE_LINK92"/>
      <w:r w:rsidR="00EA6DC9" w:rsidRPr="00010EA6">
        <w:rPr>
          <w:b/>
          <w:color w:val="FF0000"/>
          <w:sz w:val="24"/>
          <w:szCs w:val="24"/>
        </w:rPr>
        <w:t>????</w:t>
      </w:r>
      <w:bookmarkEnd w:id="5"/>
      <w:bookmarkEnd w:id="6"/>
      <w:bookmarkEnd w:id="7"/>
      <w:bookmarkEnd w:id="8"/>
      <w:proofErr w:type="gramEnd"/>
    </w:p>
    <w:p w:rsidR="009C486D" w:rsidRDefault="00B7551E" w:rsidP="009C486D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>Classification on Morph Profiles on Pines and Pavia</w:t>
      </w:r>
    </w:p>
    <w:p w:rsidR="009C486D" w:rsidRPr="009C486D" w:rsidRDefault="009203D7" w:rsidP="009C486D">
      <w:pPr>
        <w:pStyle w:val="ListParagraph"/>
        <w:numPr>
          <w:ilvl w:val="1"/>
          <w:numId w:val="1"/>
        </w:numPr>
        <w:jc w:val="both"/>
        <w:rPr>
          <w:b/>
          <w:color w:val="1F497D"/>
          <w:sz w:val="24"/>
          <w:szCs w:val="24"/>
        </w:rPr>
      </w:pPr>
      <w:r w:rsidRPr="009C486D">
        <w:rPr>
          <w:b/>
          <w:color w:val="1F497D"/>
          <w:sz w:val="24"/>
          <w:szCs w:val="24"/>
        </w:rPr>
        <w:t>Pavia: 75.66%(</w:t>
      </w:r>
      <w:r w:rsidR="005E4418" w:rsidRPr="009C486D">
        <w:rPr>
          <w:b/>
          <w:color w:val="1F497D"/>
          <w:sz w:val="24"/>
          <w:szCs w:val="24"/>
        </w:rPr>
        <w:t>3.84</w:t>
      </w:r>
      <w:r w:rsidRPr="009C486D">
        <w:rPr>
          <w:b/>
          <w:color w:val="1F497D"/>
          <w:sz w:val="24"/>
          <w:szCs w:val="24"/>
        </w:rPr>
        <w:t>)</w:t>
      </w:r>
      <w:r w:rsidR="009C486D" w:rsidRPr="009C486D">
        <w:rPr>
          <w:b/>
          <w:color w:val="1F497D"/>
          <w:sz w:val="24"/>
          <w:szCs w:val="24"/>
        </w:rPr>
        <w:br/>
      </w:r>
      <w:r w:rsidR="009C486D" w:rsidRPr="009C486D">
        <w:rPr>
          <w:b/>
          <w:color w:val="1F497D"/>
          <w:sz w:val="24"/>
          <w:szCs w:val="24"/>
        </w:rPr>
        <w:t>D:\Projects\Matlab\mrf_crf_fusion\results\pavia\morph\on_reflectance_data\mlr</w:t>
      </w:r>
    </w:p>
    <w:p w:rsidR="009C486D" w:rsidRPr="005A3C8E" w:rsidRDefault="00BB3EF2" w:rsidP="00744960">
      <w:pPr>
        <w:pStyle w:val="ListParagraph"/>
        <w:numPr>
          <w:ilvl w:val="1"/>
          <w:numId w:val="1"/>
        </w:numPr>
        <w:rPr>
          <w:b/>
          <w:color w:val="1F497D"/>
          <w:sz w:val="24"/>
          <w:szCs w:val="24"/>
        </w:rPr>
      </w:pPr>
      <w:r w:rsidRPr="009C486D">
        <w:rPr>
          <w:b/>
          <w:color w:val="1F497D"/>
          <w:sz w:val="24"/>
          <w:szCs w:val="24"/>
        </w:rPr>
        <w:t xml:space="preserve">Pines: </w:t>
      </w:r>
      <w:r w:rsidR="005845EB">
        <w:rPr>
          <w:b/>
          <w:color w:val="1F497D"/>
          <w:sz w:val="24"/>
          <w:szCs w:val="24"/>
        </w:rPr>
        <w:tab/>
      </w:r>
      <w:r w:rsidR="005845EB">
        <w:rPr>
          <w:b/>
          <w:color w:val="1F497D"/>
          <w:sz w:val="24"/>
          <w:szCs w:val="24"/>
        </w:rPr>
        <w:tab/>
      </w:r>
      <w:r w:rsidR="005845EB">
        <w:rPr>
          <w:b/>
          <w:color w:val="1F497D"/>
          <w:sz w:val="24"/>
          <w:szCs w:val="24"/>
        </w:rPr>
        <w:tab/>
      </w:r>
      <w:r w:rsidR="005845EB">
        <w:rPr>
          <w:b/>
          <w:color w:val="1F497D"/>
          <w:sz w:val="24"/>
          <w:szCs w:val="24"/>
        </w:rPr>
        <w:tab/>
      </w:r>
      <w:r w:rsidR="005845EB">
        <w:rPr>
          <w:b/>
          <w:color w:val="1F497D"/>
          <w:sz w:val="24"/>
          <w:szCs w:val="24"/>
        </w:rPr>
        <w:tab/>
      </w:r>
      <w:r w:rsidR="005845EB">
        <w:rPr>
          <w:b/>
          <w:color w:val="1F497D"/>
          <w:sz w:val="24"/>
          <w:szCs w:val="24"/>
        </w:rPr>
        <w:tab/>
      </w:r>
      <w:r w:rsidR="005845EB">
        <w:rPr>
          <w:b/>
          <w:color w:val="1F497D"/>
          <w:sz w:val="24"/>
          <w:szCs w:val="24"/>
        </w:rPr>
        <w:tab/>
      </w:r>
      <w:r w:rsidR="005845EB">
        <w:rPr>
          <w:b/>
          <w:color w:val="1F497D"/>
          <w:sz w:val="24"/>
          <w:szCs w:val="24"/>
        </w:rPr>
        <w:tab/>
      </w:r>
      <w:r w:rsidR="0047062F">
        <w:rPr>
          <w:b/>
          <w:color w:val="1F497D"/>
          <w:sz w:val="24"/>
          <w:szCs w:val="24"/>
        </w:rPr>
        <w:t xml:space="preserve"> </w:t>
      </w:r>
      <w:r w:rsidR="00744960" w:rsidRPr="001414CC">
        <w:rPr>
          <w:b/>
          <w:color w:val="1F497D"/>
          <w:sz w:val="24"/>
          <w:szCs w:val="24"/>
        </w:rPr>
        <w:t>71.69</w:t>
      </w:r>
      <w:r w:rsidR="00E85820">
        <w:rPr>
          <w:b/>
          <w:color w:val="1F497D"/>
          <w:sz w:val="24"/>
          <w:szCs w:val="24"/>
        </w:rPr>
        <w:t xml:space="preserve">%(2.9) </w:t>
      </w:r>
      <w:r w:rsidR="004056E5" w:rsidRPr="009C486D">
        <w:rPr>
          <w:b/>
          <w:color w:val="1F497D"/>
          <w:sz w:val="24"/>
          <w:szCs w:val="24"/>
        </w:rPr>
        <w:t>D:\Projects\Matlab\mrf_crf_fusion\results\pines\morph\on_reflectance_data\mlr</w:t>
      </w:r>
    </w:p>
    <w:p w:rsidR="00273C66" w:rsidRPr="00273C66" w:rsidRDefault="00B7551E" w:rsidP="00B35F7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bookmarkStart w:id="9" w:name="OLE_LINK1"/>
      <w:bookmarkStart w:id="10" w:name="OLE_LINK2"/>
      <w:r>
        <w:rPr>
          <w:b/>
          <w:color w:val="1F497D"/>
          <w:sz w:val="24"/>
          <w:szCs w:val="24"/>
        </w:rPr>
        <w:t xml:space="preserve">Apply MRF &amp; CRF on </w:t>
      </w:r>
      <w:proofErr w:type="spellStart"/>
      <w:r>
        <w:rPr>
          <w:b/>
          <w:color w:val="1F497D"/>
          <w:sz w:val="24"/>
          <w:szCs w:val="24"/>
        </w:rPr>
        <w:t>probs</w:t>
      </w:r>
      <w:proofErr w:type="spellEnd"/>
      <w:r>
        <w:rPr>
          <w:b/>
          <w:color w:val="1F497D"/>
          <w:sz w:val="24"/>
          <w:szCs w:val="24"/>
        </w:rPr>
        <w:t xml:space="preserve"> from Morph Profiles on </w:t>
      </w:r>
      <w:proofErr w:type="gramStart"/>
      <w:r>
        <w:rPr>
          <w:b/>
          <w:color w:val="1F497D"/>
          <w:sz w:val="24"/>
          <w:szCs w:val="24"/>
        </w:rPr>
        <w:t>Pavia</w:t>
      </w:r>
      <w:r w:rsidR="00010EA6">
        <w:rPr>
          <w:b/>
          <w:color w:val="1F497D"/>
          <w:sz w:val="24"/>
          <w:szCs w:val="24"/>
        </w:rPr>
        <w:t xml:space="preserve"> </w:t>
      </w:r>
      <w:r w:rsidR="00010EA6" w:rsidRPr="00010EA6">
        <w:rPr>
          <w:b/>
          <w:color w:val="FF0000"/>
          <w:sz w:val="24"/>
          <w:szCs w:val="24"/>
        </w:rPr>
        <w:t>????</w:t>
      </w:r>
      <w:proofErr w:type="gramEnd"/>
      <w:r w:rsidR="009C486D">
        <w:rPr>
          <w:b/>
          <w:color w:val="FF0000"/>
          <w:sz w:val="24"/>
          <w:szCs w:val="24"/>
        </w:rPr>
        <w:t xml:space="preserve"> </w:t>
      </w:r>
      <w:bookmarkStart w:id="11" w:name="OLE_LINK11"/>
      <w:bookmarkStart w:id="12" w:name="OLE_LINK12"/>
    </w:p>
    <w:p w:rsidR="00B7551E" w:rsidRPr="009C486D" w:rsidRDefault="009C486D" w:rsidP="00273C66">
      <w:pPr>
        <w:pStyle w:val="ListParagraph"/>
        <w:ind w:left="1440"/>
        <w:jc w:val="both"/>
        <w:rPr>
          <w:b/>
          <w:color w:val="1F497D"/>
          <w:sz w:val="24"/>
          <w:szCs w:val="24"/>
        </w:rPr>
      </w:pPr>
      <w:r w:rsidRPr="009C486D">
        <w:rPr>
          <w:b/>
          <w:color w:val="1F497D"/>
          <w:sz w:val="24"/>
          <w:szCs w:val="24"/>
        </w:rPr>
        <w:t>(</w:t>
      </w:r>
      <w:proofErr w:type="gramStart"/>
      <w:r w:rsidRPr="009C486D">
        <w:rPr>
          <w:b/>
          <w:color w:val="1F497D"/>
          <w:sz w:val="24"/>
          <w:szCs w:val="24"/>
        </w:rPr>
        <w:t>use</w:t>
      </w:r>
      <w:proofErr w:type="gramEnd"/>
      <w:r w:rsidRPr="009C486D">
        <w:rPr>
          <w:b/>
          <w:color w:val="1F497D"/>
          <w:sz w:val="24"/>
          <w:szCs w:val="24"/>
        </w:rPr>
        <w:t xml:space="preserve"> </w:t>
      </w:r>
      <w:proofErr w:type="spellStart"/>
      <w:r w:rsidRPr="009C486D">
        <w:rPr>
          <w:b/>
          <w:color w:val="1F497D"/>
          <w:sz w:val="24"/>
          <w:szCs w:val="24"/>
        </w:rPr>
        <w:t>probMorph</w:t>
      </w:r>
      <w:proofErr w:type="spellEnd"/>
      <w:r w:rsidRPr="009C486D">
        <w:rPr>
          <w:b/>
          <w:color w:val="1F497D"/>
          <w:sz w:val="24"/>
          <w:szCs w:val="24"/>
        </w:rPr>
        <w:t xml:space="preserve"> from above experiments)</w:t>
      </w:r>
    </w:p>
    <w:bookmarkEnd w:id="9"/>
    <w:bookmarkEnd w:id="10"/>
    <w:bookmarkEnd w:id="11"/>
    <w:bookmarkEnd w:id="12"/>
    <w:p w:rsidR="00273C66" w:rsidRPr="009C486D" w:rsidRDefault="00B7551E" w:rsidP="00273C66">
      <w:pPr>
        <w:pStyle w:val="ListParagraph"/>
        <w:numPr>
          <w:ilvl w:val="0"/>
          <w:numId w:val="1"/>
        </w:numPr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Apply MRF &amp; CRF on </w:t>
      </w:r>
      <w:proofErr w:type="spellStart"/>
      <w:r>
        <w:rPr>
          <w:b/>
          <w:color w:val="1F497D"/>
          <w:sz w:val="24"/>
          <w:szCs w:val="24"/>
        </w:rPr>
        <w:t>probs</w:t>
      </w:r>
      <w:proofErr w:type="spellEnd"/>
      <w:r>
        <w:rPr>
          <w:b/>
          <w:color w:val="1F497D"/>
          <w:sz w:val="24"/>
          <w:szCs w:val="24"/>
        </w:rPr>
        <w:t xml:space="preserve"> from Morph Profiles on </w:t>
      </w:r>
      <w:proofErr w:type="gramStart"/>
      <w:r w:rsidR="00DB7515">
        <w:rPr>
          <w:b/>
          <w:color w:val="1F497D"/>
          <w:sz w:val="24"/>
          <w:szCs w:val="24"/>
        </w:rPr>
        <w:t>Pines</w:t>
      </w:r>
      <w:r w:rsidR="00010EA6">
        <w:rPr>
          <w:b/>
          <w:color w:val="1F497D"/>
          <w:sz w:val="24"/>
          <w:szCs w:val="24"/>
        </w:rPr>
        <w:t xml:space="preserve"> </w:t>
      </w:r>
      <w:r w:rsidR="00010EA6" w:rsidRPr="00010EA6">
        <w:rPr>
          <w:b/>
          <w:color w:val="FF0000"/>
          <w:sz w:val="24"/>
          <w:szCs w:val="24"/>
        </w:rPr>
        <w:t>????</w:t>
      </w:r>
      <w:proofErr w:type="gramEnd"/>
      <w:r w:rsidR="00273C66">
        <w:rPr>
          <w:b/>
          <w:color w:val="FF0000"/>
          <w:sz w:val="24"/>
          <w:szCs w:val="24"/>
        </w:rPr>
        <w:t xml:space="preserve"> </w:t>
      </w:r>
      <w:r w:rsidR="00273C66">
        <w:rPr>
          <w:b/>
          <w:color w:val="FF0000"/>
          <w:sz w:val="24"/>
          <w:szCs w:val="24"/>
        </w:rPr>
        <w:br/>
      </w:r>
      <w:r w:rsidR="00273C66" w:rsidRPr="009C486D">
        <w:rPr>
          <w:b/>
          <w:color w:val="1F497D"/>
          <w:sz w:val="24"/>
          <w:szCs w:val="24"/>
        </w:rPr>
        <w:t xml:space="preserve">(use </w:t>
      </w:r>
      <w:proofErr w:type="spellStart"/>
      <w:r w:rsidR="00273C66" w:rsidRPr="009C486D">
        <w:rPr>
          <w:b/>
          <w:color w:val="1F497D"/>
          <w:sz w:val="24"/>
          <w:szCs w:val="24"/>
        </w:rPr>
        <w:t>probMorph</w:t>
      </w:r>
      <w:proofErr w:type="spellEnd"/>
      <w:r w:rsidR="00273C66" w:rsidRPr="009C486D">
        <w:rPr>
          <w:b/>
          <w:color w:val="1F497D"/>
          <w:sz w:val="24"/>
          <w:szCs w:val="24"/>
        </w:rPr>
        <w:t xml:space="preserve"> from above experiments)</w:t>
      </w:r>
    </w:p>
    <w:p w:rsidR="00B7551E" w:rsidRDefault="00B7551E" w:rsidP="00B7551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</w:p>
    <w:p w:rsidR="00B7551E" w:rsidRDefault="00185307" w:rsidP="00B35F7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proofErr w:type="spellStart"/>
      <w:r>
        <w:rPr>
          <w:b/>
          <w:color w:val="1F497D"/>
          <w:sz w:val="24"/>
          <w:szCs w:val="24"/>
        </w:rPr>
        <w:t>Procitaj</w:t>
      </w:r>
      <w:proofErr w:type="spellEnd"/>
      <w:r>
        <w:rPr>
          <w:b/>
          <w:color w:val="1F497D"/>
          <w:sz w:val="24"/>
          <w:szCs w:val="24"/>
        </w:rPr>
        <w:t xml:space="preserve"> od </w:t>
      </w:r>
      <w:proofErr w:type="spellStart"/>
      <w:r>
        <w:rPr>
          <w:b/>
          <w:color w:val="1F497D"/>
          <w:sz w:val="24"/>
          <w:szCs w:val="24"/>
        </w:rPr>
        <w:t>crvenata</w:t>
      </w:r>
      <w:proofErr w:type="spellEnd"/>
      <w:r>
        <w:rPr>
          <w:b/>
          <w:color w:val="1F497D"/>
          <w:sz w:val="24"/>
          <w:szCs w:val="24"/>
        </w:rPr>
        <w:t xml:space="preserve"> </w:t>
      </w:r>
      <w:proofErr w:type="spellStart"/>
      <w:r>
        <w:rPr>
          <w:b/>
          <w:color w:val="1F497D"/>
          <w:sz w:val="24"/>
          <w:szCs w:val="24"/>
        </w:rPr>
        <w:t>tetratka</w:t>
      </w:r>
      <w:proofErr w:type="spellEnd"/>
      <w:r>
        <w:rPr>
          <w:b/>
          <w:color w:val="1F497D"/>
          <w:sz w:val="24"/>
          <w:szCs w:val="24"/>
        </w:rPr>
        <w:t xml:space="preserve"> </w:t>
      </w:r>
      <w:proofErr w:type="spellStart"/>
      <w:r>
        <w:rPr>
          <w:b/>
          <w:color w:val="1F497D"/>
          <w:sz w:val="24"/>
          <w:szCs w:val="24"/>
        </w:rPr>
        <w:t>za</w:t>
      </w:r>
      <w:proofErr w:type="spellEnd"/>
      <w:r>
        <w:rPr>
          <w:b/>
          <w:color w:val="1F497D"/>
          <w:sz w:val="24"/>
          <w:szCs w:val="24"/>
        </w:rPr>
        <w:t xml:space="preserve"> da se </w:t>
      </w:r>
      <w:proofErr w:type="spellStart"/>
      <w:r>
        <w:rPr>
          <w:b/>
          <w:color w:val="1F497D"/>
          <w:sz w:val="24"/>
          <w:szCs w:val="24"/>
        </w:rPr>
        <w:t>potsetish</w:t>
      </w:r>
      <w:proofErr w:type="spellEnd"/>
      <w:r>
        <w:rPr>
          <w:b/>
          <w:color w:val="1F497D"/>
          <w:sz w:val="24"/>
          <w:szCs w:val="24"/>
        </w:rPr>
        <w:t xml:space="preserve"> </w:t>
      </w:r>
      <w:proofErr w:type="spellStart"/>
      <w:r>
        <w:rPr>
          <w:b/>
          <w:color w:val="1F497D"/>
          <w:sz w:val="24"/>
          <w:szCs w:val="24"/>
        </w:rPr>
        <w:t>za</w:t>
      </w:r>
      <w:proofErr w:type="spellEnd"/>
      <w:r>
        <w:rPr>
          <w:b/>
          <w:color w:val="1F497D"/>
          <w:sz w:val="24"/>
          <w:szCs w:val="24"/>
        </w:rPr>
        <w:t xml:space="preserve"> MRF </w:t>
      </w:r>
      <w:r w:rsidR="00FF052E">
        <w:rPr>
          <w:b/>
          <w:color w:val="1F497D"/>
          <w:sz w:val="24"/>
          <w:szCs w:val="24"/>
        </w:rPr>
        <w:t>&amp;</w:t>
      </w:r>
      <w:r>
        <w:rPr>
          <w:b/>
          <w:color w:val="1F497D"/>
          <w:sz w:val="24"/>
          <w:szCs w:val="24"/>
        </w:rPr>
        <w:t xml:space="preserve"> CRF</w:t>
      </w:r>
    </w:p>
    <w:p w:rsidR="00185307" w:rsidRDefault="00185307" w:rsidP="00B35F7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proofErr w:type="spellStart"/>
      <w:r>
        <w:rPr>
          <w:b/>
          <w:color w:val="1F497D"/>
          <w:sz w:val="24"/>
          <w:szCs w:val="24"/>
        </w:rPr>
        <w:t>Soberi</w:t>
      </w:r>
      <w:proofErr w:type="spellEnd"/>
      <w:r>
        <w:rPr>
          <w:b/>
          <w:color w:val="1F497D"/>
          <w:sz w:val="24"/>
          <w:szCs w:val="24"/>
        </w:rPr>
        <w:t xml:space="preserve"> reference materials</w:t>
      </w:r>
    </w:p>
    <w:p w:rsidR="00E33ABA" w:rsidRDefault="003535A6" w:rsidP="00B35F7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proofErr w:type="spellStart"/>
      <w:r>
        <w:rPr>
          <w:b/>
          <w:color w:val="1F497D"/>
          <w:sz w:val="24"/>
          <w:szCs w:val="24"/>
        </w:rPr>
        <w:t>Organiziraj</w:t>
      </w:r>
      <w:proofErr w:type="spellEnd"/>
      <w:r>
        <w:rPr>
          <w:b/>
          <w:color w:val="1F497D"/>
          <w:sz w:val="24"/>
          <w:szCs w:val="24"/>
        </w:rPr>
        <w:t xml:space="preserve"> </w:t>
      </w:r>
      <w:proofErr w:type="spellStart"/>
      <w:r>
        <w:rPr>
          <w:b/>
          <w:color w:val="1F497D"/>
          <w:sz w:val="24"/>
          <w:szCs w:val="24"/>
        </w:rPr>
        <w:t>gi</w:t>
      </w:r>
      <w:proofErr w:type="spellEnd"/>
      <w:r>
        <w:rPr>
          <w:b/>
          <w:color w:val="1F497D"/>
          <w:sz w:val="24"/>
          <w:szCs w:val="24"/>
        </w:rPr>
        <w:t xml:space="preserve"> </w:t>
      </w:r>
      <w:proofErr w:type="spellStart"/>
      <w:r>
        <w:rPr>
          <w:b/>
          <w:color w:val="1F497D"/>
          <w:sz w:val="24"/>
          <w:szCs w:val="24"/>
        </w:rPr>
        <w:t>tabelite</w:t>
      </w:r>
      <w:proofErr w:type="spellEnd"/>
    </w:p>
    <w:p w:rsidR="00FC66EB" w:rsidRDefault="00FC66EB" w:rsidP="00B35F7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KL or Chi sq. distance </w:t>
      </w:r>
      <w:proofErr w:type="spellStart"/>
      <w:r>
        <w:rPr>
          <w:b/>
          <w:color w:val="1F497D"/>
          <w:sz w:val="24"/>
          <w:szCs w:val="24"/>
        </w:rPr>
        <w:t>pomegju</w:t>
      </w:r>
      <w:proofErr w:type="spellEnd"/>
      <w:r>
        <w:rPr>
          <w:b/>
          <w:color w:val="1F497D"/>
          <w:sz w:val="24"/>
          <w:szCs w:val="24"/>
        </w:rPr>
        <w:t xml:space="preserve"> </w:t>
      </w:r>
      <w:r w:rsidR="003C76EA">
        <w:rPr>
          <w:b/>
          <w:color w:val="1F497D"/>
          <w:sz w:val="24"/>
          <w:szCs w:val="24"/>
        </w:rPr>
        <w:t xml:space="preserve">pairwise: </w:t>
      </w:r>
      <w:r>
        <w:rPr>
          <w:b/>
          <w:color w:val="1F497D"/>
          <w:sz w:val="24"/>
          <w:szCs w:val="24"/>
        </w:rPr>
        <w:t xml:space="preserve">p &amp; </w:t>
      </w:r>
      <w:proofErr w:type="spellStart"/>
      <w:r>
        <w:rPr>
          <w:b/>
          <w:color w:val="1F497D"/>
          <w:sz w:val="24"/>
          <w:szCs w:val="24"/>
        </w:rPr>
        <w:t>p_alpha</w:t>
      </w:r>
      <w:proofErr w:type="spellEnd"/>
      <w:r w:rsidR="005100C3">
        <w:rPr>
          <w:b/>
          <w:color w:val="1F497D"/>
          <w:sz w:val="24"/>
          <w:szCs w:val="24"/>
        </w:rPr>
        <w:t xml:space="preserve">, p &amp; </w:t>
      </w:r>
      <w:proofErr w:type="spellStart"/>
      <w:r w:rsidR="005100C3">
        <w:rPr>
          <w:b/>
          <w:color w:val="1F497D"/>
          <w:sz w:val="24"/>
          <w:szCs w:val="24"/>
        </w:rPr>
        <w:t>p_morph</w:t>
      </w:r>
      <w:proofErr w:type="spellEnd"/>
      <w:r w:rsidR="005100C3">
        <w:rPr>
          <w:b/>
          <w:color w:val="1F497D"/>
          <w:sz w:val="24"/>
          <w:szCs w:val="24"/>
        </w:rPr>
        <w:t xml:space="preserve">, </w:t>
      </w:r>
      <w:proofErr w:type="spellStart"/>
      <w:r w:rsidR="005100C3">
        <w:rPr>
          <w:b/>
          <w:color w:val="1F497D"/>
          <w:sz w:val="24"/>
          <w:szCs w:val="24"/>
        </w:rPr>
        <w:t>p_alpha</w:t>
      </w:r>
      <w:proofErr w:type="spellEnd"/>
      <w:r w:rsidR="005100C3">
        <w:rPr>
          <w:b/>
          <w:color w:val="1F497D"/>
          <w:sz w:val="24"/>
          <w:szCs w:val="24"/>
        </w:rPr>
        <w:t xml:space="preserve"> &amp; </w:t>
      </w:r>
      <w:proofErr w:type="spellStart"/>
      <w:r w:rsidR="005100C3">
        <w:rPr>
          <w:b/>
          <w:color w:val="1F497D"/>
          <w:sz w:val="24"/>
          <w:szCs w:val="24"/>
        </w:rPr>
        <w:t>p_morph</w:t>
      </w:r>
      <w:proofErr w:type="spellEnd"/>
      <w:r>
        <w:rPr>
          <w:b/>
          <w:color w:val="1F497D"/>
          <w:sz w:val="24"/>
          <w:szCs w:val="24"/>
        </w:rPr>
        <w:t xml:space="preserve"> (</w:t>
      </w:r>
      <w:proofErr w:type="spellStart"/>
      <w:r>
        <w:rPr>
          <w:b/>
          <w:color w:val="1F497D"/>
          <w:sz w:val="24"/>
          <w:szCs w:val="24"/>
        </w:rPr>
        <w:t>vidi</w:t>
      </w:r>
      <w:proofErr w:type="spellEnd"/>
      <w:r>
        <w:rPr>
          <w:b/>
          <w:color w:val="1F497D"/>
          <w:sz w:val="24"/>
          <w:szCs w:val="24"/>
        </w:rPr>
        <w:t xml:space="preserve"> </w:t>
      </w:r>
      <w:proofErr w:type="spellStart"/>
      <w:r w:rsidR="003C4144">
        <w:rPr>
          <w:b/>
          <w:color w:val="1F497D"/>
          <w:sz w:val="24"/>
          <w:szCs w:val="24"/>
        </w:rPr>
        <w:t>gi</w:t>
      </w:r>
      <w:proofErr w:type="spellEnd"/>
      <w:r w:rsidR="003C4144">
        <w:rPr>
          <w:b/>
          <w:color w:val="1F497D"/>
          <w:sz w:val="24"/>
          <w:szCs w:val="24"/>
        </w:rPr>
        <w:t xml:space="preserve"> </w:t>
      </w:r>
      <w:proofErr w:type="spellStart"/>
      <w:r w:rsidR="003C4144">
        <w:rPr>
          <w:b/>
          <w:color w:val="1F497D"/>
          <w:sz w:val="24"/>
          <w:szCs w:val="24"/>
        </w:rPr>
        <w:t>kombinaciite</w:t>
      </w:r>
      <w:proofErr w:type="spellEnd"/>
      <w:r w:rsidR="003C4144">
        <w:rPr>
          <w:b/>
          <w:color w:val="1F497D"/>
          <w:sz w:val="24"/>
          <w:szCs w:val="24"/>
        </w:rPr>
        <w:t xml:space="preserve"> </w:t>
      </w:r>
      <w:proofErr w:type="spellStart"/>
      <w:r w:rsidR="003C4144">
        <w:rPr>
          <w:b/>
          <w:color w:val="1F497D"/>
          <w:sz w:val="24"/>
          <w:szCs w:val="24"/>
        </w:rPr>
        <w:t>od</w:t>
      </w:r>
      <w:proofErr w:type="spellEnd"/>
      <w:r w:rsidR="003C4144">
        <w:rPr>
          <w:b/>
          <w:color w:val="1F497D"/>
          <w:sz w:val="24"/>
          <w:szCs w:val="24"/>
        </w:rPr>
        <w:t xml:space="preserve"> </w:t>
      </w:r>
      <w:proofErr w:type="spellStart"/>
      <w:r>
        <w:rPr>
          <w:b/>
          <w:color w:val="1F497D"/>
          <w:sz w:val="24"/>
          <w:szCs w:val="24"/>
        </w:rPr>
        <w:t>beliot</w:t>
      </w:r>
      <w:proofErr w:type="spellEnd"/>
      <w:r>
        <w:rPr>
          <w:b/>
          <w:color w:val="1F497D"/>
          <w:sz w:val="24"/>
          <w:szCs w:val="24"/>
        </w:rPr>
        <w:t xml:space="preserve"> list)</w:t>
      </w:r>
      <w:r w:rsidR="00C2175B">
        <w:rPr>
          <w:b/>
          <w:color w:val="1F497D"/>
          <w:sz w:val="24"/>
          <w:szCs w:val="24"/>
        </w:rPr>
        <w:t xml:space="preserve"> </w:t>
      </w:r>
      <w:proofErr w:type="spellStart"/>
      <w:r w:rsidR="00C2175B">
        <w:rPr>
          <w:b/>
          <w:color w:val="1F497D"/>
          <w:sz w:val="24"/>
          <w:szCs w:val="24"/>
        </w:rPr>
        <w:t>za</w:t>
      </w:r>
      <w:proofErr w:type="spellEnd"/>
      <w:r w:rsidR="00C2175B">
        <w:rPr>
          <w:b/>
          <w:color w:val="1F497D"/>
          <w:sz w:val="24"/>
          <w:szCs w:val="24"/>
        </w:rPr>
        <w:t xml:space="preserve"> da </w:t>
      </w:r>
      <w:proofErr w:type="spellStart"/>
      <w:r w:rsidR="00C2175B">
        <w:rPr>
          <w:b/>
          <w:color w:val="1F497D"/>
          <w:sz w:val="24"/>
          <w:szCs w:val="24"/>
        </w:rPr>
        <w:t>pokazam</w:t>
      </w:r>
      <w:proofErr w:type="spellEnd"/>
      <w:r w:rsidR="00C2175B">
        <w:rPr>
          <w:b/>
          <w:color w:val="1F497D"/>
          <w:sz w:val="24"/>
          <w:szCs w:val="24"/>
        </w:rPr>
        <w:t xml:space="preserve"> </w:t>
      </w:r>
      <w:proofErr w:type="spellStart"/>
      <w:r w:rsidR="00C2175B">
        <w:rPr>
          <w:b/>
          <w:color w:val="1F497D"/>
          <w:sz w:val="24"/>
          <w:szCs w:val="24"/>
        </w:rPr>
        <w:t>deka</w:t>
      </w:r>
      <w:proofErr w:type="spellEnd"/>
      <w:r w:rsidR="00C2175B">
        <w:rPr>
          <w:b/>
          <w:color w:val="1F497D"/>
          <w:sz w:val="24"/>
          <w:szCs w:val="24"/>
        </w:rPr>
        <w:t xml:space="preserve"> tie se </w:t>
      </w:r>
      <w:proofErr w:type="spellStart"/>
      <w:r w:rsidR="00C2175B">
        <w:rPr>
          <w:b/>
          <w:color w:val="1F497D"/>
          <w:sz w:val="24"/>
          <w:szCs w:val="24"/>
        </w:rPr>
        <w:t>epten</w:t>
      </w:r>
      <w:proofErr w:type="spellEnd"/>
      <w:r w:rsidR="00C2175B">
        <w:rPr>
          <w:b/>
          <w:color w:val="1F497D"/>
          <w:sz w:val="24"/>
          <w:szCs w:val="24"/>
        </w:rPr>
        <w:t xml:space="preserve"> </w:t>
      </w:r>
      <w:proofErr w:type="spellStart"/>
      <w:r w:rsidR="00C2175B">
        <w:rPr>
          <w:b/>
          <w:color w:val="1F497D"/>
          <w:sz w:val="24"/>
          <w:szCs w:val="24"/>
        </w:rPr>
        <w:t>bliski</w:t>
      </w:r>
      <w:proofErr w:type="spellEnd"/>
      <w:r w:rsidR="00C2175B">
        <w:rPr>
          <w:b/>
          <w:color w:val="1F497D"/>
          <w:sz w:val="24"/>
          <w:szCs w:val="24"/>
        </w:rPr>
        <w:t xml:space="preserve"> I </w:t>
      </w:r>
      <w:proofErr w:type="spellStart"/>
      <w:r w:rsidR="00C2175B">
        <w:rPr>
          <w:b/>
          <w:color w:val="1F497D"/>
          <w:sz w:val="24"/>
          <w:szCs w:val="24"/>
        </w:rPr>
        <w:t>zatoa</w:t>
      </w:r>
      <w:proofErr w:type="spellEnd"/>
      <w:r w:rsidR="00C2175B">
        <w:rPr>
          <w:b/>
          <w:color w:val="1F497D"/>
          <w:sz w:val="24"/>
          <w:szCs w:val="24"/>
        </w:rPr>
        <w:t xml:space="preserve"> CRF pairwise fusion ne </w:t>
      </w:r>
      <w:proofErr w:type="spellStart"/>
      <w:r w:rsidR="00C2175B">
        <w:rPr>
          <w:b/>
          <w:color w:val="1F497D"/>
          <w:sz w:val="24"/>
          <w:szCs w:val="24"/>
        </w:rPr>
        <w:t>raboti</w:t>
      </w:r>
      <w:proofErr w:type="spellEnd"/>
    </w:p>
    <w:p w:rsidR="0020163A" w:rsidRDefault="0020163A" w:rsidP="00B35F7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proofErr w:type="spellStart"/>
      <w:r>
        <w:rPr>
          <w:b/>
          <w:color w:val="1F497D"/>
          <w:sz w:val="24"/>
          <w:szCs w:val="24"/>
        </w:rPr>
        <w:t>Procitaj</w:t>
      </w:r>
      <w:proofErr w:type="spellEnd"/>
      <w:r>
        <w:rPr>
          <w:b/>
          <w:color w:val="1F497D"/>
          <w:sz w:val="24"/>
          <w:szCs w:val="24"/>
        </w:rPr>
        <w:t xml:space="preserve"> </w:t>
      </w:r>
      <w:proofErr w:type="spellStart"/>
      <w:r>
        <w:rPr>
          <w:b/>
          <w:color w:val="1F497D"/>
          <w:sz w:val="24"/>
          <w:szCs w:val="24"/>
        </w:rPr>
        <w:t>mejl</w:t>
      </w:r>
      <w:proofErr w:type="spellEnd"/>
      <w:r>
        <w:rPr>
          <w:b/>
          <w:color w:val="1F497D"/>
          <w:sz w:val="24"/>
          <w:szCs w:val="24"/>
        </w:rPr>
        <w:t xml:space="preserve"> od </w:t>
      </w:r>
      <w:r w:rsidR="00DC79F2">
        <w:rPr>
          <w:b/>
          <w:color w:val="1F497D"/>
          <w:sz w:val="24"/>
          <w:szCs w:val="24"/>
        </w:rPr>
        <w:t>Przemek</w:t>
      </w:r>
    </w:p>
    <w:p w:rsidR="00DC79F2" w:rsidRDefault="005100C3" w:rsidP="00B35F7E">
      <w:pPr>
        <w:pStyle w:val="ListParagraph"/>
        <w:numPr>
          <w:ilvl w:val="0"/>
          <w:numId w:val="1"/>
        </w:numPr>
        <w:jc w:val="both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KL or Chi distance </w:t>
      </w:r>
      <w:proofErr w:type="spellStart"/>
      <w:r>
        <w:rPr>
          <w:b/>
          <w:color w:val="1F497D"/>
          <w:sz w:val="24"/>
          <w:szCs w:val="24"/>
        </w:rPr>
        <w:t>pomegju</w:t>
      </w:r>
      <w:proofErr w:type="spellEnd"/>
      <w:r>
        <w:rPr>
          <w:b/>
          <w:color w:val="1F497D"/>
          <w:sz w:val="24"/>
          <w:szCs w:val="24"/>
        </w:rPr>
        <w:t>:</w:t>
      </w:r>
      <w:r w:rsidR="00190E61">
        <w:rPr>
          <w:b/>
          <w:color w:val="1F497D"/>
          <w:sz w:val="24"/>
          <w:szCs w:val="24"/>
        </w:rPr>
        <w:tab/>
      </w:r>
      <w:r w:rsidR="00190E61">
        <w:rPr>
          <w:b/>
          <w:color w:val="1F497D"/>
          <w:sz w:val="24"/>
          <w:szCs w:val="24"/>
        </w:rPr>
        <w:tab/>
      </w:r>
      <w:r w:rsidR="00190E61">
        <w:rPr>
          <w:b/>
          <w:color w:val="1F497D"/>
          <w:sz w:val="24"/>
          <w:szCs w:val="24"/>
        </w:rPr>
        <w:tab/>
      </w:r>
      <w:r w:rsidR="00190E61">
        <w:rPr>
          <w:b/>
          <w:color w:val="1F497D"/>
          <w:sz w:val="24"/>
          <w:szCs w:val="24"/>
        </w:rPr>
        <w:tab/>
      </w:r>
      <w:r w:rsidR="00190E61">
        <w:rPr>
          <w:b/>
          <w:color w:val="1F497D"/>
          <w:sz w:val="24"/>
          <w:szCs w:val="24"/>
        </w:rPr>
        <w:tab/>
      </w:r>
      <w:r w:rsidR="00190E61">
        <w:rPr>
          <w:b/>
          <w:color w:val="1F497D"/>
          <w:sz w:val="24"/>
          <w:szCs w:val="24"/>
        </w:rPr>
        <w:tab/>
      </w:r>
      <w:r w:rsidR="00190E61">
        <w:rPr>
          <w:b/>
          <w:color w:val="1F497D"/>
          <w:sz w:val="24"/>
          <w:szCs w:val="24"/>
        </w:rPr>
        <w:tab/>
      </w:r>
      <w:r w:rsidR="00190E61" w:rsidRPr="005C6024">
        <w:rPr>
          <w:b/>
          <w:color w:val="00B050"/>
          <w:sz w:val="24"/>
          <w:szCs w:val="24"/>
        </w:rPr>
        <w:t>Done</w:t>
      </w:r>
    </w:p>
    <w:p w:rsidR="005100C3" w:rsidRDefault="005100C3" w:rsidP="005100C3">
      <w:pPr>
        <w:pStyle w:val="ListParagraph"/>
        <w:numPr>
          <w:ilvl w:val="1"/>
          <w:numId w:val="1"/>
        </w:numPr>
        <w:jc w:val="both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>P &amp; alpha</w:t>
      </w:r>
      <w:r w:rsidR="00AC7CA4">
        <w:rPr>
          <w:b/>
          <w:color w:val="1F497D"/>
          <w:sz w:val="24"/>
          <w:szCs w:val="24"/>
        </w:rPr>
        <w:t xml:space="preserve"> </w:t>
      </w:r>
      <w:bookmarkStart w:id="13" w:name="OLE_LINK9"/>
      <w:bookmarkStart w:id="14" w:name="OLE_LINK10"/>
      <w:r w:rsidR="00AC7CA4">
        <w:rPr>
          <w:b/>
          <w:color w:val="1F497D"/>
          <w:sz w:val="24"/>
          <w:szCs w:val="24"/>
        </w:rPr>
        <w:t>(MRFL I CRFL 2 sources fusion)</w:t>
      </w:r>
      <w:r w:rsidR="002D67B5">
        <w:rPr>
          <w:b/>
          <w:color w:val="1F497D"/>
          <w:sz w:val="24"/>
          <w:szCs w:val="24"/>
        </w:rPr>
        <w:t xml:space="preserve">, </w:t>
      </w:r>
      <w:proofErr w:type="spellStart"/>
      <w:r w:rsidR="002D67B5">
        <w:rPr>
          <w:b/>
          <w:color w:val="1F497D"/>
          <w:sz w:val="24"/>
          <w:szCs w:val="24"/>
        </w:rPr>
        <w:t>treba</w:t>
      </w:r>
      <w:proofErr w:type="spellEnd"/>
      <w:r w:rsidR="002D67B5">
        <w:rPr>
          <w:b/>
          <w:color w:val="1F497D"/>
          <w:sz w:val="24"/>
          <w:szCs w:val="24"/>
        </w:rPr>
        <w:t xml:space="preserve"> da se </w:t>
      </w:r>
      <w:proofErr w:type="spellStart"/>
      <w:r w:rsidR="002D67B5">
        <w:rPr>
          <w:b/>
          <w:color w:val="1F497D"/>
          <w:sz w:val="24"/>
          <w:szCs w:val="24"/>
        </w:rPr>
        <w:t>komplementarni</w:t>
      </w:r>
      <w:proofErr w:type="spellEnd"/>
    </w:p>
    <w:bookmarkEnd w:id="13"/>
    <w:bookmarkEnd w:id="14"/>
    <w:p w:rsidR="00E275E4" w:rsidRDefault="00723263" w:rsidP="00E275E4">
      <w:pPr>
        <w:pStyle w:val="ListParagraph"/>
        <w:numPr>
          <w:ilvl w:val="1"/>
          <w:numId w:val="1"/>
        </w:numPr>
        <w:jc w:val="both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P &amp; alpha, P &amp; </w:t>
      </w:r>
      <w:proofErr w:type="spellStart"/>
      <w:r>
        <w:rPr>
          <w:b/>
          <w:color w:val="1F497D"/>
          <w:sz w:val="24"/>
          <w:szCs w:val="24"/>
        </w:rPr>
        <w:t>P_morph</w:t>
      </w:r>
      <w:proofErr w:type="spellEnd"/>
      <w:r>
        <w:rPr>
          <w:b/>
          <w:color w:val="1F497D"/>
          <w:sz w:val="24"/>
          <w:szCs w:val="24"/>
        </w:rPr>
        <w:t xml:space="preserve">, alpha &amp; </w:t>
      </w:r>
      <w:proofErr w:type="spellStart"/>
      <w:r>
        <w:rPr>
          <w:b/>
          <w:color w:val="1F497D"/>
          <w:sz w:val="24"/>
          <w:szCs w:val="24"/>
        </w:rPr>
        <w:t>P_morph</w:t>
      </w:r>
      <w:proofErr w:type="spellEnd"/>
      <w:r w:rsidR="00E275E4">
        <w:rPr>
          <w:b/>
          <w:color w:val="1F497D"/>
          <w:sz w:val="24"/>
          <w:szCs w:val="24"/>
        </w:rPr>
        <w:t xml:space="preserve"> </w:t>
      </w:r>
      <w:r w:rsidR="00E275E4">
        <w:rPr>
          <w:b/>
          <w:color w:val="1F497D"/>
          <w:sz w:val="24"/>
          <w:szCs w:val="24"/>
        </w:rPr>
        <w:t xml:space="preserve">(MRFL I </w:t>
      </w:r>
      <w:r w:rsidR="00E275E4">
        <w:rPr>
          <w:b/>
          <w:color w:val="1F497D"/>
          <w:sz w:val="24"/>
          <w:szCs w:val="24"/>
        </w:rPr>
        <w:t>CRFL 3</w:t>
      </w:r>
      <w:r w:rsidR="00E275E4">
        <w:rPr>
          <w:b/>
          <w:color w:val="1F497D"/>
          <w:sz w:val="24"/>
          <w:szCs w:val="24"/>
        </w:rPr>
        <w:t xml:space="preserve"> sources fusion)</w:t>
      </w:r>
      <w:r w:rsidR="008A295B">
        <w:rPr>
          <w:b/>
          <w:color w:val="1F497D"/>
          <w:sz w:val="24"/>
          <w:szCs w:val="24"/>
        </w:rPr>
        <w:t xml:space="preserve"> -&gt; </w:t>
      </w:r>
      <w:proofErr w:type="spellStart"/>
      <w:r w:rsidR="008A295B">
        <w:rPr>
          <w:b/>
          <w:color w:val="1F497D"/>
          <w:sz w:val="24"/>
          <w:szCs w:val="24"/>
        </w:rPr>
        <w:t>tuka</w:t>
      </w:r>
      <w:proofErr w:type="spellEnd"/>
      <w:r w:rsidR="008A295B">
        <w:rPr>
          <w:b/>
          <w:color w:val="1F497D"/>
          <w:sz w:val="24"/>
          <w:szCs w:val="24"/>
        </w:rPr>
        <w:t xml:space="preserve"> </w:t>
      </w:r>
      <w:proofErr w:type="spellStart"/>
      <w:r w:rsidR="008A295B">
        <w:rPr>
          <w:b/>
          <w:color w:val="1F497D"/>
          <w:sz w:val="24"/>
          <w:szCs w:val="24"/>
        </w:rPr>
        <w:t>treba</w:t>
      </w:r>
      <w:proofErr w:type="spellEnd"/>
      <w:r w:rsidR="008A295B">
        <w:rPr>
          <w:b/>
          <w:color w:val="1F497D"/>
          <w:sz w:val="24"/>
          <w:szCs w:val="24"/>
        </w:rPr>
        <w:t xml:space="preserve"> site </w:t>
      </w:r>
      <w:proofErr w:type="spellStart"/>
      <w:r w:rsidR="008A295B">
        <w:rPr>
          <w:b/>
          <w:color w:val="1F497D"/>
          <w:sz w:val="24"/>
          <w:szCs w:val="24"/>
        </w:rPr>
        <w:t>ovie</w:t>
      </w:r>
      <w:proofErr w:type="spellEnd"/>
      <w:r w:rsidR="008A295B">
        <w:rPr>
          <w:b/>
          <w:color w:val="1F497D"/>
          <w:sz w:val="24"/>
          <w:szCs w:val="24"/>
        </w:rPr>
        <w:t xml:space="preserve"> 3 </w:t>
      </w:r>
      <w:r w:rsidR="009D72EB">
        <w:rPr>
          <w:b/>
          <w:color w:val="1F497D"/>
          <w:sz w:val="24"/>
          <w:szCs w:val="24"/>
        </w:rPr>
        <w:t xml:space="preserve">para </w:t>
      </w:r>
      <w:r w:rsidR="008A295B">
        <w:rPr>
          <w:b/>
          <w:color w:val="1F497D"/>
          <w:sz w:val="24"/>
          <w:szCs w:val="24"/>
        </w:rPr>
        <w:t xml:space="preserve">da mi se </w:t>
      </w:r>
      <w:proofErr w:type="spellStart"/>
      <w:r w:rsidR="008A295B">
        <w:rPr>
          <w:b/>
          <w:color w:val="1F497D"/>
          <w:sz w:val="24"/>
          <w:szCs w:val="24"/>
        </w:rPr>
        <w:t>komplementarni</w:t>
      </w:r>
      <w:proofErr w:type="spellEnd"/>
      <w:r w:rsidR="008A295B">
        <w:rPr>
          <w:b/>
          <w:color w:val="1F497D"/>
          <w:sz w:val="24"/>
          <w:szCs w:val="24"/>
        </w:rPr>
        <w:t xml:space="preserve"> </w:t>
      </w:r>
      <w:proofErr w:type="spellStart"/>
      <w:r w:rsidR="008A295B">
        <w:rPr>
          <w:b/>
          <w:color w:val="1F497D"/>
          <w:sz w:val="24"/>
          <w:szCs w:val="24"/>
        </w:rPr>
        <w:t>zs</w:t>
      </w:r>
      <w:proofErr w:type="spellEnd"/>
      <w:r w:rsidR="008A295B">
        <w:rPr>
          <w:b/>
          <w:color w:val="1F497D"/>
          <w:sz w:val="24"/>
          <w:szCs w:val="24"/>
        </w:rPr>
        <w:t xml:space="preserve"> </w:t>
      </w:r>
      <w:proofErr w:type="spellStart"/>
      <w:r w:rsidR="008A295B">
        <w:rPr>
          <w:b/>
          <w:color w:val="1F497D"/>
          <w:sz w:val="24"/>
          <w:szCs w:val="24"/>
        </w:rPr>
        <w:t>dobiv</w:t>
      </w:r>
      <w:proofErr w:type="spellEnd"/>
      <w:r w:rsidR="008A295B">
        <w:rPr>
          <w:b/>
          <w:color w:val="1F497D"/>
          <w:sz w:val="24"/>
          <w:szCs w:val="24"/>
        </w:rPr>
        <w:t xml:space="preserve"> 90%</w:t>
      </w:r>
    </w:p>
    <w:p w:rsidR="005100C3" w:rsidRPr="00B35F7E" w:rsidRDefault="005100C3" w:rsidP="005100C3">
      <w:pPr>
        <w:pStyle w:val="ListParagraph"/>
        <w:numPr>
          <w:ilvl w:val="1"/>
          <w:numId w:val="1"/>
        </w:numPr>
        <w:jc w:val="both"/>
        <w:rPr>
          <w:b/>
          <w:color w:val="1F497D"/>
          <w:sz w:val="24"/>
          <w:szCs w:val="24"/>
        </w:rPr>
      </w:pPr>
    </w:p>
    <w:p w:rsidR="00B35F7E" w:rsidRPr="00B35F7E" w:rsidRDefault="00B35F7E" w:rsidP="00B35F7E">
      <w:pPr>
        <w:pStyle w:val="ListParagraph"/>
        <w:ind w:left="1080" w:hanging="360"/>
        <w:jc w:val="center"/>
        <w:rPr>
          <w:b/>
          <w:color w:val="1F497D"/>
          <w:sz w:val="32"/>
          <w:szCs w:val="32"/>
        </w:rPr>
      </w:pPr>
    </w:p>
    <w:p w:rsidR="005539FE" w:rsidRDefault="005539FE" w:rsidP="00B35F7E">
      <w:pPr>
        <w:jc w:val="center"/>
      </w:pPr>
    </w:p>
    <w:sectPr w:rsidR="0055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4153E"/>
    <w:multiLevelType w:val="hybridMultilevel"/>
    <w:tmpl w:val="375E7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CF"/>
    <w:rsid w:val="00010EA6"/>
    <w:rsid w:val="001414CC"/>
    <w:rsid w:val="00185307"/>
    <w:rsid w:val="00190E61"/>
    <w:rsid w:val="001F6972"/>
    <w:rsid w:val="0020163A"/>
    <w:rsid w:val="00273C66"/>
    <w:rsid w:val="002D67B5"/>
    <w:rsid w:val="0031087D"/>
    <w:rsid w:val="003535A6"/>
    <w:rsid w:val="00364C4D"/>
    <w:rsid w:val="003C4144"/>
    <w:rsid w:val="003C76EA"/>
    <w:rsid w:val="004056E5"/>
    <w:rsid w:val="0047062F"/>
    <w:rsid w:val="004B5FF5"/>
    <w:rsid w:val="005100C3"/>
    <w:rsid w:val="005539FE"/>
    <w:rsid w:val="005845EB"/>
    <w:rsid w:val="005A3C8E"/>
    <w:rsid w:val="005C6024"/>
    <w:rsid w:val="005E4418"/>
    <w:rsid w:val="00694214"/>
    <w:rsid w:val="006F5D6A"/>
    <w:rsid w:val="00723263"/>
    <w:rsid w:val="00744960"/>
    <w:rsid w:val="008A295B"/>
    <w:rsid w:val="009203D7"/>
    <w:rsid w:val="0096745C"/>
    <w:rsid w:val="009C486D"/>
    <w:rsid w:val="009D72EB"/>
    <w:rsid w:val="00A9343B"/>
    <w:rsid w:val="00AB6889"/>
    <w:rsid w:val="00AC7CA4"/>
    <w:rsid w:val="00AF6C0E"/>
    <w:rsid w:val="00B35F7E"/>
    <w:rsid w:val="00B7551E"/>
    <w:rsid w:val="00BB3EF2"/>
    <w:rsid w:val="00C2175B"/>
    <w:rsid w:val="00DB7515"/>
    <w:rsid w:val="00DC79F2"/>
    <w:rsid w:val="00DD4AD8"/>
    <w:rsid w:val="00E275E4"/>
    <w:rsid w:val="00E33ABA"/>
    <w:rsid w:val="00E35AD4"/>
    <w:rsid w:val="00E85820"/>
    <w:rsid w:val="00E90F57"/>
    <w:rsid w:val="00E92DCF"/>
    <w:rsid w:val="00EA6DC9"/>
    <w:rsid w:val="00ED3180"/>
    <w:rsid w:val="00ED5371"/>
    <w:rsid w:val="00EE5C2B"/>
    <w:rsid w:val="00FC66EB"/>
    <w:rsid w:val="00FF052E"/>
    <w:rsid w:val="00F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C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D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2DC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C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D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2D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</cp:lastModifiedBy>
  <cp:revision>59</cp:revision>
  <cp:lastPrinted>2018-08-21T12:42:00Z</cp:lastPrinted>
  <dcterms:created xsi:type="dcterms:W3CDTF">2018-08-21T12:42:00Z</dcterms:created>
  <dcterms:modified xsi:type="dcterms:W3CDTF">2018-09-09T17:43:00Z</dcterms:modified>
</cp:coreProperties>
</file>