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left"/>
        <w:tblInd w:w="-113"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3F3F3" w:val="clear"/>
          </w:tcPr>
          <w:p>
            <w:pPr>
              <w:pStyle w:val="Normal"/>
              <w:widowControl/>
              <w:suppressAutoHyphens w:val="true"/>
              <w:spacing w:lineRule="auto" w:line="240" w:before="0" w:after="0"/>
              <w:jc w:val="left"/>
              <w:rPr>
                <w:b/>
                <w:bCs/>
                <w:i/>
                <w:i/>
                <w:iCs/>
                <w:lang w:val="de-DE"/>
              </w:rPr>
            </w:pPr>
            <w:r>
              <w:rPr>
                <w:rFonts w:cs="Times New Roman" w:ascii="Times New Roman" w:hAnsi="Times New Roman"/>
                <w:b/>
                <w:bCs/>
                <w:i/>
                <w:iCs/>
                <w:kern w:val="0"/>
                <w:sz w:val="20"/>
                <w:szCs w:val="20"/>
                <w:lang w:val="de-DE" w:eastAsia="sl-SI" w:bidi="ar-SA"/>
              </w:rPr>
              <w:t>Teme:</w:t>
            </w:r>
          </w:p>
          <w:p>
            <w:pPr>
              <w:pStyle w:val="ListParagraph"/>
              <w:widowControl/>
              <w:numPr>
                <w:ilvl w:val="0"/>
                <w:numId w:val="1"/>
              </w:numPr>
              <w:suppressAutoHyphens w:val="true"/>
              <w:spacing w:lineRule="auto" w:line="240" w:before="0" w:after="0"/>
              <w:contextualSpacing/>
              <w:jc w:val="left"/>
              <w:rPr>
                <w:b/>
                <w:lang w:val="de-DE"/>
              </w:rPr>
            </w:pPr>
            <w:r>
              <w:rPr>
                <w:rFonts w:cs="Times New Roman" w:ascii="Times New Roman" w:hAnsi="Times New Roman"/>
                <w:b/>
                <w:kern w:val="0"/>
                <w:sz w:val="20"/>
                <w:szCs w:val="20"/>
                <w:lang w:val="de-DE" w:eastAsia="sl-SI" w:bidi="ar-SA"/>
              </w:rPr>
              <w:t>Večrazsežne tabele enakih razsežnosti :</w:t>
            </w:r>
          </w:p>
          <w:p>
            <w:pPr>
              <w:pStyle w:val="ListParagraph"/>
              <w:widowControl/>
              <w:numPr>
                <w:ilvl w:val="1"/>
                <w:numId w:val="1"/>
              </w:numPr>
              <w:suppressAutoHyphens w:val="true"/>
              <w:spacing w:lineRule="auto" w:line="240" w:before="0" w:after="0"/>
              <w:contextualSpacing/>
              <w:jc w:val="left"/>
              <w:rPr>
                <w:lang w:val="de-DE"/>
              </w:rPr>
            </w:pPr>
            <w:r>
              <w:rPr>
                <w:rFonts w:cs="Times New Roman" w:ascii="Times New Roman" w:hAnsi="Times New Roman"/>
                <w:kern w:val="0"/>
                <w:sz w:val="20"/>
                <w:szCs w:val="20"/>
                <w:lang w:val="de-DE" w:eastAsia="sl-SI" w:bidi="ar-SA"/>
              </w:rPr>
              <w:t>deklaracija, rezervacija, inicializacija,</w:t>
            </w:r>
          </w:p>
          <w:p>
            <w:pPr>
              <w:pStyle w:val="ListParagraph"/>
              <w:widowControl/>
              <w:numPr>
                <w:ilvl w:val="1"/>
                <w:numId w:val="1"/>
              </w:numPr>
              <w:suppressAutoHyphens w:val="true"/>
              <w:spacing w:lineRule="auto" w:line="240" w:before="0" w:after="0"/>
              <w:contextualSpacing/>
              <w:jc w:val="left"/>
              <w:rPr>
                <w:lang w:val="de-DE"/>
              </w:rPr>
            </w:pPr>
            <w:r>
              <w:rPr>
                <w:rFonts w:cs="Times New Roman" w:ascii="Times New Roman" w:hAnsi="Times New Roman"/>
                <w:kern w:val="0"/>
                <w:sz w:val="20"/>
                <w:szCs w:val="20"/>
                <w:lang w:val="de-DE" w:eastAsia="sl-SI" w:bidi="ar-SA"/>
              </w:rPr>
              <w:t>naslavljanje elementov tabele,</w:t>
            </w:r>
          </w:p>
          <w:p>
            <w:pPr>
              <w:pStyle w:val="ListParagraph"/>
              <w:widowControl/>
              <w:numPr>
                <w:ilvl w:val="1"/>
                <w:numId w:val="1"/>
              </w:numPr>
              <w:suppressAutoHyphens w:val="true"/>
              <w:spacing w:lineRule="auto" w:line="240" w:before="0" w:after="0"/>
              <w:contextualSpacing/>
              <w:jc w:val="left"/>
              <w:rPr>
                <w:lang w:val="de-DE"/>
              </w:rPr>
            </w:pPr>
            <w:r>
              <w:rPr>
                <w:rFonts w:cs="Times New Roman" w:ascii="Times New Roman" w:hAnsi="Times New Roman"/>
                <w:kern w:val="0"/>
                <w:sz w:val="20"/>
                <w:szCs w:val="20"/>
                <w:lang w:val="de-DE" w:eastAsia="sl-SI" w:bidi="ar-SA"/>
              </w:rPr>
              <w:t>velikosti tabele, velikosti posameznih razsežnosti,</w:t>
            </w:r>
          </w:p>
          <w:p>
            <w:pPr>
              <w:pStyle w:val="ListParagraph"/>
              <w:widowControl/>
              <w:numPr>
                <w:ilvl w:val="1"/>
                <w:numId w:val="1"/>
              </w:numPr>
              <w:suppressAutoHyphens w:val="true"/>
              <w:spacing w:lineRule="auto" w:line="240" w:before="0" w:after="0"/>
              <w:contextualSpacing/>
              <w:jc w:val="left"/>
              <w:rPr>
                <w:lang w:val="de-DE"/>
              </w:rPr>
            </w:pPr>
            <w:r>
              <w:rPr>
                <w:rFonts w:cs="Times New Roman" w:ascii="Times New Roman" w:hAnsi="Times New Roman"/>
                <w:kern w:val="0"/>
                <w:sz w:val="20"/>
                <w:szCs w:val="20"/>
                <w:lang w:val="de-DE" w:eastAsia="sl-SI" w:bidi="ar-SA"/>
              </w:rPr>
              <w:t>naslavljanje vrstic, naslavljanje stolpcev.</w:t>
            </w:r>
          </w:p>
          <w:p>
            <w:pPr>
              <w:pStyle w:val="ListParagraph"/>
              <w:widowControl/>
              <w:numPr>
                <w:ilvl w:val="1"/>
                <w:numId w:val="1"/>
              </w:numPr>
              <w:suppressAutoHyphens w:val="true"/>
              <w:spacing w:lineRule="auto" w:line="240" w:before="0" w:after="0"/>
              <w:contextualSpacing/>
              <w:jc w:val="left"/>
              <w:rPr>
                <w:lang w:val="de-DE"/>
              </w:rPr>
            </w:pPr>
            <w:r>
              <w:rPr>
                <w:rFonts w:cs="Times New Roman" w:ascii="Times New Roman" w:hAnsi="Times New Roman"/>
                <w:kern w:val="0"/>
                <w:sz w:val="20"/>
                <w:szCs w:val="20"/>
                <w:lang w:val="de-DE" w:eastAsia="sl-SI" w:bidi="ar-SA"/>
              </w:rPr>
              <w:t>razredne metode in lastnosti : ponovitev</w:t>
            </w:r>
            <w:bookmarkStart w:id="0" w:name="_GoBack"/>
            <w:bookmarkEnd w:id="0"/>
          </w:p>
        </w:tc>
      </w:tr>
    </w:tbl>
    <w:p>
      <w:pPr>
        <w:pStyle w:val="Normal"/>
        <w:rPr>
          <w:b/>
          <w:bCs/>
          <w:lang w:val="de-DE"/>
        </w:rPr>
      </w:pPr>
      <w:r>
        <w:rPr>
          <w:b/>
          <w:bCs/>
          <w:lang w:val="de-DE"/>
        </w:rPr>
      </w:r>
    </w:p>
    <w:p>
      <w:pPr>
        <w:pStyle w:val="Normal"/>
        <w:rPr>
          <w:bCs/>
          <w:i/>
          <w:i/>
          <w:lang w:val="de-DE"/>
        </w:rPr>
      </w:pPr>
      <w:r>
        <w:rPr>
          <w:bCs/>
          <w:i/>
          <w:shd w:fill="C0C0C0" w:val="clear"/>
          <w:lang w:val="de-DE"/>
        </w:rPr>
        <w:t>Splošna opomba: preglejte malo vsebine in rezultate izvedbe primerov teoretičnih ur.</w:t>
      </w:r>
    </w:p>
    <w:p>
      <w:pPr>
        <w:pStyle w:val="Normal"/>
        <w:rPr>
          <w:b/>
          <w:sz w:val="28"/>
          <w:szCs w:val="28"/>
        </w:rPr>
      </w:pPr>
      <w:r>
        <w:rPr>
          <w:b/>
          <w:sz w:val="28"/>
          <w:szCs w:val="28"/>
        </w:rPr>
        <w:t xml:space="preserve">Naloga  1 </w:t>
      </w:r>
    </w:p>
    <w:p>
      <w:pPr>
        <w:pStyle w:val="NoSpacing"/>
        <w:rPr>
          <w:sz w:val="20"/>
          <w:szCs w:val="20"/>
          <w:lang w:val="pl-PL"/>
        </w:rPr>
      </w:pPr>
      <w:r>
        <w:rPr>
          <w:sz w:val="20"/>
          <w:szCs w:val="20"/>
          <w:lang w:val="pl-PL"/>
        </w:rPr>
        <w:t>Spodnji program deklarira tabelo, rezervira prostor zanjo v pomnilniku in izvrši inicializacijo:</w:t>
      </w:r>
    </w:p>
    <w:p>
      <w:pPr>
        <w:pStyle w:val="NoSpacing"/>
        <w:rPr>
          <w:lang w:val="de-DE"/>
        </w:rPr>
      </w:pPr>
      <w:r>
        <w:rPr>
          <w:lang w:val="de-DE"/>
        </w:rPr>
      </w:r>
    </w:p>
    <w:p>
      <w:pPr>
        <w:pStyle w:val="NoSpacing"/>
        <w:ind w:left="708"/>
        <w:rPr>
          <w:rFonts w:ascii="Courier New" w:hAnsi="Courier New" w:cs="Courier New"/>
          <w:sz w:val="18"/>
          <w:szCs w:val="18"/>
          <w:lang w:val="de-DE"/>
        </w:rPr>
      </w:pPr>
      <w:r>
        <w:rPr>
          <w:rFonts w:cs="Courier New" w:ascii="Courier New" w:hAnsi="Courier New"/>
          <w:sz w:val="18"/>
          <w:szCs w:val="18"/>
          <w:lang w:val="de-DE"/>
        </w:rPr>
        <w:t>class Nal15_1{</w:t>
      </w:r>
    </w:p>
    <w:p>
      <w:pPr>
        <w:pStyle w:val="NoSpacing"/>
        <w:ind w:left="708"/>
        <w:rPr>
          <w:rFonts w:ascii="Courier New" w:hAnsi="Courier New" w:cs="Courier New"/>
          <w:sz w:val="18"/>
          <w:szCs w:val="18"/>
          <w:lang w:val="de-DE"/>
        </w:rPr>
      </w:pPr>
      <w:r>
        <w:rPr>
          <w:rFonts w:cs="Courier New" w:ascii="Courier New" w:hAnsi="Courier New"/>
          <w:sz w:val="18"/>
          <w:szCs w:val="18"/>
          <w:lang w:val="de-DE"/>
        </w:rPr>
      </w:r>
    </w:p>
    <w:p>
      <w:pPr>
        <w:pStyle w:val="NoSpacing"/>
        <w:ind w:left="708"/>
        <w:rPr>
          <w:rFonts w:ascii="Courier New" w:hAnsi="Courier New" w:cs="Courier New"/>
          <w:sz w:val="18"/>
          <w:szCs w:val="18"/>
        </w:rPr>
      </w:pPr>
      <w:r>
        <w:rPr>
          <w:rFonts w:cs="Courier New" w:ascii="Courier New" w:hAnsi="Courier New"/>
          <w:sz w:val="18"/>
          <w:szCs w:val="18"/>
          <w:lang w:val="de-DE"/>
        </w:rPr>
        <w:t xml:space="preserve">    </w:t>
      </w:r>
      <w:r>
        <w:rPr>
          <w:rFonts w:cs="Courier New" w:ascii="Courier New" w:hAnsi="Courier New"/>
          <w:sz w:val="18"/>
          <w:szCs w:val="18"/>
        </w:rPr>
        <w:t>public static void main(String[] arg){</w:t>
      </w:r>
    </w:p>
    <w:p>
      <w:pPr>
        <w:pStyle w:val="NoSpacing"/>
        <w:ind w:left="708"/>
        <w:rPr>
          <w:rFonts w:ascii="Courier New" w:hAnsi="Courier New" w:cs="Courier New"/>
          <w:sz w:val="18"/>
          <w:szCs w:val="18"/>
        </w:rPr>
      </w:pPr>
      <w:r>
        <w:rPr>
          <w:rFonts w:cs="Courier New" w:ascii="Courier New" w:hAnsi="Courier New"/>
          <w:sz w:val="18"/>
          <w:szCs w:val="18"/>
        </w:rPr>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char tab[][]={{‘s’,’o’,’s’,’e’,’d’},{‘o’,’p’,’e’,’r’,’a’},</w:t>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{‘k’,’r’,’a’,’v’,’a’}};</w:t>
      </w:r>
    </w:p>
    <w:p>
      <w:pPr>
        <w:pStyle w:val="NoSpacing"/>
        <w:rPr>
          <w:rFonts w:ascii="Courier New" w:hAnsi="Courier New" w:cs="Courier New"/>
          <w:sz w:val="18"/>
          <w:szCs w:val="18"/>
        </w:rPr>
      </w:pPr>
      <w:r>
        <w:rPr>
          <w:rFonts w:cs="Courier New" w:ascii="Courier New" w:hAnsi="Courier New"/>
          <w:sz w:val="18"/>
          <w:szCs w:val="18"/>
        </w:rPr>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v = tab.length;</w:t>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 = tab[0].length;</w:t>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System.out.println(v);</w:t>
      </w:r>
    </w:p>
    <w:p>
      <w:pPr>
        <w:pStyle w:val="NoSpacing"/>
        <w:ind w:left="708"/>
        <w:rPr>
          <w:rFonts w:ascii="Courier New" w:hAnsi="Courier New" w:cs="Courier New"/>
          <w:sz w:val="18"/>
          <w:szCs w:val="18"/>
          <w:lang w:val="de-DE"/>
        </w:rPr>
      </w:pPr>
      <w:r>
        <w:rPr>
          <w:rFonts w:cs="Courier New" w:ascii="Courier New" w:hAnsi="Courier New"/>
          <w:sz w:val="18"/>
          <w:szCs w:val="18"/>
        </w:rPr>
        <w:t xml:space="preserve">       </w:t>
      </w:r>
      <w:r>
        <w:rPr>
          <w:rFonts w:cs="Courier New" w:ascii="Courier New" w:hAnsi="Courier New"/>
          <w:sz w:val="18"/>
          <w:szCs w:val="18"/>
          <w:lang w:val="de-DE"/>
        </w:rPr>
        <w:t>System.out.println(s);</w:t>
      </w:r>
    </w:p>
    <w:p>
      <w:pPr>
        <w:pStyle w:val="NoSpacing"/>
        <w:ind w:left="708"/>
        <w:rPr>
          <w:rFonts w:ascii="Courier New" w:hAnsi="Courier New" w:cs="Courier New"/>
          <w:sz w:val="18"/>
          <w:szCs w:val="18"/>
          <w:lang w:val="de-DE"/>
        </w:rPr>
      </w:pPr>
      <w:r>
        <w:rPr>
          <w:rFonts w:cs="Courier New" w:ascii="Courier New" w:hAnsi="Courier New"/>
          <w:sz w:val="18"/>
          <w:szCs w:val="18"/>
          <w:lang w:val="de-DE"/>
        </w:rPr>
        <w:t xml:space="preserve">       </w:t>
      </w:r>
      <w:r>
        <w:rPr>
          <w:rFonts w:cs="Courier New" w:ascii="Courier New" w:hAnsi="Courier New"/>
          <w:sz w:val="18"/>
          <w:szCs w:val="18"/>
          <w:lang w:val="de-DE"/>
        </w:rPr>
        <w:t>System.out.println(“Tabela :“+v+“ x “+s);</w:t>
      </w:r>
    </w:p>
    <w:p>
      <w:pPr>
        <w:pStyle w:val="NoSpacing"/>
        <w:ind w:left="708"/>
        <w:rPr>
          <w:rFonts w:ascii="Courier New" w:hAnsi="Courier New" w:cs="Courier New"/>
          <w:sz w:val="18"/>
          <w:szCs w:val="18"/>
        </w:rPr>
      </w:pPr>
      <w:r>
        <w:rPr>
          <w:rFonts w:cs="Courier New" w:ascii="Courier New" w:hAnsi="Courier New"/>
          <w:sz w:val="18"/>
          <w:szCs w:val="18"/>
          <w:lang w:val="de-DE"/>
        </w:rPr>
        <w:t xml:space="preserve">    </w:t>
      </w:r>
      <w:r>
        <w:rPr>
          <w:rFonts w:cs="Courier New" w:ascii="Courier New" w:hAnsi="Courier New"/>
          <w:sz w:val="18"/>
          <w:szCs w:val="18"/>
        </w:rPr>
        <w:t>}</w:t>
      </w:r>
    </w:p>
    <w:p>
      <w:pPr>
        <w:pStyle w:val="NoSpacing"/>
        <w:ind w:left="708"/>
        <w:rPr>
          <w:rFonts w:ascii="Courier New" w:hAnsi="Courier New" w:cs="Courier New"/>
          <w:sz w:val="18"/>
          <w:szCs w:val="18"/>
        </w:rPr>
      </w:pPr>
      <w:r>
        <w:rPr>
          <w:rFonts w:cs="Courier New" w:ascii="Courier New" w:hAnsi="Courier New"/>
          <w:sz w:val="18"/>
          <w:szCs w:val="18"/>
        </w:rPr>
        <w:t xml:space="preserve">} </w:t>
      </w:r>
    </w:p>
    <w:p>
      <w:pPr>
        <w:pStyle w:val="NoSpacing"/>
        <w:rPr/>
      </w:pPr>
      <w:r>
        <w:rPr/>
      </w:r>
    </w:p>
    <w:p>
      <w:pPr>
        <w:pStyle w:val="NoSpacing"/>
        <w:rPr>
          <w:sz w:val="20"/>
          <w:szCs w:val="20"/>
          <w:lang w:val="pl-PL"/>
        </w:rPr>
      </w:pPr>
      <w:r>
        <w:rPr>
          <w:sz w:val="20"/>
          <w:szCs w:val="20"/>
          <w:lang w:val="pl-PL"/>
        </w:rPr>
        <w:t>Kako interpretirate rezultate, ki jih program izpiše?</w:t>
        <w:br/>
      </w:r>
      <w:r>
        <w:rPr>
          <w:b/>
          <w:bCs/>
          <w:sz w:val="20"/>
          <w:szCs w:val="20"/>
          <w:lang w:val="pl-PL"/>
        </w:rPr>
        <w:t>Rezultate programa interpretiram kot meje tabele tab.</w:t>
      </w:r>
      <w:r>
        <w:rPr>
          <w:sz w:val="20"/>
          <w:szCs w:val="20"/>
          <w:lang w:val="pl-PL"/>
        </w:rPr>
        <w:br/>
        <w:br/>
        <w:t>Narišite tabelo tab!</w:t>
      </w:r>
    </w:p>
    <w:p>
      <w:pPr>
        <w:pStyle w:val="NoSpacing"/>
        <w:rPr>
          <w:sz w:val="20"/>
          <w:szCs w:val="20"/>
          <w:lang w:val="pl-PL"/>
        </w:rPr>
      </w:pPr>
      <w:r>
        <w:drawing>
          <wp:anchor behindDoc="0" distT="0" distB="0" distL="0" distR="0" simplePos="0" locked="0" layoutInCell="0" allowOverlap="1" relativeHeight="2">
            <wp:simplePos x="0" y="0"/>
            <wp:positionH relativeFrom="column">
              <wp:posOffset>34925</wp:posOffset>
            </wp:positionH>
            <wp:positionV relativeFrom="paragraph">
              <wp:posOffset>47625</wp:posOffset>
            </wp:positionV>
            <wp:extent cx="2414905" cy="9531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14905" cy="953135"/>
                    </a:xfrm>
                    <a:prstGeom prst="rect">
                      <a:avLst/>
                    </a:prstGeom>
                  </pic:spPr>
                </pic:pic>
              </a:graphicData>
            </a:graphic>
          </wp:anchor>
        </w:drawing>
      </w:r>
      <w:r>
        <w:rPr>
          <w:sz w:val="20"/>
          <w:szCs w:val="20"/>
          <w:lang w:val="pl-PL"/>
        </w:rPr>
        <w:tab/>
      </w:r>
    </w:p>
    <w:p>
      <w:pPr>
        <w:pStyle w:val="NoSpacing"/>
        <w:rPr>
          <w:sz w:val="20"/>
          <w:szCs w:val="20"/>
          <w:lang w:val="pl-PL"/>
        </w:rPr>
      </w:pPr>
      <w:r>
        <w:rPr>
          <w:sz w:val="20"/>
          <w:szCs w:val="20"/>
          <w:lang w:val="pl-PL"/>
        </w:rPr>
      </w:r>
      <w:r>
        <w:br w:type="page"/>
      </w:r>
    </w:p>
    <w:p>
      <w:pPr>
        <w:pStyle w:val="Normal"/>
        <w:spacing w:before="0" w:after="200"/>
        <w:rPr>
          <w:b/>
          <w:sz w:val="28"/>
          <w:szCs w:val="28"/>
        </w:rPr>
      </w:pPr>
      <w:r>
        <w:rPr>
          <w:b/>
          <w:sz w:val="28"/>
          <w:szCs w:val="28"/>
        </w:rPr>
        <w:t>Naloga  2</w:t>
      </w:r>
    </w:p>
    <w:p>
      <w:pPr>
        <w:pStyle w:val="NoSpacing"/>
        <w:rPr>
          <w:sz w:val="20"/>
          <w:szCs w:val="20"/>
          <w:lang w:val="pl-PL"/>
        </w:rPr>
      </w:pPr>
      <w:r>
        <w:rPr>
          <w:sz w:val="20"/>
          <w:szCs w:val="20"/>
          <w:lang w:val="pl-PL"/>
        </w:rPr>
        <w:t>Glede na program Nal15_1 izvedite naslednje :</w:t>
      </w:r>
    </w:p>
    <w:p>
      <w:pPr>
        <w:pStyle w:val="NoSpacing"/>
        <w:rPr>
          <w:sz w:val="20"/>
          <w:szCs w:val="20"/>
          <w:lang w:val="pl-PL"/>
        </w:rPr>
      </w:pPr>
      <w:r>
        <w:rPr>
          <w:sz w:val="20"/>
          <w:szCs w:val="20"/>
          <w:lang w:val="pl-PL"/>
        </w:rPr>
      </w:r>
    </w:p>
    <w:p>
      <w:pPr>
        <w:pStyle w:val="NoSpacing"/>
        <w:numPr>
          <w:ilvl w:val="0"/>
          <w:numId w:val="2"/>
        </w:numPr>
        <w:rPr>
          <w:sz w:val="20"/>
          <w:szCs w:val="20"/>
          <w:lang w:val="pl-PL"/>
        </w:rPr>
      </w:pPr>
      <w:r>
        <w:rPr>
          <w:sz w:val="20"/>
          <w:szCs w:val="20"/>
          <w:lang w:val="pl-PL"/>
        </w:rPr>
        <w:t>Izpišite vsebino tabele na zaslon tako, da se bo vsaka vrstica tabele izpisala v svojo vrstico (privzeto: prva v deklaracija podana razsežnost večrazsežne tabele naj predstavlja vrstico, druga razsežnost stolpec )</w:t>
      </w:r>
    </w:p>
    <w:p>
      <w:pPr>
        <w:pStyle w:val="NoSpacing"/>
        <w:rPr>
          <w:sz w:val="20"/>
          <w:szCs w:val="20"/>
          <w:lang w:val="pl-PL"/>
        </w:rPr>
      </w:pPr>
      <w:r>
        <w:rPr>
          <w:sz w:val="20"/>
          <w:szCs w:val="20"/>
          <w:lang w:val="pl-PL"/>
        </w:rPr>
        <w:drawing>
          <wp:anchor behindDoc="0" distT="0" distB="0" distL="0" distR="0" simplePos="0" locked="0" layoutInCell="0" allowOverlap="1" relativeHeight="3">
            <wp:simplePos x="0" y="0"/>
            <wp:positionH relativeFrom="column">
              <wp:posOffset>480060</wp:posOffset>
            </wp:positionH>
            <wp:positionV relativeFrom="paragraph">
              <wp:posOffset>13335</wp:posOffset>
            </wp:positionV>
            <wp:extent cx="1671955" cy="8902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71955" cy="890270"/>
                    </a:xfrm>
                    <a:prstGeom prst="rect">
                      <a:avLst/>
                    </a:prstGeom>
                  </pic:spPr>
                </pic:pic>
              </a:graphicData>
            </a:graphic>
          </wp:anchor>
        </w:drawing>
      </w:r>
    </w:p>
    <w:p>
      <w:pPr>
        <w:pStyle w:val="NoSpacing"/>
        <w:numPr>
          <w:ilvl w:val="0"/>
          <w:numId w:val="2"/>
        </w:numPr>
        <w:rPr>
          <w:sz w:val="20"/>
          <w:szCs w:val="20"/>
          <w:lang w:val="pl-PL"/>
        </w:rPr>
      </w:pPr>
      <w:r>
        <w:rPr>
          <w:sz w:val="20"/>
          <w:szCs w:val="20"/>
          <w:lang w:val="pl-PL"/>
        </w:rPr>
        <w:t>Izpišite vsebino tabele na zaslon tako, da se vsak stolpec tabele izpiše v lastno vrstico;</w:t>
      </w:r>
    </w:p>
    <w:p>
      <w:pPr>
        <w:pStyle w:val="NoSpacing"/>
        <w:rPr>
          <w:sz w:val="20"/>
          <w:szCs w:val="20"/>
          <w:lang w:val="pl-PL"/>
        </w:rPr>
      </w:pPr>
      <w:r>
        <w:rPr>
          <w:sz w:val="20"/>
          <w:szCs w:val="20"/>
          <w:lang w:val="pl-PL"/>
        </w:rPr>
        <w:drawing>
          <wp:anchor behindDoc="0" distT="0" distB="0" distL="0" distR="0" simplePos="0" locked="0" layoutInCell="0" allowOverlap="1" relativeHeight="4">
            <wp:simplePos x="0" y="0"/>
            <wp:positionH relativeFrom="column">
              <wp:posOffset>489585</wp:posOffset>
            </wp:positionH>
            <wp:positionV relativeFrom="paragraph">
              <wp:posOffset>7620</wp:posOffset>
            </wp:positionV>
            <wp:extent cx="1670685" cy="12039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70685" cy="1203960"/>
                    </a:xfrm>
                    <a:prstGeom prst="rect">
                      <a:avLst/>
                    </a:prstGeom>
                  </pic:spPr>
                </pic:pic>
              </a:graphicData>
            </a:graphic>
          </wp:anchor>
        </w:drawing>
      </w:r>
    </w:p>
    <w:p>
      <w:pPr>
        <w:pStyle w:val="NoSpacing"/>
        <w:numPr>
          <w:ilvl w:val="0"/>
          <w:numId w:val="2"/>
        </w:numPr>
        <w:rPr>
          <w:sz w:val="20"/>
          <w:szCs w:val="20"/>
          <w:lang w:val="pl-PL"/>
        </w:rPr>
      </w:pPr>
      <w:r>
        <w:rPr>
          <w:sz w:val="20"/>
          <w:szCs w:val="20"/>
          <w:lang w:val="pl-PL"/>
        </w:rPr>
        <w:t>Napišite metodo (statično), ki bo izpisala na zaslon s parametrom podano vrstico tabele:</w:t>
      </w:r>
    </w:p>
    <w:p>
      <w:pPr>
        <w:pStyle w:val="NoSpacing"/>
        <w:ind w:left="720"/>
        <w:rPr>
          <w:rFonts w:ascii="Courier New" w:hAnsi="Courier New" w:cs="Courier New"/>
          <w:i/>
          <w:i/>
          <w:sz w:val="18"/>
          <w:szCs w:val="18"/>
        </w:rPr>
      </w:pPr>
      <w:r>
        <w:rPr>
          <w:rFonts w:cs="Courier New" w:ascii="Courier New" w:hAnsi="Courier New"/>
          <w:i/>
          <w:sz w:val="18"/>
          <w:szCs w:val="18"/>
        </w:rPr>
        <w:t xml:space="preserve">static void </w:t>
      </w:r>
      <w:bookmarkStart w:id="1" w:name="__DdeLink__168_500420085"/>
      <w:r>
        <w:rPr>
          <w:rFonts w:cs="Courier New" w:ascii="Courier New" w:hAnsi="Courier New"/>
          <w:i/>
          <w:sz w:val="18"/>
          <w:szCs w:val="18"/>
        </w:rPr>
        <w:t>izpisiVrstico(char tab[][], int vrstica);</w:t>
      </w:r>
      <w:bookmarkEnd w:id="1"/>
    </w:p>
    <w:p>
      <w:pPr>
        <w:pStyle w:val="NoSpacing"/>
        <w:ind w:left="720"/>
        <w:rPr>
          <w:rFonts w:ascii="Courier New" w:hAnsi="Courier New" w:cs="Courier New"/>
          <w:i/>
          <w:i/>
          <w:sz w:val="18"/>
          <w:szCs w:val="18"/>
        </w:rPr>
      </w:pPr>
      <w:r>
        <w:rPr>
          <w:rFonts w:cs="Courier New" w:ascii="Courier New" w:hAnsi="Courier New"/>
          <w:i/>
          <w:sz w:val="18"/>
          <w:szCs w:val="1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03520" cy="12966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03520" cy="1296670"/>
                    </a:xfrm>
                    <a:prstGeom prst="rect">
                      <a:avLst/>
                    </a:prstGeom>
                  </pic:spPr>
                </pic:pic>
              </a:graphicData>
            </a:graphic>
          </wp:anchor>
        </w:drawing>
      </w:r>
    </w:p>
    <w:p>
      <w:pPr>
        <w:pStyle w:val="NoSpacing"/>
        <w:rPr/>
      </w:pPr>
      <w:r>
        <w:rPr/>
      </w:r>
    </w:p>
    <w:p>
      <w:pPr>
        <w:pStyle w:val="NoSpacing"/>
        <w:numPr>
          <w:ilvl w:val="0"/>
          <w:numId w:val="2"/>
        </w:numPr>
        <w:rPr>
          <w:sz w:val="20"/>
          <w:szCs w:val="20"/>
          <w:lang w:val="pl-PL"/>
        </w:rPr>
      </w:pPr>
      <w:r>
        <w:rPr>
          <w:sz w:val="20"/>
          <w:szCs w:val="20"/>
          <w:lang w:val="pl-PL"/>
        </w:rPr>
        <w:t>Napišite metodo (statično), ki bon a zaslon izpisala s parametrom podan stolpec tabele:</w:t>
      </w:r>
    </w:p>
    <w:p>
      <w:pPr>
        <w:pStyle w:val="NoSpacing"/>
        <w:ind w:left="720"/>
        <w:rPr>
          <w:rFonts w:ascii="Courier New" w:hAnsi="Courier New" w:cs="Courier New"/>
          <w:i/>
          <w:i/>
          <w:sz w:val="18"/>
          <w:szCs w:val="18"/>
        </w:rPr>
      </w:pPr>
      <w:r>
        <w:rPr>
          <w:rFonts w:cs="Courier New" w:ascii="Courier New" w:hAnsi="Courier New"/>
          <w:i/>
          <w:sz w:val="18"/>
          <w:szCs w:val="18"/>
        </w:rPr>
        <w:t>static void izpisiStolpec(char tab[][], int stolpec);</w:t>
      </w:r>
    </w:p>
    <w:p>
      <w:pPr>
        <w:pStyle w:val="NoSpacing"/>
        <w:ind w:left="720"/>
        <w:rPr>
          <w:rFonts w:ascii="Courier New" w:hAnsi="Courier New" w:cs="Courier New"/>
          <w:i/>
          <w:i/>
          <w:sz w:val="18"/>
          <w:szCs w:val="18"/>
        </w:rPr>
      </w:pPr>
      <w:r>
        <w:rPr>
          <w:rFonts w:cs="Courier New" w:ascii="Courier New" w:hAnsi="Courier New"/>
          <w:i/>
          <w:sz w:val="18"/>
          <w:szCs w:val="1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03520" cy="17379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03520" cy="1737995"/>
                    </a:xfrm>
                    <a:prstGeom prst="rect">
                      <a:avLst/>
                    </a:prstGeom>
                  </pic:spPr>
                </pic:pic>
              </a:graphicData>
            </a:graphic>
          </wp:anchor>
        </w:drawing>
      </w:r>
    </w:p>
    <w:p>
      <w:pPr>
        <w:pStyle w:val="NoSpacing"/>
        <w:rPr>
          <w:rFonts w:ascii="Courier New" w:hAnsi="Courier New" w:cs="Courier New"/>
          <w:i/>
          <w:i/>
          <w:sz w:val="18"/>
          <w:szCs w:val="18"/>
        </w:rPr>
      </w:pPr>
      <w:r>
        <w:rPr>
          <w:rFonts w:cs="Courier New" w:ascii="Courier New" w:hAnsi="Courier New"/>
          <w:i/>
          <w:sz w:val="18"/>
          <w:szCs w:val="18"/>
        </w:rPr>
      </w:r>
    </w:p>
    <w:p>
      <w:pPr>
        <w:pStyle w:val="NoSpacing"/>
        <w:numPr>
          <w:ilvl w:val="0"/>
          <w:numId w:val="2"/>
        </w:numPr>
        <w:rPr>
          <w:sz w:val="20"/>
          <w:szCs w:val="20"/>
          <w:lang w:val="pl-PL"/>
        </w:rPr>
      </w:pPr>
      <w:r>
        <w:rPr>
          <w:sz w:val="20"/>
          <w:szCs w:val="20"/>
          <w:lang w:val="pl-PL"/>
        </w:rPr>
        <w:t>Napišite metodo, ki bo vsebino celotne tabele izpisala na zaslon po vrsticah. Pri tem naj bo metoda napisana tako, da se bo izpis lahko izvršil za poljubno dvorazsežno tabelo, katere elementi so znaki :</w:t>
      </w:r>
    </w:p>
    <w:p>
      <w:pPr>
        <w:pStyle w:val="NoSpacing"/>
        <w:ind w:left="720"/>
        <w:rPr>
          <w:rFonts w:ascii="Courier New" w:hAnsi="Courier New" w:cs="Courier New"/>
          <w:i/>
          <w:i/>
          <w:sz w:val="18"/>
          <w:szCs w:val="18"/>
        </w:rPr>
      </w:pPr>
      <w:r>
        <w:rPr>
          <w:rFonts w:cs="Courier New" w:ascii="Courier New" w:hAnsi="Courier New"/>
          <w:i/>
          <w:sz w:val="18"/>
          <w:szCs w:val="18"/>
        </w:rPr>
        <w:t>static void izpisiTabelo(char [][]tab);</w:t>
      </w:r>
    </w:p>
    <w:p>
      <w:pPr>
        <w:pStyle w:val="NoSpacing"/>
        <w:ind w:left="720"/>
        <w:rPr>
          <w:rFonts w:ascii="Courier New" w:hAnsi="Courier New" w:cs="Courier New"/>
          <w:i/>
          <w:i/>
          <w:sz w:val="18"/>
          <w:szCs w:val="18"/>
        </w:rPr>
      </w:pPr>
      <w:r>
        <w:rPr>
          <w:rFonts w:cs="Courier New" w:ascii="Courier New" w:hAnsi="Courier New"/>
          <w:i/>
          <w:sz w:val="18"/>
          <w:szCs w:val="18"/>
        </w:rPr>
        <w:drawing>
          <wp:anchor behindDoc="0" distT="0" distB="0" distL="0" distR="0" simplePos="0" locked="0" layoutInCell="0" allowOverlap="1" relativeHeight="7">
            <wp:simplePos x="0" y="0"/>
            <wp:positionH relativeFrom="column">
              <wp:posOffset>441960</wp:posOffset>
            </wp:positionH>
            <wp:positionV relativeFrom="paragraph">
              <wp:posOffset>15240</wp:posOffset>
            </wp:positionV>
            <wp:extent cx="4362450" cy="136207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62450" cy="1362075"/>
                    </a:xfrm>
                    <a:prstGeom prst="rect">
                      <a:avLst/>
                    </a:prstGeom>
                  </pic:spPr>
                </pic:pic>
              </a:graphicData>
            </a:graphic>
          </wp:anchor>
        </w:drawing>
      </w:r>
    </w:p>
    <w:p>
      <w:pPr>
        <w:pStyle w:val="NoSpacing"/>
        <w:ind w:left="720"/>
        <w:rPr>
          <w:rFonts w:ascii="Courier New" w:hAnsi="Courier New" w:cs="Courier New"/>
          <w:i/>
          <w:i/>
          <w:sz w:val="18"/>
          <w:szCs w:val="18"/>
        </w:rPr>
      </w:pPr>
      <w:r>
        <w:rPr>
          <w:rFonts w:cs="Courier New" w:ascii="Courier New" w:hAnsi="Courier New"/>
          <w:i/>
          <w:sz w:val="18"/>
          <w:szCs w:val="18"/>
        </w:rPr>
      </w:r>
    </w:p>
    <w:p>
      <w:pPr>
        <w:pStyle w:val="NoSpacing"/>
        <w:widowControl/>
        <w:suppressAutoHyphens w:val="true"/>
        <w:bidi w:val="0"/>
        <w:spacing w:lineRule="auto" w:line="240" w:before="0" w:after="0"/>
        <w:ind w:hanging="0" w:left="0" w:right="0"/>
        <w:jc w:val="left"/>
        <w:rPr>
          <w:rFonts w:ascii="Courier New" w:hAnsi="Courier New" w:cs="Courier New"/>
          <w:i/>
          <w:i/>
          <w:sz w:val="18"/>
          <w:szCs w:val="18"/>
        </w:rPr>
      </w:pPr>
      <w:r>
        <w:rPr>
          <w:b/>
          <w:sz w:val="28"/>
          <w:szCs w:val="28"/>
        </w:rPr>
        <w:t>Naloga  3</w:t>
      </w:r>
    </w:p>
    <w:p>
      <w:pPr>
        <w:pStyle w:val="NoSpacing"/>
        <w:rPr>
          <w:sz w:val="20"/>
          <w:szCs w:val="20"/>
          <w:lang w:val="pl-PL"/>
        </w:rPr>
      </w:pPr>
      <w:r>
        <w:rPr>
          <w:sz w:val="20"/>
          <w:szCs w:val="20"/>
          <w:lang w:val="pl-PL"/>
        </w:rPr>
        <w:t>Recimo, da deklaracijo tabele tab iz naloge Nal15_1 popravimo na naslednji način :</w:t>
      </w:r>
    </w:p>
    <w:p>
      <w:pPr>
        <w:pStyle w:val="NoSpacing"/>
        <w:rPr/>
      </w:pPr>
      <w:r>
        <w:rPr/>
      </w:r>
    </w:p>
    <w:p>
      <w:pPr>
        <w:pStyle w:val="NoSpacing"/>
        <w:ind w:left="708"/>
        <w:rPr>
          <w:rFonts w:ascii="Courier New" w:hAnsi="Courier New" w:cs="Courier New"/>
          <w:sz w:val="18"/>
          <w:szCs w:val="18"/>
        </w:rPr>
      </w:pPr>
      <w:r>
        <w:rPr>
          <w:rFonts w:cs="Courier New" w:ascii="Courier New" w:hAnsi="Courier New"/>
          <w:sz w:val="18"/>
          <w:szCs w:val="18"/>
        </w:rPr>
        <w:t>class Nal15_3{</w:t>
      </w:r>
    </w:p>
    <w:p>
      <w:pPr>
        <w:pStyle w:val="NoSpacing"/>
        <w:ind w:left="708"/>
        <w:rPr>
          <w:rFonts w:ascii="Courier New" w:hAnsi="Courier New" w:cs="Courier New"/>
          <w:sz w:val="18"/>
          <w:szCs w:val="18"/>
        </w:rPr>
      </w:pPr>
      <w:r>
        <w:rPr>
          <w:rFonts w:cs="Courier New" w:ascii="Courier New" w:hAnsi="Courier New"/>
          <w:sz w:val="18"/>
          <w:szCs w:val="18"/>
        </w:rPr>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public static void main(String[] arg){</w:t>
      </w:r>
    </w:p>
    <w:p>
      <w:pPr>
        <w:pStyle w:val="NoSpacing"/>
        <w:ind w:left="708"/>
        <w:rPr>
          <w:rFonts w:ascii="Courier New" w:hAnsi="Courier New" w:cs="Courier New"/>
          <w:sz w:val="18"/>
          <w:szCs w:val="18"/>
        </w:rPr>
      </w:pPr>
      <w:r>
        <w:rPr>
          <w:rFonts w:cs="Courier New" w:ascii="Courier New" w:hAnsi="Courier New"/>
          <w:sz w:val="18"/>
          <w:szCs w:val="18"/>
        </w:rPr>
      </w:r>
    </w:p>
    <w:p>
      <w:pPr>
        <w:pStyle w:val="NoSpacing"/>
        <w:ind w:left="708"/>
        <w:rPr>
          <w:rFonts w:ascii="Courier New" w:hAnsi="Courier New" w:cs="Courier New"/>
          <w:sz w:val="18"/>
          <w:szCs w:val="18"/>
        </w:rPr>
      </w:pPr>
      <w:r>
        <w:rPr>
          <w:rFonts w:cs="Courier New" w:ascii="Courier New" w:hAnsi="Courier New"/>
          <w:sz w:val="18"/>
          <w:szCs w:val="18"/>
        </w:rPr>
        <w:t xml:space="preserve">       </w:t>
      </w:r>
      <w:bookmarkStart w:id="2" w:name="__DdeLink__198_500420085"/>
      <w:r>
        <w:rPr>
          <w:rFonts w:cs="Courier New" w:ascii="Courier New" w:hAnsi="Courier New"/>
          <w:sz w:val="18"/>
          <w:szCs w:val="18"/>
        </w:rPr>
        <w:t>char tab[][] = new char[3][5];</w:t>
      </w:r>
      <w:bookmarkEnd w:id="2"/>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 .</w:t>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 .</w:t>
      </w:r>
    </w:p>
    <w:p>
      <w:pPr>
        <w:pStyle w:val="NoSpacing"/>
        <w:rPr/>
      </w:pPr>
      <w:r>
        <w:rPr/>
      </w:r>
    </w:p>
    <w:p>
      <w:pPr>
        <w:pStyle w:val="NoSpacing"/>
        <w:rPr>
          <w:sz w:val="20"/>
          <w:szCs w:val="20"/>
          <w:lang w:val="pl-PL"/>
        </w:rPr>
      </w:pPr>
      <w:r>
        <w:rPr>
          <w:sz w:val="20"/>
          <w:szCs w:val="20"/>
          <w:lang w:val="pl-PL"/>
        </w:rPr>
        <w:t>dokončajte začeti program.  Pri tem pa mora tabela vsebinsko postati enaka tisti, ki je podana v prvi nalogi. Izvedite tudi test izpisa celotne tabele na zaslon s pomočjo ustrezne metode iz druge naloge.</w:t>
      </w:r>
    </w:p>
    <w:p>
      <w:pPr>
        <w:pStyle w:val="Normal"/>
        <w:rPr>
          <w:b/>
          <w:sz w:val="28"/>
          <w:szCs w:val="28"/>
        </w:rPr>
      </w:pPr>
      <w:r>
        <w:rPr>
          <w:b/>
          <w:sz w:val="28"/>
          <w:szCs w:val="28"/>
        </w:rPr>
        <w:drawing>
          <wp:anchor behindDoc="0" distT="0" distB="0" distL="0" distR="0" simplePos="0" locked="0" layoutInCell="0" allowOverlap="1" relativeHeight="8">
            <wp:simplePos x="0" y="0"/>
            <wp:positionH relativeFrom="column">
              <wp:posOffset>23495</wp:posOffset>
            </wp:positionH>
            <wp:positionV relativeFrom="paragraph">
              <wp:posOffset>635</wp:posOffset>
            </wp:positionV>
            <wp:extent cx="3763645" cy="201104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763645" cy="2011045"/>
                    </a:xfrm>
                    <a:prstGeom prst="rect">
                      <a:avLst/>
                    </a:prstGeom>
                  </pic:spPr>
                </pic:pic>
              </a:graphicData>
            </a:graphic>
          </wp:anchor>
        </w:drawing>
        <w:drawing>
          <wp:anchor behindDoc="0" distT="0" distB="0" distL="0" distR="0" simplePos="0" locked="0" layoutInCell="0" allowOverlap="1" relativeHeight="9">
            <wp:simplePos x="0" y="0"/>
            <wp:positionH relativeFrom="column">
              <wp:posOffset>2768600</wp:posOffset>
            </wp:positionH>
            <wp:positionV relativeFrom="paragraph">
              <wp:posOffset>1533525</wp:posOffset>
            </wp:positionV>
            <wp:extent cx="2548255" cy="161226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548255" cy="1612265"/>
                    </a:xfrm>
                    <a:prstGeom prst="rect">
                      <a:avLst/>
                    </a:prstGeom>
                  </pic:spPr>
                </pic:pic>
              </a:graphicData>
            </a:graphic>
          </wp:anchor>
        </w:drawing>
      </w:r>
    </w:p>
    <w:p>
      <w:pPr>
        <w:pStyle w:val="Normal"/>
        <w:rPr>
          <w:b/>
          <w:sz w:val="28"/>
          <w:szCs w:val="28"/>
        </w:rPr>
      </w:pPr>
      <w:r>
        <w:rPr>
          <w:b/>
          <w:sz w:val="28"/>
          <w:szCs w:val="28"/>
        </w:rPr>
        <w:t>Naloga  4</w:t>
      </w:r>
    </w:p>
    <w:p>
      <w:pPr>
        <w:pStyle w:val="NoSpacing"/>
        <w:rPr>
          <w:sz w:val="20"/>
          <w:szCs w:val="20"/>
          <w:lang w:val="pl-PL"/>
        </w:rPr>
      </w:pPr>
      <w:r>
        <w:rPr>
          <w:sz w:val="20"/>
          <w:szCs w:val="20"/>
          <w:lang w:val="pl-PL"/>
        </w:rPr>
        <w:t>Ponovite izvedbo naloge 3. Deklaracija tabele je v tem primeru dana z :</w:t>
      </w:r>
    </w:p>
    <w:p>
      <w:pPr>
        <w:pStyle w:val="NoSpacing"/>
        <w:rPr>
          <w:lang w:val="de-DE"/>
        </w:rPr>
      </w:pPr>
      <w:r>
        <w:rPr>
          <w:lang w:val="de-DE"/>
        </w:rPr>
      </w:r>
    </w:p>
    <w:p>
      <w:pPr>
        <w:pStyle w:val="NoSpacing"/>
        <w:ind w:left="708"/>
        <w:rPr>
          <w:rFonts w:ascii="Courier New" w:hAnsi="Courier New" w:cs="Courier New"/>
          <w:sz w:val="18"/>
          <w:szCs w:val="18"/>
        </w:rPr>
      </w:pPr>
      <w:r>
        <w:rPr>
          <w:rFonts w:cs="Courier New" w:ascii="Courier New" w:hAnsi="Courier New"/>
          <w:sz w:val="18"/>
          <w:szCs w:val="18"/>
        </w:rPr>
        <w:t>class Nal15_4{</w:t>
      </w:r>
    </w:p>
    <w:p>
      <w:pPr>
        <w:pStyle w:val="NoSpacing"/>
        <w:ind w:left="708"/>
        <w:rPr>
          <w:rFonts w:ascii="Courier New" w:hAnsi="Courier New" w:cs="Courier New"/>
          <w:sz w:val="18"/>
          <w:szCs w:val="18"/>
        </w:rPr>
      </w:pPr>
      <w:r>
        <w:rPr>
          <w:rFonts w:cs="Courier New" w:ascii="Courier New" w:hAnsi="Courier New"/>
          <w:sz w:val="18"/>
          <w:szCs w:val="18"/>
        </w:rPr>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public static void main(String[] arg){</w:t>
      </w:r>
    </w:p>
    <w:p>
      <w:pPr>
        <w:pStyle w:val="NoSpacing"/>
        <w:ind w:left="708"/>
        <w:rPr>
          <w:rFonts w:ascii="Courier New" w:hAnsi="Courier New" w:cs="Courier New"/>
          <w:sz w:val="18"/>
          <w:szCs w:val="18"/>
        </w:rPr>
      </w:pPr>
      <w:r>
        <w:rPr>
          <w:rFonts w:cs="Courier New" w:ascii="Courier New" w:hAnsi="Courier New"/>
          <w:sz w:val="18"/>
          <w:szCs w:val="18"/>
        </w:rPr>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char tab[][];</w:t>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 .</w:t>
      </w:r>
    </w:p>
    <w:p>
      <w:pPr>
        <w:pStyle w:val="NoSpacing"/>
        <w:ind w:left="708"/>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 .</w:t>
      </w:r>
    </w:p>
    <w:p>
      <w:pPr>
        <w:pStyle w:val="NoSpacing"/>
        <w:rPr/>
      </w:pPr>
      <w:r>
        <w:rPr/>
      </w:r>
    </w:p>
    <w:p>
      <w:pPr>
        <w:pStyle w:val="NoSpacing"/>
        <w:rPr>
          <w:sz w:val="20"/>
          <w:szCs w:val="20"/>
          <w:lang w:val="pl-PL"/>
        </w:rPr>
      </w:pPr>
      <w:r>
        <w:rPr>
          <w:sz w:val="20"/>
          <w:szCs w:val="20"/>
          <w:lang w:val="pl-PL"/>
        </w:rPr>
        <w:t>dokončajte začeti program.  Rezervacijo za vsako izmed razsežnosti bi pri tem želeli izvesti ločeno. Pri tem pa mora tabela vsebinsko postati enaka tisti, ki je podana v prvi nalogi. Izvedite tudi test izpisa celotne tabele na zaslon s pomočjo ustrezne metode iz druge naloge. (Opomba: glej teoretične vsebine).</w:t>
      </w:r>
    </w:p>
    <w:p>
      <w:pPr>
        <w:pStyle w:val="NoSpacing"/>
        <w:rPr>
          <w:sz w:val="20"/>
          <w:szCs w:val="20"/>
          <w:lang w:val="pl-PL"/>
        </w:rPr>
      </w:pPr>
      <w:r>
        <w:rPr>
          <w:sz w:val="20"/>
          <w:szCs w:val="20"/>
          <w:lang w:val="pl-P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60720" cy="307784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60720" cy="3077845"/>
                    </a:xfrm>
                    <a:prstGeom prst="rect">
                      <a:avLst/>
                    </a:prstGeom>
                  </pic:spPr>
                </pic:pic>
              </a:graphicData>
            </a:graphic>
          </wp:anchor>
        </w:drawing>
      </w:r>
    </w:p>
    <w:p>
      <w:pPr>
        <w:pStyle w:val="Normal"/>
        <w:rPr>
          <w:b/>
          <w:sz w:val="28"/>
          <w:szCs w:val="28"/>
        </w:rPr>
      </w:pPr>
      <w:r>
        <w:rPr>
          <w:b/>
          <w:sz w:val="28"/>
          <w:szCs w:val="28"/>
        </w:rPr>
      </w:r>
      <w:r>
        <w:br w:type="page"/>
      </w:r>
    </w:p>
    <w:p>
      <w:pPr>
        <w:pStyle w:val="Normal"/>
        <w:spacing w:before="0" w:after="200"/>
        <w:rPr>
          <w:b/>
          <w:sz w:val="28"/>
          <w:szCs w:val="28"/>
        </w:rPr>
      </w:pPr>
      <w:r>
        <w:rPr>
          <w:b/>
          <w:sz w:val="28"/>
          <w:szCs w:val="28"/>
        </w:rPr>
        <w:t>Naloga  5</w:t>
      </w:r>
    </w:p>
    <w:p>
      <w:pPr>
        <w:pStyle w:val="NoSpacing"/>
        <w:rPr>
          <w:sz w:val="20"/>
          <w:szCs w:val="20"/>
          <w:lang w:val="pl-PL"/>
        </w:rPr>
      </w:pPr>
      <w:r>
        <w:rPr>
          <w:sz w:val="20"/>
          <w:szCs w:val="20"/>
          <w:lang w:val="pl-PL"/>
        </w:rPr>
        <w:t>Javanski program Nal15_5 prepiše vsebino elementov tabele tab1 v elemente tabele tab2 tako, da se prepiše vrednost istoležnih indeksov tabele :</w:t>
      </w:r>
    </w:p>
    <w:p>
      <w:pPr>
        <w:pStyle w:val="NoSpacing"/>
        <w:rPr>
          <w:lang w:val="de-DE"/>
        </w:rPr>
      </w:pPr>
      <w:r>
        <w:rPr>
          <w:lang w:val="de-DE"/>
        </w:rPr>
      </w:r>
    </w:p>
    <w:p>
      <w:pPr>
        <w:pStyle w:val="NoSpacing"/>
        <w:rPr>
          <w:rFonts w:ascii="Courier New" w:hAnsi="Courier New" w:cs="Courier New"/>
          <w:sz w:val="18"/>
          <w:szCs w:val="18"/>
        </w:rPr>
      </w:pPr>
      <w:r>
        <w:rPr>
          <w:rFonts w:cs="Courier New" w:ascii="Courier New" w:hAnsi="Courier New"/>
          <w:sz w:val="18"/>
          <w:szCs w:val="18"/>
        </w:rPr>
        <w:t>class Nal15_5{</w:t>
      </w:r>
    </w:p>
    <w:p>
      <w:pPr>
        <w:pStyle w:val="NoSpacing"/>
        <w:rPr>
          <w:rFonts w:ascii="Courier New" w:hAnsi="Courier New" w:cs="Courier New"/>
          <w:sz w:val="18"/>
          <w:szCs w:val="18"/>
        </w:rPr>
      </w:pPr>
      <w:r>
        <w:rPr>
          <w:rFonts w:cs="Courier New" w:ascii="Courier New" w:hAnsi="Courier New"/>
          <w:sz w:val="18"/>
          <w:szCs w:val="18"/>
        </w:rPr>
      </w:r>
    </w:p>
    <w:p>
      <w:pPr>
        <w:pStyle w:val="No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public static void main(String[] arg){</w:t>
      </w:r>
    </w:p>
    <w:p>
      <w:pPr>
        <w:pStyle w:val="NoSpacing"/>
        <w:rPr>
          <w:rFonts w:ascii="Courier New" w:hAnsi="Courier New" w:cs="Courier New"/>
          <w:sz w:val="18"/>
          <w:szCs w:val="18"/>
        </w:rPr>
      </w:pPr>
      <w:r>
        <w:rPr>
          <w:rFonts w:cs="Courier New" w:ascii="Courier New" w:hAnsi="Courier New"/>
          <w:sz w:val="18"/>
          <w:szCs w:val="18"/>
        </w:rPr>
      </w:r>
    </w:p>
    <w:p>
      <w:pPr>
        <w:pStyle w:val="No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char tab1[][]={{‘s’,’o’,’s’,’e’,’d’},{‘o’,’p’,’e’,’r’,’a’},</w:t>
      </w:r>
    </w:p>
    <w:p>
      <w:pPr>
        <w:pStyle w:val="No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{‘k’,’r’,’a’,’v’,’a’}};</w:t>
      </w:r>
    </w:p>
    <w:p>
      <w:pPr>
        <w:pStyle w:val="NoSpacing"/>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char tab2[][]=new char[3][5];</w:t>
      </w:r>
    </w:p>
    <w:p>
      <w:pPr>
        <w:pStyle w:val="NoSpacing"/>
        <w:rPr>
          <w:rFonts w:ascii="Courier New" w:hAnsi="Courier New" w:cs="Courier New"/>
          <w:sz w:val="18"/>
          <w:szCs w:val="18"/>
          <w:lang w:val="de-DE"/>
        </w:rPr>
      </w:pPr>
      <w:r>
        <w:drawing>
          <wp:anchor behindDoc="0" distT="0" distB="0" distL="0" distR="0" simplePos="0" locked="0" layoutInCell="0" allowOverlap="1" relativeHeight="11">
            <wp:simplePos x="0" y="0"/>
            <wp:positionH relativeFrom="column">
              <wp:posOffset>-67310</wp:posOffset>
            </wp:positionH>
            <wp:positionV relativeFrom="paragraph">
              <wp:posOffset>38100</wp:posOffset>
            </wp:positionV>
            <wp:extent cx="4705985" cy="270002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705985" cy="2700020"/>
                    </a:xfrm>
                    <a:prstGeom prst="rect">
                      <a:avLst/>
                    </a:prstGeom>
                  </pic:spPr>
                </pic:pic>
              </a:graphicData>
            </a:graphic>
          </wp:anchor>
        </w:drawing>
      </w:r>
      <w:r>
        <w:rPr>
          <w:sz w:val="20"/>
          <w:szCs w:val="20"/>
          <w:lang w:val="pl-PL"/>
        </w:rPr>
        <w:t>Dopišite manjkajoči del programa, da bo izvedel zahtevano funkcionalnost.</w:t>
      </w:r>
    </w:p>
    <w:p>
      <w:pPr>
        <w:pStyle w:val="NoSpacing"/>
        <w:rPr>
          <w:sz w:val="20"/>
          <w:szCs w:val="20"/>
          <w:lang w:val="pl-PL"/>
        </w:rPr>
      </w:pPr>
      <w:r>
        <w:rPr>
          <w:sz w:val="20"/>
          <w:szCs w:val="20"/>
          <w:lang w:val="pl-PL"/>
        </w:rPr>
        <w:t xml:space="preserve">Spremenite program iz razdelka a) te naloge tako, da bo prepisovanje izvedel v tabelo tab3, ki je podana kot : </w:t>
      </w:r>
    </w:p>
    <w:p>
      <w:pPr>
        <w:pStyle w:val="NoSpacing"/>
        <w:ind w:left="708"/>
        <w:rPr>
          <w:lang w:val="de-DE"/>
        </w:rPr>
      </w:pPr>
      <w:r>
        <w:rPr>
          <w:rFonts w:cs="Courier New" w:ascii="Courier New" w:hAnsi="Courier New"/>
          <w:b/>
          <w:i/>
          <w:sz w:val="18"/>
          <w:szCs w:val="18"/>
          <w:lang w:val="de-DE"/>
        </w:rPr>
        <w:t>char tab3[][] = new char[5][3];</w:t>
      </w:r>
      <w:r>
        <w:rPr>
          <w:lang w:val="de-DE"/>
        </w:rPr>
        <w:t xml:space="preserve"> </w:t>
      </w:r>
    </w:p>
    <w:p>
      <w:pPr>
        <w:pStyle w:val="NoSpacing"/>
        <w:rPr>
          <w:sz w:val="20"/>
          <w:szCs w:val="20"/>
          <w:lang w:val="pl-PL"/>
        </w:rPr>
      </w:pPr>
      <w:r>
        <w:rPr>
          <w:sz w:val="20"/>
          <w:szCs w:val="20"/>
          <w:lang w:val="pl-PL"/>
        </w:rPr>
        <w:t>Pri tem pa upoštevajte, da se lahko izvede prepis le takrat, kadar naslovljeni element v tabeli obstaja!</w:t>
      </w:r>
    </w:p>
    <w:p>
      <w:pPr>
        <w:pStyle w:val="NoSpacing"/>
        <w:rPr>
          <w:sz w:val="20"/>
          <w:szCs w:val="20"/>
          <w:lang w:val="pl-PL"/>
        </w:rPr>
      </w:pPr>
      <w:r>
        <w:rPr>
          <w:sz w:val="20"/>
          <w:szCs w:val="20"/>
          <w:lang w:val="pl-PL"/>
        </w:rPr>
        <w:t>Iz cilja razdelka b) te naloge sestavite delujočo metodo razreda, ki bo prepisovala vrednosti iz ene v drugo tabelo :</w:t>
      </w:r>
    </w:p>
    <w:p>
      <w:pPr>
        <w:pStyle w:val="NoSpacing"/>
        <w:ind w:left="708"/>
        <w:rPr/>
      </w:pPr>
      <w:r>
        <w:rPr/>
        <w:t xml:space="preserve">  </w:t>
      </w:r>
      <w:r>
        <w:rPr>
          <w:rFonts w:cs="Courier New" w:ascii="Courier New" w:hAnsi="Courier New"/>
          <w:b/>
          <w:i/>
          <w:sz w:val="18"/>
          <w:szCs w:val="18"/>
        </w:rPr>
        <w:t xml:space="preserve">static void </w:t>
      </w:r>
      <w:bookmarkStart w:id="3" w:name="__DdeLink__228_4118863800"/>
      <w:r>
        <w:rPr>
          <w:rFonts w:cs="Courier New" w:ascii="Courier New" w:hAnsi="Courier New"/>
          <w:b/>
          <w:i/>
          <w:sz w:val="18"/>
          <w:szCs w:val="18"/>
        </w:rPr>
        <w:t>prepisiTabeloVDrugo</w:t>
      </w:r>
      <w:bookmarkEnd w:id="3"/>
      <w:r>
        <w:rPr>
          <w:rFonts w:cs="Courier New" w:ascii="Courier New" w:hAnsi="Courier New"/>
          <w:b/>
          <w:i/>
          <w:sz w:val="18"/>
          <w:szCs w:val="18"/>
        </w:rPr>
        <w:t>(char [][]ponorna, char[][] izvorna);</w:t>
      </w:r>
      <w:r>
        <w:drawing>
          <wp:anchor behindDoc="0" distT="0" distB="0" distL="0" distR="0" simplePos="0" locked="0" layoutInCell="0" allowOverlap="1" relativeHeight="12">
            <wp:simplePos x="0" y="0"/>
            <wp:positionH relativeFrom="column">
              <wp:posOffset>34290</wp:posOffset>
            </wp:positionH>
            <wp:positionV relativeFrom="paragraph">
              <wp:posOffset>152400</wp:posOffset>
            </wp:positionV>
            <wp:extent cx="5836285" cy="174307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836285" cy="1743075"/>
                    </a:xfrm>
                    <a:prstGeom prst="rect">
                      <a:avLst/>
                    </a:prstGeom>
                  </pic:spPr>
                </pic:pic>
              </a:graphicData>
            </a:graphic>
          </wp:anchor>
        </w:drawing>
      </w:r>
      <w:r>
        <w:rPr>
          <w:rFonts w:cs="Courier New" w:ascii="Courier New" w:hAnsi="Courier New"/>
          <w:b/>
          <w:i/>
          <w:sz w:val="18"/>
          <w:szCs w:val="18"/>
        </w:rPr>
        <w:tab/>
        <w:tab/>
        <w:tab/>
      </w:r>
    </w:p>
    <w:p>
      <w:pPr>
        <w:pStyle w:val="NoSpacing"/>
        <w:rPr>
          <w:sz w:val="20"/>
          <w:szCs w:val="20"/>
          <w:lang w:val="pl-PL"/>
        </w:rPr>
      </w:pPr>
      <w:r>
        <w:rPr>
          <w:sz w:val="20"/>
          <w:szCs w:val="20"/>
          <w:lang w:val="pl-PL"/>
        </w:rPr>
      </w:r>
    </w:p>
    <w:p>
      <w:pPr>
        <w:pStyle w:val="Normal"/>
        <w:rPr>
          <w:b/>
          <w:sz w:val="28"/>
          <w:szCs w:val="28"/>
        </w:rPr>
      </w:pPr>
      <w:r>
        <w:rPr>
          <w:b/>
          <w:sz w:val="28"/>
          <w:szCs w:val="28"/>
        </w:rPr>
        <w:t>Naloga  6</w:t>
      </w:r>
    </w:p>
    <w:p>
      <w:pPr>
        <w:pStyle w:val="Normal"/>
        <w:rPr>
          <w:sz w:val="20"/>
          <w:szCs w:val="20"/>
          <w:lang w:val="pl-PL"/>
        </w:rPr>
      </w:pPr>
      <w:r>
        <w:rPr>
          <w:sz w:val="20"/>
          <w:szCs w:val="20"/>
          <w:lang w:val="pl-PL"/>
        </w:rPr>
        <w:t>Recimo, da je predmet manipulacij naslednje naloge dvorazsežna tabela celoštevilskih vrednosti. Napišite naslednje funkcinalnosti v obliki metod razreda :</w:t>
      </w:r>
    </w:p>
    <w:p>
      <w:pPr>
        <w:pStyle w:val="Normal"/>
        <w:numPr>
          <w:ilvl w:val="0"/>
          <w:numId w:val="3"/>
        </w:numPr>
        <w:spacing w:lineRule="auto" w:line="240" w:before="0" w:after="0"/>
        <w:rPr>
          <w:sz w:val="20"/>
          <w:szCs w:val="20"/>
          <w:lang w:val="pl-PL"/>
        </w:rPr>
      </w:pPr>
      <w:r>
        <w:rPr>
          <w:sz w:val="20"/>
          <w:szCs w:val="20"/>
          <w:lang w:val="pl-PL"/>
        </w:rPr>
        <w:t>ugotovi in vrni vrednost najmanjšega elementa v (celotni) tabeli;</w:t>
      </w:r>
    </w:p>
    <w:p>
      <w:pPr>
        <w:pStyle w:val="Normal"/>
        <w:spacing w:lineRule="auto" w:line="240" w:before="0" w:after="0"/>
        <w:rPr>
          <w:sz w:val="20"/>
          <w:szCs w:val="20"/>
          <w:lang w:val="pl-PL"/>
        </w:rPr>
      </w:pPr>
      <w:r>
        <w:rPr/>
        <w:drawing>
          <wp:anchor behindDoc="0" distT="0" distB="0" distL="0" distR="0" simplePos="0" locked="0" layoutInCell="0" allowOverlap="1" relativeHeight="13">
            <wp:simplePos x="0" y="0"/>
            <wp:positionH relativeFrom="column">
              <wp:posOffset>242570</wp:posOffset>
            </wp:positionH>
            <wp:positionV relativeFrom="paragraph">
              <wp:posOffset>635</wp:posOffset>
            </wp:positionV>
            <wp:extent cx="4190365" cy="251206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190365" cy="2512060"/>
                    </a:xfrm>
                    <a:prstGeom prst="rect">
                      <a:avLst/>
                    </a:prstGeom>
                  </pic:spPr>
                </pic:pic>
              </a:graphicData>
            </a:graphic>
          </wp:anchor>
        </w:drawing>
      </w:r>
    </w:p>
    <w:p>
      <w:pPr>
        <w:pStyle w:val="Normal"/>
        <w:numPr>
          <w:ilvl w:val="0"/>
          <w:numId w:val="3"/>
        </w:numPr>
        <w:spacing w:lineRule="auto" w:line="240" w:before="0" w:after="0"/>
        <w:rPr>
          <w:sz w:val="20"/>
          <w:szCs w:val="20"/>
          <w:lang w:val="pl-PL"/>
        </w:rPr>
      </w:pPr>
      <w:r>
        <w:drawing>
          <wp:anchor behindDoc="0" distT="0" distB="0" distL="0" distR="0" simplePos="0" locked="0" layoutInCell="0" allowOverlap="1" relativeHeight="14">
            <wp:simplePos x="0" y="0"/>
            <wp:positionH relativeFrom="column">
              <wp:posOffset>266065</wp:posOffset>
            </wp:positionH>
            <wp:positionV relativeFrom="paragraph">
              <wp:posOffset>483235</wp:posOffset>
            </wp:positionV>
            <wp:extent cx="2819400" cy="196024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819400" cy="1960245"/>
                    </a:xfrm>
                    <a:prstGeom prst="rect">
                      <a:avLst/>
                    </a:prstGeom>
                  </pic:spPr>
                </pic:pic>
              </a:graphicData>
            </a:graphic>
          </wp:anchor>
        </w:drawing>
      </w:r>
      <w:r>
        <w:rPr>
          <w:sz w:val="20"/>
          <w:szCs w:val="20"/>
          <w:lang w:val="pl-PL"/>
        </w:rPr>
        <w:t>ugotovi številko vrstice tabele v kateri se nahaja najmanjša vrednost;</w:t>
      </w:r>
    </w:p>
    <w:p>
      <w:pPr>
        <w:pStyle w:val="Normal"/>
        <w:numPr>
          <w:ilvl w:val="0"/>
          <w:numId w:val="0"/>
        </w:numPr>
        <w:spacing w:lineRule="auto" w:line="240" w:before="0" w:after="0"/>
        <w:ind w:hanging="0" w:left="720"/>
        <w:rPr>
          <w:sz w:val="20"/>
          <w:szCs w:val="20"/>
          <w:lang w:val="pl-PL"/>
        </w:rPr>
      </w:pPr>
      <w:r>
        <w:rPr/>
      </w:r>
    </w:p>
    <w:p>
      <w:pPr>
        <w:pStyle w:val="Normal"/>
        <w:numPr>
          <w:ilvl w:val="0"/>
          <w:numId w:val="3"/>
        </w:numPr>
        <w:spacing w:lineRule="auto" w:line="240" w:before="0" w:after="0"/>
        <w:rPr>
          <w:sz w:val="20"/>
          <w:szCs w:val="20"/>
          <w:lang w:val="pl-PL"/>
        </w:rPr>
      </w:pPr>
      <w:r>
        <w:rPr>
          <w:sz w:val="20"/>
          <w:szCs w:val="20"/>
          <w:lang w:val="pl-PL"/>
        </w:rPr>
        <w:t>ugotovi številko stolpca tabele, v kateri se nahaja največja vrednost;</w:t>
      </w:r>
    </w:p>
    <w:p>
      <w:pPr>
        <w:pStyle w:val="Normal"/>
        <w:numPr>
          <w:ilvl w:val="0"/>
          <w:numId w:val="3"/>
        </w:numPr>
        <w:spacing w:lineRule="auto" w:line="240" w:before="0" w:after="0"/>
        <w:rPr>
          <w:sz w:val="20"/>
          <w:szCs w:val="20"/>
          <w:lang w:val="pl-PL"/>
        </w:rPr>
      </w:pPr>
      <w:r>
        <w:rPr>
          <w:sz w:val="20"/>
          <w:szCs w:val="20"/>
          <w:lang w:val="pl-PL"/>
        </w:rPr>
        <w:t>povečaj vrednost najmanjšega elementa tabele za vrednost N;</w:t>
      </w:r>
    </w:p>
    <w:p>
      <w:pPr>
        <w:pStyle w:val="Normal"/>
        <w:numPr>
          <w:ilvl w:val="0"/>
          <w:numId w:val="3"/>
        </w:numPr>
        <w:spacing w:lineRule="auto" w:line="240" w:before="0" w:after="0"/>
        <w:rPr>
          <w:sz w:val="20"/>
          <w:szCs w:val="20"/>
          <w:lang w:val="pl-PL"/>
        </w:rPr>
      </w:pPr>
      <w:r>
        <w:rPr>
          <w:sz w:val="20"/>
          <w:szCs w:val="20"/>
          <w:lang w:val="pl-PL"/>
        </w:rPr>
        <w:t>izračuna in vrne vsoto vseh elementov N-te vrstice tabele;</w:t>
      </w:r>
    </w:p>
    <w:p>
      <w:pPr>
        <w:pStyle w:val="Normal"/>
        <w:numPr>
          <w:ilvl w:val="0"/>
          <w:numId w:val="3"/>
        </w:numPr>
        <w:spacing w:lineRule="auto" w:line="240" w:before="0" w:after="0"/>
        <w:rPr>
          <w:sz w:val="20"/>
          <w:szCs w:val="20"/>
          <w:lang w:val="pl-PL"/>
        </w:rPr>
      </w:pPr>
      <w:r>
        <w:rPr>
          <w:sz w:val="20"/>
          <w:szCs w:val="20"/>
          <w:lang w:val="pl-PL"/>
        </w:rPr>
        <w:t>izračuna in vrne vsoto vseh elementov N-tega stolpca tabele;</w:t>
      </w:r>
    </w:p>
    <w:p>
      <w:pPr>
        <w:pStyle w:val="Normal"/>
        <w:numPr>
          <w:ilvl w:val="0"/>
          <w:numId w:val="3"/>
        </w:numPr>
        <w:spacing w:lineRule="auto" w:line="240" w:before="0" w:after="0"/>
        <w:rPr>
          <w:sz w:val="20"/>
          <w:szCs w:val="20"/>
          <w:lang w:val="pl-PL"/>
        </w:rPr>
      </w:pPr>
      <w:r>
        <w:rPr>
          <w:sz w:val="20"/>
          <w:szCs w:val="20"/>
          <w:lang w:val="pl-PL"/>
        </w:rPr>
        <w:t>pomnoži vse elemente i-te vrstice tabele z vrednostjo N;</w:t>
      </w:r>
    </w:p>
    <w:p>
      <w:pPr>
        <w:pStyle w:val="Normal"/>
        <w:numPr>
          <w:ilvl w:val="0"/>
          <w:numId w:val="3"/>
        </w:numPr>
        <w:spacing w:lineRule="auto" w:line="240" w:before="0" w:after="0"/>
        <w:rPr>
          <w:sz w:val="20"/>
          <w:szCs w:val="20"/>
          <w:lang w:val="pl-PL"/>
        </w:rPr>
      </w:pPr>
      <w:r>
        <w:rPr>
          <w:sz w:val="20"/>
          <w:szCs w:val="20"/>
          <w:lang w:val="pl-PL"/>
        </w:rPr>
        <w:t>odštej vrednost i-te vrstice od vrednosti j-te (medsebojno odštevanje elementov, ki imajo isti indeks stolpca).</w:t>
      </w:r>
    </w:p>
    <w:p>
      <w:pPr>
        <w:pStyle w:val="Normal"/>
        <w:spacing w:lineRule="auto" w:line="240" w:before="0" w:after="0"/>
        <w:rPr>
          <w:sz w:val="20"/>
          <w:szCs w:val="20"/>
          <w:lang w:val="pl-PL"/>
        </w:rPr>
      </w:pPr>
      <w:r>
        <w:rPr>
          <w:sz w:val="20"/>
          <w:szCs w:val="20"/>
          <w:lang w:val="pl-PL"/>
        </w:rPr>
        <w:t>Realizacija teh osmih metod naj bo v obliki knjižnjice (samostojen razred, vsebuje zgolj metode, vse metode naj bodo public static, ...)</w:t>
      </w:r>
    </w:p>
    <w:p>
      <w:pPr>
        <w:pStyle w:val="NoSpacing"/>
        <w:rPr>
          <w:sz w:val="20"/>
          <w:szCs w:val="20"/>
          <w:lang w:val="pl-PL"/>
        </w:rPr>
      </w:pPr>
      <w:r>
        <w:rPr>
          <w:sz w:val="20"/>
          <w:szCs w:val="20"/>
          <w:lang w:val="pl-PL"/>
        </w:rPr>
      </w:r>
    </w:p>
    <w:sectPr>
      <w:headerReference w:type="even" r:id="rId15"/>
      <w:headerReference w:type="default" r:id="rId16"/>
      <w:headerReference w:type="first" r:id="rId17"/>
      <w:footerReference w:type="even" r:id="rId18"/>
      <w:footerReference w:type="default" r:id="rId19"/>
      <w:footerReference w:type="first" r:id="rId20"/>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jc w:val="center"/>
      <w:rPr>
        <w:sz w:val="18"/>
        <w:szCs w:val="18"/>
        <w:lang w:val="pl-PL"/>
      </w:rPr>
    </w:pPr>
    <w:r>
      <w:rPr>
        <w:sz w:val="18"/>
        <w:szCs w:val="18"/>
        <w:lang w:val="pl-PL"/>
      </w:rPr>
    </w:r>
  </w:p>
  <w:p>
    <w:pPr>
      <w:pStyle w:val="Footer"/>
      <w:jc w:val="center"/>
      <w:rPr>
        <w:i/>
        <w:i/>
        <w:sz w:val="18"/>
        <w:szCs w:val="18"/>
        <w:lang w:val="pl-PL"/>
      </w:rPr>
    </w:pPr>
    <w:r>
      <w:rPr>
        <w:i/>
        <w:sz w:val="18"/>
        <w:szCs w:val="18"/>
        <w:lang w:val="pl-PL"/>
      </w:rPr>
      <w:t>(Skrajni rok za dokončanje in oddajo vaje je 14 od datuma določenega v glavi tega dokumenta.)</w:t>
    </w:r>
  </w:p>
  <w:p>
    <w:pPr>
      <w:pStyle w:val="Footer"/>
      <w:jc w:val="center"/>
      <w:rPr>
        <w:sz w:val="18"/>
        <w:szCs w:val="18"/>
        <w:lang w:val="pl-PL"/>
      </w:rPr>
    </w:pPr>
    <w:r>
      <w:rPr>
        <w:sz w:val="18"/>
        <w:szCs w:val="18"/>
        <w:lang w:val="pl-PL"/>
      </w:rPr>
      <w:t>pair A8:8C:3E:79:0C:88</w:t>
    </w:r>
  </w:p>
  <w:p>
    <w:pPr>
      <w:pStyle w:val="Footer"/>
      <w:jc w:val="center"/>
      <w:rPr>
        <w:sz w:val="18"/>
        <w:szCs w:val="18"/>
      </w:rPr>
    </w:pPr>
    <w:r>
      <w:rPr>
        <w:rStyle w:val="Pagenumber"/>
        <w:sz w:val="18"/>
        <w:szCs w:val="18"/>
      </w:rPr>
      <w:t xml:space="preserve">stran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r>
      <w:rPr>
        <w:rStyle w:val="Pagenumber"/>
        <w:sz w:val="18"/>
        <w:szCs w:val="18"/>
      </w:rPr>
      <w:t xml:space="preserve"> od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Pr>
        <w:rStyle w:val="Pagenumber"/>
        <w:sz w:val="18"/>
        <w:szCs w:val="18"/>
      </w:rPr>
      <w:t>7</w:t>
    </w:r>
    <w:r>
      <w:rPr>
        <w:rStyle w:val="Pagenumber"/>
        <w:sz w:val="18"/>
        <w:szCs w:val="18"/>
      </w:rPr>
      <w:fldChar w:fldCharType="end"/>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jc w:val="center"/>
      <w:rPr>
        <w:sz w:val="18"/>
        <w:szCs w:val="18"/>
        <w:lang w:val="pl-PL"/>
      </w:rPr>
    </w:pPr>
    <w:r>
      <w:rPr>
        <w:sz w:val="18"/>
        <w:szCs w:val="18"/>
        <w:lang w:val="pl-PL"/>
      </w:rPr>
    </w:r>
  </w:p>
  <w:p>
    <w:pPr>
      <w:pStyle w:val="Footer"/>
      <w:jc w:val="center"/>
      <w:rPr>
        <w:i/>
        <w:i/>
        <w:sz w:val="18"/>
        <w:szCs w:val="18"/>
        <w:lang w:val="pl-PL"/>
      </w:rPr>
    </w:pPr>
    <w:r>
      <w:rPr>
        <w:i/>
        <w:sz w:val="18"/>
        <w:szCs w:val="18"/>
        <w:lang w:val="pl-PL"/>
      </w:rPr>
      <w:t>(Skrajni rok za dokončanje in oddajo vaje je 14 od datuma določenega v glavi tega dokumenta.)</w:t>
    </w:r>
  </w:p>
  <w:p>
    <w:pPr>
      <w:pStyle w:val="Footer"/>
      <w:jc w:val="center"/>
      <w:rPr>
        <w:sz w:val="18"/>
        <w:szCs w:val="18"/>
        <w:lang w:val="pl-PL"/>
      </w:rPr>
    </w:pPr>
    <w:r>
      <w:rPr>
        <w:sz w:val="18"/>
        <w:szCs w:val="18"/>
        <w:lang w:val="pl-PL"/>
      </w:rPr>
      <w:t>pair A8:8C:3E:79:0C:88</w:t>
    </w:r>
  </w:p>
  <w:p>
    <w:pPr>
      <w:pStyle w:val="Footer"/>
      <w:jc w:val="center"/>
      <w:rPr>
        <w:sz w:val="18"/>
        <w:szCs w:val="18"/>
      </w:rPr>
    </w:pPr>
    <w:r>
      <w:rPr>
        <w:rStyle w:val="Pagenumber"/>
        <w:sz w:val="18"/>
        <w:szCs w:val="18"/>
      </w:rPr>
      <w:t xml:space="preserve">stran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5</w:t>
    </w:r>
    <w:r>
      <w:rPr>
        <w:rStyle w:val="Pagenumber"/>
        <w:sz w:val="18"/>
        <w:szCs w:val="18"/>
      </w:rPr>
      <w:fldChar w:fldCharType="end"/>
    </w:r>
    <w:r>
      <w:rPr>
        <w:rStyle w:val="Pagenumber"/>
        <w:sz w:val="18"/>
        <w:szCs w:val="18"/>
      </w:rPr>
      <w:t xml:space="preserve"> od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Pr>
        <w:rStyle w:val="Pagenumber"/>
        <w:sz w:val="18"/>
        <w:szCs w:val="18"/>
      </w:rPr>
      <w:t>7</w:t>
    </w:r>
    <w:r>
      <w:rPr>
        <w:rStyle w:val="Pagenumber"/>
        <w:sz w:val="18"/>
        <w:szCs w:val="18"/>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LAV3</w:t>
      <w:tab/>
      <w:t>Laboratorijska vaja 13 -1</w:t>
      <w:tab/>
    </w:r>
  </w:p>
  <w:p>
    <w:pPr>
      <w:pStyle w:val="Header"/>
      <w:jc w:val="center"/>
      <w:rPr>
        <w:bCs/>
        <w:i/>
        <w:i/>
        <w:sz w:val="18"/>
        <w:szCs w:val="18"/>
      </w:rPr>
    </w:pPr>
    <w:r>
      <w:rPr>
        <w:bCs/>
        <w:i/>
        <w:sz w:val="18"/>
        <w:szCs w:val="18"/>
      </w:rPr>
      <w:t>(draft)</w:t>
    </w:r>
  </w:p>
  <w:p>
    <w:pPr>
      <w:pStyle w:val="Header"/>
      <w:pBdr>
        <w:bottom w:val="single" w:sz="4" w:space="1" w:color="000000"/>
      </w:pBdr>
      <w:jc w:val="center"/>
      <w:rPr>
        <w:bCs/>
        <w:i/>
        <w:i/>
        <w:sz w:val="18"/>
        <w:szCs w:val="18"/>
      </w:rPr>
    </w:pPr>
    <w:r>
      <w:rPr>
        <w:bCs/>
        <w:i/>
        <w:sz w:val="18"/>
        <w:szCs w:val="18"/>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LAV3</w:t>
      <w:tab/>
      <w:t>Laboratorijska vaja 13 -1</w:t>
      <w:tab/>
    </w:r>
  </w:p>
  <w:p>
    <w:pPr>
      <w:pStyle w:val="Header"/>
      <w:jc w:val="center"/>
      <w:rPr>
        <w:bCs/>
        <w:i/>
        <w:i/>
        <w:sz w:val="18"/>
        <w:szCs w:val="18"/>
      </w:rPr>
    </w:pPr>
    <w:r>
      <w:rPr>
        <w:bCs/>
        <w:i/>
        <w:sz w:val="18"/>
        <w:szCs w:val="18"/>
      </w:rPr>
      <w:t>(draft)</w:t>
    </w:r>
  </w:p>
  <w:p>
    <w:pPr>
      <w:pStyle w:val="Header"/>
      <w:pBdr>
        <w:bottom w:val="single" w:sz="4" w:space="1" w:color="000000"/>
      </w:pBdr>
      <w:jc w:val="center"/>
      <w:rPr>
        <w:bCs/>
        <w:i/>
        <w:i/>
        <w:sz w:val="18"/>
        <w:szCs w:val="18"/>
      </w:rPr>
    </w:pPr>
    <w:r>
      <w:rPr>
        <w:bCs/>
        <w:i/>
        <w:sz w:val="18"/>
        <w:szCs w:val="18"/>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ntarell" w:cs="FreeSerif"/>
        <w:sz w:val="22"/>
        <w:szCs w:val="22"/>
        <w:lang w:val="sl-SI" w:eastAsia="sl-SI"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ntarell" w:cs="FreeSerif"/>
      <w:color w:val="auto"/>
      <w:kern w:val="0"/>
      <w:sz w:val="22"/>
      <w:szCs w:val="22"/>
      <w:lang w:val="sl-SI" w:eastAsia="sl-SI" w:bidi="ar-SA"/>
    </w:rPr>
  </w:style>
  <w:style w:type="character" w:styleId="DefaultParagraphFont">
    <w:name w:val="Default Paragraph Font"/>
    <w:qFormat/>
    <w:rPr/>
  </w:style>
  <w:style w:type="character" w:styleId="GlavaZnak">
    <w:name w:val="Glava Znak"/>
    <w:basedOn w:val="DefaultParagraphFont"/>
    <w:link w:val="Header"/>
    <w:qFormat/>
    <w:rPr>
      <w:rFonts w:cs="FreeSerif"/>
    </w:rPr>
  </w:style>
  <w:style w:type="character" w:styleId="NogaZnak">
    <w:name w:val="Noga Znak"/>
    <w:basedOn w:val="DefaultParagraphFont"/>
    <w:link w:val="Footer"/>
    <w:qFormat/>
    <w:rPr>
      <w:rFonts w:cs="FreeSerif"/>
    </w:rPr>
  </w:style>
  <w:style w:type="character" w:styleId="BesedilooblakaZnak">
    <w:name w:val="Besedilo oblačka Znak"/>
    <w:basedOn w:val="DefaultParagraphFont"/>
    <w:link w:val="BalloonText"/>
    <w:qFormat/>
    <w:rPr>
      <w:rFonts w:ascii="Tahoma" w:hAnsi="Tahoma" w:cs="Tahoma"/>
      <w:sz w:val="16"/>
      <w:szCs w:val="16"/>
    </w:rPr>
  </w:style>
  <w:style w:type="character" w:styleId="Pagenumber">
    <w:name w:val="page number"/>
    <w:basedOn w:val="DefaultParagraphFont"/>
    <w:qFormat/>
    <w:rPr>
      <w:rFonts w:cs="Times New Roman"/>
    </w:rPr>
  </w:style>
  <w:style w:type="character" w:styleId="Hyperlink">
    <w:name w:val="Hyperlink"/>
    <w:basedOn w:val="DefaultParagraphFont"/>
    <w:rPr>
      <w:rFonts w:cs="Times New Roman"/>
      <w:color w:val="0000FF"/>
      <w:u w:val="single"/>
    </w:rPr>
  </w:style>
  <w:style w:type="character" w:styleId="GolobesediloZnak">
    <w:name w:val="Golo besedilo Znak"/>
    <w:basedOn w:val="DefaultParagraphFont"/>
    <w:link w:val="PlainText"/>
    <w:qFormat/>
    <w:rPr>
      <w:rFonts w:ascii="Courier New" w:hAnsi="Courier New" w:cs="Courier New"/>
      <w:sz w:val="20"/>
      <w:szCs w:val="20"/>
      <w:lang w:eastAsia="sl-SI"/>
    </w:rPr>
  </w:style>
  <w:style w:type="character" w:styleId="Strong">
    <w:name w:val="Strong"/>
    <w:basedOn w:val="DefaultParagraphFont"/>
    <w:qFormat/>
    <w:rPr>
      <w:rFonts w:cs="Times New Roman"/>
      <w:b/>
      <w:bCs/>
    </w:rPr>
  </w:style>
  <w:style w:type="character" w:styleId="Konnaopomba-besediloZnak">
    <w:name w:val="Končna opomba - besedilo Znak"/>
    <w:basedOn w:val="DefaultParagraphFont"/>
    <w:link w:val="EndnoteText"/>
    <w:qFormat/>
    <w:rPr>
      <w:rFonts w:cs="FreeSerif"/>
      <w:sz w:val="20"/>
      <w:szCs w:val="20"/>
    </w:rPr>
  </w:style>
  <w:style w:type="character" w:styleId="EndnoteCharacters">
    <w:name w:val="Endnote Characters"/>
    <w:qFormat/>
    <w:rPr>
      <w:rFonts w:cs="Times New Roman"/>
      <w:vertAlign w:val="superscript"/>
    </w:rPr>
  </w:style>
  <w:style w:type="character" w:styleId="EndnoteReference">
    <w:name w:val="Endnote Reference"/>
    <w:rPr>
      <w:rFonts w:cs="Times New Roman"/>
      <w:vertAlign w:val="superscript"/>
    </w:rPr>
  </w:style>
  <w:style w:type="character" w:styleId="Sprotnaopomba-besediloZnak">
    <w:name w:val="Sprotna opomba - besedilo Znak"/>
    <w:basedOn w:val="DefaultParagraphFont"/>
    <w:link w:val="FootnoteText"/>
    <w:qFormat/>
    <w:rPr>
      <w:rFonts w:cs="FreeSerif"/>
      <w:sz w:val="20"/>
      <w:szCs w:val="20"/>
    </w:rPr>
  </w:style>
  <w:style w:type="character" w:styleId="FootnoteCharacters">
    <w:name w:val="Footnote Characters"/>
    <w:qFormat/>
    <w:rPr>
      <w:rFonts w:cs="Times New Roman"/>
      <w:vertAlign w:val="superscript"/>
    </w:rPr>
  </w:style>
  <w:style w:type="character" w:styleId="FootnoteReference">
    <w:name w:val="Footnote Reference"/>
    <w:rPr>
      <w:rFonts w:cs="Times New Roman"/>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contextualSpacing/>
    </w:pPr>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Cantarell" w:cs="FreeSerif"/>
      <w:color w:val="auto"/>
      <w:kern w:val="0"/>
      <w:sz w:val="22"/>
      <w:szCs w:val="22"/>
      <w:lang w:val="sl-SI" w:eastAsia="sl-SI" w:bidi="ar-SA"/>
    </w:rPr>
  </w:style>
  <w:style w:type="paragraph" w:styleId="Default">
    <w:name w:val="Default"/>
    <w:qFormat/>
    <w:pPr>
      <w:widowControl/>
      <w:suppressAutoHyphens w:val="true"/>
      <w:overflowPunct w:val="false"/>
      <w:bidi w:val="0"/>
      <w:spacing w:lineRule="auto" w:line="240" w:before="0" w:after="0"/>
      <w:jc w:val="left"/>
    </w:pPr>
    <w:rPr>
      <w:rFonts w:ascii="Calibri" w:hAnsi="Calibri" w:eastAsia="Cantarell" w:cs="Calibri"/>
      <w:color w:val="000000"/>
      <w:kern w:val="0"/>
      <w:sz w:val="24"/>
      <w:szCs w:val="24"/>
      <w:lang w:val="sl-SI" w:eastAsia="sl-SI" w:bidi="ar-SA"/>
    </w:rPr>
  </w:style>
  <w:style w:type="paragraph" w:styleId="HeaderandFooter">
    <w:name w:val="Header and Footer"/>
    <w:basedOn w:val="Normal"/>
    <w:qFormat/>
    <w:pPr/>
    <w:rPr/>
  </w:style>
  <w:style w:type="paragraph" w:styleId="Header">
    <w:name w:val="Header"/>
    <w:basedOn w:val="Normal"/>
    <w:link w:val="GlavaZnak"/>
    <w:pPr>
      <w:tabs>
        <w:tab w:val="clear" w:pos="708"/>
        <w:tab w:val="center" w:pos="4536" w:leader="none"/>
        <w:tab w:val="right" w:pos="9072" w:leader="none"/>
      </w:tabs>
      <w:spacing w:lineRule="auto" w:line="240" w:before="0" w:after="0"/>
    </w:pPr>
    <w:rPr/>
  </w:style>
  <w:style w:type="paragraph" w:styleId="Footer">
    <w:name w:val="Footer"/>
    <w:basedOn w:val="Normal"/>
    <w:link w:val="NogaZnak"/>
    <w:pPr>
      <w:tabs>
        <w:tab w:val="clear" w:pos="708"/>
        <w:tab w:val="center" w:pos="4536" w:leader="none"/>
        <w:tab w:val="right" w:pos="9072" w:leader="none"/>
      </w:tabs>
      <w:spacing w:lineRule="auto" w:line="240" w:before="0" w:after="0"/>
    </w:pPr>
    <w:rPr/>
  </w:style>
  <w:style w:type="paragraph" w:styleId="BalloonText">
    <w:name w:val="Balloon Text"/>
    <w:basedOn w:val="Normal"/>
    <w:link w:val="BesedilooblakaZnak"/>
    <w:qFormat/>
    <w:pPr>
      <w:spacing w:lineRule="auto" w:line="240" w:before="0" w:after="0"/>
    </w:pPr>
    <w:rPr>
      <w:rFonts w:ascii="Tahoma" w:hAnsi="Tahoma" w:cs="Tahoma"/>
      <w:sz w:val="16"/>
      <w:szCs w:val="16"/>
    </w:rPr>
  </w:style>
  <w:style w:type="paragraph" w:styleId="PlainText">
    <w:name w:val="Plain Text"/>
    <w:basedOn w:val="Normal"/>
    <w:link w:val="GolobesediloZnak"/>
    <w:qFormat/>
    <w:pPr>
      <w:spacing w:lineRule="auto" w:line="240" w:before="0" w:after="0"/>
    </w:pPr>
    <w:rPr>
      <w:rFonts w:ascii="Courier New" w:hAnsi="Courier New" w:cs="Courier New"/>
      <w:sz w:val="20"/>
      <w:szCs w:val="20"/>
    </w:rPr>
  </w:style>
  <w:style w:type="paragraph" w:styleId="EndnoteText">
    <w:name w:val="Endnote Text"/>
    <w:basedOn w:val="Normal"/>
    <w:link w:val="Konnaopomba-besediloZnak"/>
    <w:pPr>
      <w:spacing w:lineRule="auto" w:line="240" w:before="0" w:after="0"/>
    </w:pPr>
    <w:rPr>
      <w:sz w:val="20"/>
      <w:szCs w:val="20"/>
    </w:rPr>
  </w:style>
  <w:style w:type="paragraph" w:styleId="FootnoteText">
    <w:name w:val="Footnote Text"/>
    <w:basedOn w:val="Normal"/>
    <w:link w:val="Sprotnaopomba-besediloZnak"/>
    <w:pPr>
      <w:spacing w:lineRule="auto" w:line="240" w:before="0" w:after="0"/>
    </w:pPr>
    <w:rPr>
      <w:sz w:val="20"/>
      <w:szCs w:val="20"/>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ova tema">
  <a:themeElements>
    <a:clrScheme name="Pisarn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LibreOffice/24.2.2.2$Linux_X86_64 LibreOffice_project/420$Build-2</Application>
  <AppVersion>15.0000</AppVersion>
  <Pages>7</Pages>
  <Words>649</Words>
  <Characters>3851</Characters>
  <CharactersWithSpaces>4584</CharactersWithSpaces>
  <Paragraphs>78</Paragraphs>
  <Company>ERSSG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2024-03-08T10:00:00Z</dcterms:created>
  <dc:creator>ERSSG</dc:creator>
  <dc:description/>
  <dc:language>en-US</dc:language>
  <cp:lastModifiedBy/>
  <cp:lastPrinted>2012-02-01T10:06:00Z</cp:lastPrinted>
  <dcterms:modified xsi:type="dcterms:W3CDTF">2024-04-25T15:05:11Z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