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55A088" w14:textId="1838F44E" w:rsidR="006B7BF1" w:rsidRPr="009277FC" w:rsidRDefault="006B7BF1" w:rsidP="006B7BF1">
      <w:pPr>
        <w:tabs>
          <w:tab w:val="center" w:pos="4564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9277FC">
        <w:rPr>
          <w:rFonts w:ascii="Times New Roman" w:hAnsi="Times New Roman" w:cs="Times New Roman"/>
          <w:b/>
          <w:bCs/>
          <w:sz w:val="28"/>
          <w:szCs w:val="28"/>
        </w:rPr>
        <w:t xml:space="preserve">VAJA </w:t>
      </w:r>
      <w:r w:rsidR="00D6163D" w:rsidRPr="009277FC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9277FC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MERJENJE </w:t>
      </w:r>
      <w:r w:rsidR="00D6163D" w:rsidRPr="009277FC">
        <w:rPr>
          <w:rFonts w:ascii="Times New Roman" w:hAnsi="Times New Roman" w:cs="Times New Roman"/>
          <w:b/>
          <w:bCs/>
          <w:sz w:val="28"/>
          <w:szCs w:val="28"/>
        </w:rPr>
        <w:t>NAPETOSTI IN POTENCIALOV</w:t>
      </w:r>
    </w:p>
    <w:p w14:paraId="39FC68F5" w14:textId="77777777" w:rsidR="006B7BF1" w:rsidRDefault="006B7BF1" w:rsidP="006B7BF1">
      <w:pPr>
        <w:tabs>
          <w:tab w:val="center" w:pos="4564"/>
        </w:tabs>
        <w:rPr>
          <w:rFonts w:ascii="Times New Roman" w:hAnsi="Times New Roman" w:cs="Times New Roman"/>
          <w:sz w:val="28"/>
          <w:szCs w:val="28"/>
        </w:rPr>
      </w:pPr>
    </w:p>
    <w:p w14:paraId="635B0A52" w14:textId="77777777" w:rsidR="00D6163D" w:rsidRDefault="006B7BF1" w:rsidP="006B7BF1">
      <w:pPr>
        <w:tabs>
          <w:tab w:val="center" w:pos="4564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4B4DB5">
        <w:rPr>
          <w:rFonts w:ascii="Times New Roman" w:hAnsi="Times New Roman" w:cs="Times New Roman"/>
          <w:b/>
          <w:bCs/>
          <w:sz w:val="24"/>
          <w:szCs w:val="24"/>
        </w:rPr>
        <w:t xml:space="preserve">2. Besedilo: </w:t>
      </w:r>
    </w:p>
    <w:p w14:paraId="2FCBFA45" w14:textId="68EC93B8" w:rsidR="00D6163D" w:rsidRPr="00D6163D" w:rsidRDefault="00D6163D" w:rsidP="00D6163D">
      <w:pPr>
        <w:pStyle w:val="ListParagraph"/>
        <w:numPr>
          <w:ilvl w:val="0"/>
          <w:numId w:val="5"/>
        </w:numPr>
        <w:tabs>
          <w:tab w:val="center" w:pos="4564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D6163D">
        <w:rPr>
          <w:rFonts w:ascii="Times New Roman" w:hAnsi="Times New Roman" w:cs="Times New Roman"/>
          <w:b/>
          <w:bCs/>
          <w:sz w:val="24"/>
          <w:szCs w:val="24"/>
        </w:rPr>
        <w:t>Pomerite potencial in napetost na uporu.</w:t>
      </w:r>
    </w:p>
    <w:p w14:paraId="772B7DA9" w14:textId="77777777" w:rsidR="006B7BF1" w:rsidRDefault="006B7BF1" w:rsidP="006B7BF1">
      <w:pPr>
        <w:tabs>
          <w:tab w:val="center" w:pos="4564"/>
        </w:tabs>
        <w:rPr>
          <w:rFonts w:ascii="Times New Roman" w:hAnsi="Times New Roman" w:cs="Times New Roman"/>
          <w:sz w:val="24"/>
          <w:szCs w:val="24"/>
        </w:rPr>
      </w:pPr>
    </w:p>
    <w:p w14:paraId="3CE2BDDB" w14:textId="619A58AB" w:rsidR="00D6163D" w:rsidRDefault="006B7BF1" w:rsidP="006B7BF1">
      <w:pPr>
        <w:tabs>
          <w:tab w:val="center" w:pos="4564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4B4DB5">
        <w:rPr>
          <w:rFonts w:ascii="Times New Roman" w:hAnsi="Times New Roman" w:cs="Times New Roman"/>
          <w:b/>
          <w:bCs/>
          <w:sz w:val="24"/>
          <w:szCs w:val="24"/>
        </w:rPr>
        <w:t>3. Merilno vezje:</w:t>
      </w:r>
    </w:p>
    <w:p w14:paraId="5A248EB1" w14:textId="33ADCB98" w:rsidR="006B7BF1" w:rsidRDefault="00D6163D" w:rsidP="006B7BF1">
      <w:pPr>
        <w:tabs>
          <w:tab w:val="center" w:pos="4564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5F864CB" wp14:editId="505669A3">
            <wp:extent cx="2274073" cy="3235854"/>
            <wp:effectExtent l="0" t="0" r="0" b="3175"/>
            <wp:docPr id="1" name="Picture 1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schematic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9627" cy="3314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030F01D" wp14:editId="0338048B">
            <wp:extent cx="2841487" cy="3260035"/>
            <wp:effectExtent l="0" t="0" r="0" b="0"/>
            <wp:docPr id="2" name="Picture 2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, schematic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5873" cy="3310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685FFC" w14:textId="77777777" w:rsidR="00D6163D" w:rsidRDefault="00D6163D" w:rsidP="006B7BF1">
      <w:pPr>
        <w:tabs>
          <w:tab w:val="center" w:pos="4564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4782F1B8" w14:textId="77777777" w:rsidR="006B7BF1" w:rsidRDefault="006B7BF1" w:rsidP="006B7BF1">
      <w:pPr>
        <w:tabs>
          <w:tab w:val="center" w:pos="4564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4. Seznam merilnikov:</w:t>
      </w:r>
    </w:p>
    <w:p w14:paraId="5F79F876" w14:textId="77777777" w:rsidR="00D6163D" w:rsidRDefault="00D6163D" w:rsidP="00D6163D">
      <w:pPr>
        <w:pStyle w:val="ListParagraph"/>
        <w:numPr>
          <w:ilvl w:val="0"/>
          <w:numId w:val="3"/>
        </w:numPr>
        <w:rPr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r>
        <w:rPr>
          <w:color w:val="0D0D0D" w:themeColor="text1" w:themeTint="F2"/>
          <w:sz w:val="24"/>
          <w:szCs w:val="24"/>
        </w:rPr>
        <w:t>Protek A802</w:t>
      </w:r>
    </w:p>
    <w:p w14:paraId="591DAE57" w14:textId="2A29D713" w:rsidR="006B7BF1" w:rsidRDefault="00D6163D" w:rsidP="00D6163D">
      <w:pPr>
        <w:pStyle w:val="ListParagraph"/>
        <w:numPr>
          <w:ilvl w:val="0"/>
          <w:numId w:val="3"/>
        </w:numPr>
        <w:rPr>
          <w:color w:val="0D0D0D" w:themeColor="text1" w:themeTint="F2"/>
          <w:sz w:val="24"/>
          <w:szCs w:val="24"/>
        </w:rPr>
      </w:pPr>
      <w:r>
        <w:rPr>
          <w:color w:val="0D0D0D" w:themeColor="text1" w:themeTint="F2"/>
          <w:sz w:val="24"/>
          <w:szCs w:val="24"/>
        </w:rPr>
        <w:t>Volcraft VC1301</w:t>
      </w:r>
    </w:p>
    <w:p w14:paraId="222CB46B" w14:textId="77777777" w:rsidR="00D6163D" w:rsidRPr="00D6163D" w:rsidRDefault="00D6163D" w:rsidP="00D6163D">
      <w:pPr>
        <w:rPr>
          <w:color w:val="0D0D0D" w:themeColor="text1" w:themeTint="F2"/>
          <w:sz w:val="24"/>
          <w:szCs w:val="24"/>
        </w:rPr>
      </w:pPr>
    </w:p>
    <w:p w14:paraId="74DEDD4A" w14:textId="1D7890A3" w:rsidR="006B7BF1" w:rsidRDefault="006B7BF1" w:rsidP="006B7BF1">
      <w:pPr>
        <w:tabs>
          <w:tab w:val="center" w:pos="4564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5. Merilna tabela</w:t>
      </w:r>
    </w:p>
    <w:tbl>
      <w:tblPr>
        <w:tblStyle w:val="TableGrid"/>
        <w:tblW w:w="10938" w:type="dxa"/>
        <w:tblInd w:w="-942" w:type="dxa"/>
        <w:tblLook w:val="04A0" w:firstRow="1" w:lastRow="0" w:firstColumn="1" w:lastColumn="0" w:noHBand="0" w:noVBand="1"/>
      </w:tblPr>
      <w:tblGrid>
        <w:gridCol w:w="770"/>
        <w:gridCol w:w="876"/>
        <w:gridCol w:w="855"/>
        <w:gridCol w:w="855"/>
        <w:gridCol w:w="855"/>
        <w:gridCol w:w="876"/>
        <w:gridCol w:w="616"/>
        <w:gridCol w:w="636"/>
        <w:gridCol w:w="636"/>
        <w:gridCol w:w="756"/>
        <w:gridCol w:w="1136"/>
        <w:gridCol w:w="1136"/>
        <w:gridCol w:w="1136"/>
      </w:tblGrid>
      <w:tr w:rsidR="00AE0C00" w14:paraId="48D2EDDA" w14:textId="77777777" w:rsidTr="00AE0C00">
        <w:trPr>
          <w:trHeight w:val="380"/>
        </w:trPr>
        <w:tc>
          <w:tcPr>
            <w:tcW w:w="770" w:type="dxa"/>
          </w:tcPr>
          <w:p w14:paraId="2D71F2DC" w14:textId="77777777" w:rsidR="00AE0C00" w:rsidRDefault="00AE0C00" w:rsidP="006B7BF1">
            <w:pPr>
              <w:tabs>
                <w:tab w:val="center" w:pos="4564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76" w:type="dxa"/>
          </w:tcPr>
          <w:p w14:paraId="077EBBEA" w14:textId="6ADCC125" w:rsidR="00AE0C00" w:rsidRDefault="00AE0C00" w:rsidP="006B7BF1">
            <w:pPr>
              <w:tabs>
                <w:tab w:val="center" w:pos="4564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E0C00">
              <w:rPr>
                <w:rFonts w:ascii="Times New Roman" w:hAnsi="Times New Roman" w:cs="Times New Roman"/>
                <w:b/>
                <w:bCs/>
                <w:position w:val="-12"/>
                <w:sz w:val="24"/>
                <w:szCs w:val="24"/>
              </w:rPr>
              <w:object w:dxaOrig="660" w:dyaOrig="360" w14:anchorId="6D6C3CA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298" type="#_x0000_t75" style="width:33.2pt;height:18.15pt" o:ole="">
                  <v:imagedata r:id="rId10" o:title=""/>
                </v:shape>
                <o:OLEObject Type="Embed" ProgID="Equation.DSMT4" ShapeID="_x0000_i1298" DrawAspect="Content" ObjectID="_1731357650" r:id="rId11"/>
              </w:object>
            </w:r>
          </w:p>
        </w:tc>
        <w:tc>
          <w:tcPr>
            <w:tcW w:w="855" w:type="dxa"/>
          </w:tcPr>
          <w:p w14:paraId="23FBB941" w14:textId="47F79189" w:rsidR="00AE0C00" w:rsidRDefault="00AE0C00" w:rsidP="006B7BF1">
            <w:pPr>
              <w:tabs>
                <w:tab w:val="center" w:pos="4564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E0C00">
              <w:rPr>
                <w:rFonts w:ascii="Times New Roman" w:hAnsi="Times New Roman" w:cs="Times New Roman"/>
                <w:b/>
                <w:bCs/>
                <w:position w:val="-12"/>
                <w:sz w:val="24"/>
                <w:szCs w:val="24"/>
              </w:rPr>
              <w:object w:dxaOrig="639" w:dyaOrig="360" w14:anchorId="6A213AEB">
                <v:shape id="_x0000_i1299" type="#_x0000_t75" style="width:31.95pt;height:18.15pt" o:ole="">
                  <v:imagedata r:id="rId12" o:title=""/>
                </v:shape>
                <o:OLEObject Type="Embed" ProgID="Equation.DSMT4" ShapeID="_x0000_i1299" DrawAspect="Content" ObjectID="_1731357651" r:id="rId13"/>
              </w:object>
            </w:r>
          </w:p>
        </w:tc>
        <w:tc>
          <w:tcPr>
            <w:tcW w:w="855" w:type="dxa"/>
          </w:tcPr>
          <w:p w14:paraId="0AFEC3C4" w14:textId="23F5A386" w:rsidR="00AE0C00" w:rsidRDefault="00AE0C00" w:rsidP="006B7BF1">
            <w:pPr>
              <w:tabs>
                <w:tab w:val="center" w:pos="4564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E0C00">
              <w:rPr>
                <w:rFonts w:ascii="Times New Roman" w:hAnsi="Times New Roman" w:cs="Times New Roman"/>
                <w:b/>
                <w:bCs/>
                <w:position w:val="-12"/>
                <w:sz w:val="24"/>
                <w:szCs w:val="24"/>
              </w:rPr>
              <w:object w:dxaOrig="639" w:dyaOrig="360" w14:anchorId="14272E6D">
                <v:shape id="_x0000_i1394" type="#_x0000_t75" style="width:31.95pt;height:18.15pt" o:ole="">
                  <v:imagedata r:id="rId14" o:title=""/>
                </v:shape>
                <o:OLEObject Type="Embed" ProgID="Equation.DSMT4" ShapeID="_x0000_i1394" DrawAspect="Content" ObjectID="_1731357652" r:id="rId15"/>
              </w:object>
            </w:r>
          </w:p>
        </w:tc>
        <w:tc>
          <w:tcPr>
            <w:tcW w:w="855" w:type="dxa"/>
          </w:tcPr>
          <w:p w14:paraId="6AA8DED0" w14:textId="0F9A7F40" w:rsidR="00AE0C00" w:rsidRDefault="00AE0C00" w:rsidP="006B7BF1">
            <w:pPr>
              <w:tabs>
                <w:tab w:val="center" w:pos="4564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E0C00">
              <w:rPr>
                <w:rFonts w:ascii="Times New Roman" w:hAnsi="Times New Roman" w:cs="Times New Roman"/>
                <w:b/>
                <w:bCs/>
                <w:position w:val="-12"/>
                <w:sz w:val="24"/>
                <w:szCs w:val="24"/>
              </w:rPr>
              <w:object w:dxaOrig="639" w:dyaOrig="360" w14:anchorId="54327E84">
                <v:shape id="_x0000_i1396" type="#_x0000_t75" style="width:31.95pt;height:18.15pt" o:ole="">
                  <v:imagedata r:id="rId16" o:title=""/>
                </v:shape>
                <o:OLEObject Type="Embed" ProgID="Equation.DSMT4" ShapeID="_x0000_i1396" DrawAspect="Content" ObjectID="_1731357653" r:id="rId17"/>
              </w:object>
            </w:r>
          </w:p>
        </w:tc>
        <w:tc>
          <w:tcPr>
            <w:tcW w:w="855" w:type="dxa"/>
          </w:tcPr>
          <w:p w14:paraId="6B78BCA2" w14:textId="7A6BEE0A" w:rsidR="00AE0C00" w:rsidRDefault="00AE0C00" w:rsidP="006B7BF1">
            <w:pPr>
              <w:tabs>
                <w:tab w:val="center" w:pos="4564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E0C00">
              <w:rPr>
                <w:rFonts w:ascii="Times New Roman" w:hAnsi="Times New Roman" w:cs="Times New Roman"/>
                <w:b/>
                <w:bCs/>
                <w:position w:val="-12"/>
                <w:sz w:val="24"/>
                <w:szCs w:val="24"/>
              </w:rPr>
              <w:object w:dxaOrig="660" w:dyaOrig="360" w14:anchorId="32EFC469">
                <v:shape id="_x0000_i1399" type="#_x0000_t75" style="width:33.2pt;height:18.15pt" o:ole="">
                  <v:imagedata r:id="rId18" o:title=""/>
                </v:shape>
                <o:OLEObject Type="Embed" ProgID="Equation.DSMT4" ShapeID="_x0000_i1399" DrawAspect="Content" ObjectID="_1731357654" r:id="rId19"/>
              </w:object>
            </w:r>
          </w:p>
        </w:tc>
        <w:tc>
          <w:tcPr>
            <w:tcW w:w="616" w:type="dxa"/>
          </w:tcPr>
          <w:p w14:paraId="11E98259" w14:textId="78080E64" w:rsidR="00AE0C00" w:rsidRDefault="00AE0C00" w:rsidP="006B7BF1">
            <w:pPr>
              <w:tabs>
                <w:tab w:val="center" w:pos="4564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E0C00">
              <w:rPr>
                <w:rFonts w:ascii="Times New Roman" w:hAnsi="Times New Roman" w:cs="Times New Roman"/>
                <w:b/>
                <w:bCs/>
                <w:position w:val="-12"/>
                <w:sz w:val="24"/>
                <w:szCs w:val="24"/>
              </w:rPr>
              <w:object w:dxaOrig="400" w:dyaOrig="360" w14:anchorId="506B4BAC">
                <v:shape id="_x0000_i1320" type="#_x0000_t75" style="width:20.05pt;height:18.15pt" o:ole="">
                  <v:imagedata r:id="rId20" o:title=""/>
                </v:shape>
                <o:OLEObject Type="Embed" ProgID="Equation.DSMT4" ShapeID="_x0000_i1320" DrawAspect="Content" ObjectID="_1731357655" r:id="rId21"/>
              </w:object>
            </w:r>
          </w:p>
        </w:tc>
        <w:tc>
          <w:tcPr>
            <w:tcW w:w="616" w:type="dxa"/>
          </w:tcPr>
          <w:p w14:paraId="463A4E99" w14:textId="152C2E8F" w:rsidR="00AE0C00" w:rsidRDefault="00AE0C00" w:rsidP="006B7BF1">
            <w:pPr>
              <w:tabs>
                <w:tab w:val="center" w:pos="4564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E0C00">
              <w:rPr>
                <w:rFonts w:ascii="Times New Roman" w:hAnsi="Times New Roman" w:cs="Times New Roman"/>
                <w:b/>
                <w:bCs/>
                <w:position w:val="-12"/>
                <w:sz w:val="24"/>
                <w:szCs w:val="24"/>
              </w:rPr>
              <w:object w:dxaOrig="420" w:dyaOrig="360" w14:anchorId="533B9058">
                <v:shape id="_x0000_i1401" type="#_x0000_t75" style="width:21.3pt;height:18.15pt" o:ole="">
                  <v:imagedata r:id="rId22" o:title=""/>
                </v:shape>
                <o:OLEObject Type="Embed" ProgID="Equation.DSMT4" ShapeID="_x0000_i1401" DrawAspect="Content" ObjectID="_1731357656" r:id="rId23"/>
              </w:object>
            </w:r>
          </w:p>
        </w:tc>
        <w:tc>
          <w:tcPr>
            <w:tcW w:w="616" w:type="dxa"/>
          </w:tcPr>
          <w:p w14:paraId="45E61B40" w14:textId="0ABC4427" w:rsidR="00AE0C00" w:rsidRDefault="00AE0C00" w:rsidP="006B7BF1">
            <w:pPr>
              <w:tabs>
                <w:tab w:val="center" w:pos="4564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E0C00">
              <w:rPr>
                <w:rFonts w:ascii="Times New Roman" w:hAnsi="Times New Roman" w:cs="Times New Roman"/>
                <w:b/>
                <w:bCs/>
                <w:position w:val="-12"/>
                <w:sz w:val="24"/>
                <w:szCs w:val="24"/>
              </w:rPr>
              <w:object w:dxaOrig="420" w:dyaOrig="360" w14:anchorId="136A331E">
                <v:shape id="_x0000_i1403" type="#_x0000_t75" style="width:21.3pt;height:18.15pt" o:ole="">
                  <v:imagedata r:id="rId24" o:title=""/>
                </v:shape>
                <o:OLEObject Type="Embed" ProgID="Equation.DSMT4" ShapeID="_x0000_i1403" DrawAspect="Content" ObjectID="_1731357657" r:id="rId25"/>
              </w:object>
            </w:r>
          </w:p>
        </w:tc>
        <w:tc>
          <w:tcPr>
            <w:tcW w:w="616" w:type="dxa"/>
          </w:tcPr>
          <w:p w14:paraId="27B02DA9" w14:textId="51F46F77" w:rsidR="00AE0C00" w:rsidRDefault="00AE0C00" w:rsidP="006B7BF1">
            <w:pPr>
              <w:tabs>
                <w:tab w:val="center" w:pos="4564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E0C00">
              <w:rPr>
                <w:rFonts w:ascii="Times New Roman" w:hAnsi="Times New Roman" w:cs="Times New Roman"/>
                <w:b/>
                <w:bCs/>
                <w:position w:val="-12"/>
                <w:sz w:val="24"/>
                <w:szCs w:val="24"/>
              </w:rPr>
              <w:object w:dxaOrig="420" w:dyaOrig="360" w14:anchorId="30D5294A">
                <v:shape id="_x0000_i1405" type="#_x0000_t75" style="width:21.3pt;height:18.15pt" o:ole="">
                  <v:imagedata r:id="rId26" o:title=""/>
                </v:shape>
                <o:OLEObject Type="Embed" ProgID="Equation.DSMT4" ShapeID="_x0000_i1405" DrawAspect="Content" ObjectID="_1731357658" r:id="rId27"/>
              </w:object>
            </w:r>
          </w:p>
        </w:tc>
        <w:tc>
          <w:tcPr>
            <w:tcW w:w="1136" w:type="dxa"/>
          </w:tcPr>
          <w:p w14:paraId="2CD463D8" w14:textId="4510A046" w:rsidR="00AE0C00" w:rsidRDefault="00AE0C00" w:rsidP="006B7BF1">
            <w:pPr>
              <w:tabs>
                <w:tab w:val="center" w:pos="4564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E0C00">
              <w:rPr>
                <w:rFonts w:ascii="Times New Roman" w:hAnsi="Times New Roman" w:cs="Times New Roman"/>
                <w:b/>
                <w:bCs/>
                <w:position w:val="-12"/>
                <w:sz w:val="24"/>
                <w:szCs w:val="24"/>
              </w:rPr>
              <w:object w:dxaOrig="920" w:dyaOrig="360" w14:anchorId="3F4F3AB5">
                <v:shape id="_x0000_i1355" type="#_x0000_t75" style="width:45.7pt;height:18.15pt" o:ole="">
                  <v:imagedata r:id="rId28" o:title=""/>
                </v:shape>
                <o:OLEObject Type="Embed" ProgID="Equation.DSMT4" ShapeID="_x0000_i1355" DrawAspect="Content" ObjectID="_1731357659" r:id="rId29"/>
              </w:object>
            </w:r>
          </w:p>
        </w:tc>
        <w:tc>
          <w:tcPr>
            <w:tcW w:w="1136" w:type="dxa"/>
          </w:tcPr>
          <w:p w14:paraId="6B0718D4" w14:textId="42D89323" w:rsidR="00AE0C00" w:rsidRDefault="00AE0C00" w:rsidP="006B7BF1">
            <w:pPr>
              <w:tabs>
                <w:tab w:val="center" w:pos="4564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E0C00">
              <w:rPr>
                <w:rFonts w:ascii="Times New Roman" w:hAnsi="Times New Roman" w:cs="Times New Roman"/>
                <w:b/>
                <w:bCs/>
                <w:position w:val="-12"/>
                <w:sz w:val="24"/>
                <w:szCs w:val="24"/>
              </w:rPr>
              <w:object w:dxaOrig="920" w:dyaOrig="360" w14:anchorId="319448D4">
                <v:shape id="_x0000_i1407" type="#_x0000_t75" style="width:45.7pt;height:18.15pt" o:ole="">
                  <v:imagedata r:id="rId30" o:title=""/>
                </v:shape>
                <o:OLEObject Type="Embed" ProgID="Equation.DSMT4" ShapeID="_x0000_i1407" DrawAspect="Content" ObjectID="_1731357660" r:id="rId31"/>
              </w:object>
            </w:r>
          </w:p>
        </w:tc>
        <w:tc>
          <w:tcPr>
            <w:tcW w:w="1136" w:type="dxa"/>
          </w:tcPr>
          <w:p w14:paraId="0A50622C" w14:textId="3917E562" w:rsidR="00AE0C00" w:rsidRDefault="00AE0C00" w:rsidP="006B7BF1">
            <w:pPr>
              <w:tabs>
                <w:tab w:val="center" w:pos="4564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E0C00">
              <w:rPr>
                <w:rFonts w:ascii="Times New Roman" w:hAnsi="Times New Roman" w:cs="Times New Roman"/>
                <w:b/>
                <w:bCs/>
                <w:position w:val="-12"/>
                <w:sz w:val="24"/>
                <w:szCs w:val="24"/>
              </w:rPr>
              <w:object w:dxaOrig="920" w:dyaOrig="360" w14:anchorId="0DC347B4">
                <v:shape id="_x0000_i1409" type="#_x0000_t75" style="width:45.7pt;height:18.15pt" o:ole="">
                  <v:imagedata r:id="rId32" o:title=""/>
                </v:shape>
                <o:OLEObject Type="Embed" ProgID="Equation.DSMT4" ShapeID="_x0000_i1409" DrawAspect="Content" ObjectID="_1731357661" r:id="rId33"/>
              </w:object>
            </w:r>
          </w:p>
        </w:tc>
      </w:tr>
      <w:tr w:rsidR="00AE0C00" w14:paraId="473DCCF7" w14:textId="77777777" w:rsidTr="00AE0C00">
        <w:trPr>
          <w:trHeight w:val="276"/>
        </w:trPr>
        <w:tc>
          <w:tcPr>
            <w:tcW w:w="770" w:type="dxa"/>
          </w:tcPr>
          <w:p w14:paraId="5EFBA30E" w14:textId="683A02F4" w:rsidR="00AE0C00" w:rsidRDefault="00AE0C00" w:rsidP="006B7BF1">
            <w:pPr>
              <w:tabs>
                <w:tab w:val="center" w:pos="4564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Dig.</w:t>
            </w:r>
          </w:p>
        </w:tc>
        <w:tc>
          <w:tcPr>
            <w:tcW w:w="876" w:type="dxa"/>
          </w:tcPr>
          <w:p w14:paraId="76AB2846" w14:textId="5D7EF044" w:rsidR="00AE0C00" w:rsidRDefault="00AE0C00" w:rsidP="006B7BF1">
            <w:pPr>
              <w:tabs>
                <w:tab w:val="center" w:pos="4564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855" w:type="dxa"/>
          </w:tcPr>
          <w:p w14:paraId="1F34FD9E" w14:textId="7B1FEC34" w:rsidR="00AE0C00" w:rsidRDefault="00AE0C00" w:rsidP="006B7BF1">
            <w:pPr>
              <w:tabs>
                <w:tab w:val="center" w:pos="4564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1,00</w:t>
            </w:r>
          </w:p>
        </w:tc>
        <w:tc>
          <w:tcPr>
            <w:tcW w:w="855" w:type="dxa"/>
          </w:tcPr>
          <w:p w14:paraId="4EF2575C" w14:textId="218EB76C" w:rsidR="00AE0C00" w:rsidRDefault="008A1818" w:rsidP="006B7BF1">
            <w:pPr>
              <w:tabs>
                <w:tab w:val="center" w:pos="4564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4,52</w:t>
            </w:r>
          </w:p>
        </w:tc>
        <w:tc>
          <w:tcPr>
            <w:tcW w:w="855" w:type="dxa"/>
          </w:tcPr>
          <w:p w14:paraId="420E50C5" w14:textId="4DE7BAA1" w:rsidR="00AE0C00" w:rsidRDefault="008A1818" w:rsidP="006B7BF1">
            <w:pPr>
              <w:tabs>
                <w:tab w:val="center" w:pos="4564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2,1</w:t>
            </w:r>
          </w:p>
        </w:tc>
        <w:tc>
          <w:tcPr>
            <w:tcW w:w="855" w:type="dxa"/>
          </w:tcPr>
          <w:p w14:paraId="3A3D6212" w14:textId="451C84F9" w:rsidR="00AE0C00" w:rsidRDefault="008A1818" w:rsidP="006B7BF1">
            <w:pPr>
              <w:tabs>
                <w:tab w:val="center" w:pos="4564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1,19</w:t>
            </w:r>
          </w:p>
        </w:tc>
        <w:tc>
          <w:tcPr>
            <w:tcW w:w="616" w:type="dxa"/>
          </w:tcPr>
          <w:p w14:paraId="5FE81179" w14:textId="436786BB" w:rsidR="00AE0C00" w:rsidRDefault="008A1818" w:rsidP="006B7BF1">
            <w:pPr>
              <w:tabs>
                <w:tab w:val="center" w:pos="4564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1,2</w:t>
            </w:r>
          </w:p>
        </w:tc>
        <w:tc>
          <w:tcPr>
            <w:tcW w:w="616" w:type="dxa"/>
          </w:tcPr>
          <w:p w14:paraId="64F32CFD" w14:textId="2A2961C2" w:rsidR="00AE0C00" w:rsidRDefault="008A1818" w:rsidP="006B7BF1">
            <w:pPr>
              <w:tabs>
                <w:tab w:val="center" w:pos="4564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1.99</w:t>
            </w:r>
          </w:p>
        </w:tc>
        <w:tc>
          <w:tcPr>
            <w:tcW w:w="616" w:type="dxa"/>
          </w:tcPr>
          <w:p w14:paraId="6011E48A" w14:textId="072D845A" w:rsidR="00AE0C00" w:rsidRDefault="008A1818" w:rsidP="006B7BF1">
            <w:pPr>
              <w:tabs>
                <w:tab w:val="center" w:pos="4564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2,1</w:t>
            </w:r>
          </w:p>
        </w:tc>
        <w:tc>
          <w:tcPr>
            <w:tcW w:w="616" w:type="dxa"/>
          </w:tcPr>
          <w:p w14:paraId="29795AED" w14:textId="6D7DD326" w:rsidR="00AE0C00" w:rsidRDefault="008A1818" w:rsidP="006B7BF1">
            <w:pPr>
              <w:tabs>
                <w:tab w:val="center" w:pos="4564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5,24</w:t>
            </w:r>
          </w:p>
        </w:tc>
        <w:tc>
          <w:tcPr>
            <w:tcW w:w="1136" w:type="dxa"/>
          </w:tcPr>
          <w:p w14:paraId="2FA1F2F1" w14:textId="75EB3DFB" w:rsidR="00AE0C00" w:rsidRDefault="008A1818" w:rsidP="006B7BF1">
            <w:pPr>
              <w:tabs>
                <w:tab w:val="center" w:pos="4564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0,91</w:t>
            </w:r>
          </w:p>
        </w:tc>
        <w:tc>
          <w:tcPr>
            <w:tcW w:w="1136" w:type="dxa"/>
          </w:tcPr>
          <w:p w14:paraId="72F1CDE8" w14:textId="1D0F2B79" w:rsidR="00AE0C00" w:rsidRDefault="008A1818" w:rsidP="006B7BF1">
            <w:pPr>
              <w:tabs>
                <w:tab w:val="center" w:pos="4564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2,2</w:t>
            </w:r>
          </w:p>
        </w:tc>
        <w:tc>
          <w:tcPr>
            <w:tcW w:w="1136" w:type="dxa"/>
          </w:tcPr>
          <w:p w14:paraId="41752CA0" w14:textId="77D61D92" w:rsidR="00AE0C00" w:rsidRDefault="008A1818" w:rsidP="006B7BF1">
            <w:pPr>
              <w:tabs>
                <w:tab w:val="center" w:pos="4564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4,38</w:t>
            </w:r>
          </w:p>
        </w:tc>
      </w:tr>
      <w:tr w:rsidR="00AE0C00" w14:paraId="158DDF05" w14:textId="77777777" w:rsidTr="00AE0C00">
        <w:trPr>
          <w:trHeight w:val="288"/>
        </w:trPr>
        <w:tc>
          <w:tcPr>
            <w:tcW w:w="770" w:type="dxa"/>
          </w:tcPr>
          <w:p w14:paraId="28ED0D94" w14:textId="79A06B2C" w:rsidR="00AE0C00" w:rsidRDefault="00AE0C00" w:rsidP="006B7BF1">
            <w:pPr>
              <w:tabs>
                <w:tab w:val="center" w:pos="4564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Dig.</w:t>
            </w:r>
          </w:p>
        </w:tc>
        <w:tc>
          <w:tcPr>
            <w:tcW w:w="876" w:type="dxa"/>
          </w:tcPr>
          <w:p w14:paraId="292EA52F" w14:textId="209382D8" w:rsidR="00AE0C00" w:rsidRDefault="00AE0C00" w:rsidP="006B7BF1">
            <w:pPr>
              <w:tabs>
                <w:tab w:val="center" w:pos="4564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855" w:type="dxa"/>
          </w:tcPr>
          <w:p w14:paraId="7D83BB4F" w14:textId="4E0F2A3F" w:rsidR="00AE0C00" w:rsidRDefault="00AE0C00" w:rsidP="006B7BF1">
            <w:pPr>
              <w:tabs>
                <w:tab w:val="center" w:pos="4564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19,96</w:t>
            </w:r>
          </w:p>
        </w:tc>
        <w:tc>
          <w:tcPr>
            <w:tcW w:w="855" w:type="dxa"/>
          </w:tcPr>
          <w:p w14:paraId="41B5D197" w14:textId="6C265DFA" w:rsidR="00AE0C00" w:rsidRDefault="008A1818" w:rsidP="006B7BF1">
            <w:pPr>
              <w:tabs>
                <w:tab w:val="center" w:pos="4564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9,24</w:t>
            </w:r>
          </w:p>
        </w:tc>
        <w:tc>
          <w:tcPr>
            <w:tcW w:w="855" w:type="dxa"/>
          </w:tcPr>
          <w:p w14:paraId="77366C7D" w14:textId="6195D173" w:rsidR="00AE0C00" w:rsidRDefault="008A1818" w:rsidP="006B7BF1">
            <w:pPr>
              <w:tabs>
                <w:tab w:val="center" w:pos="4564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4,3</w:t>
            </w:r>
          </w:p>
        </w:tc>
        <w:tc>
          <w:tcPr>
            <w:tcW w:w="855" w:type="dxa"/>
          </w:tcPr>
          <w:p w14:paraId="7DECE10E" w14:textId="566CBD31" w:rsidR="00AE0C00" w:rsidRDefault="008A1818" w:rsidP="006B7BF1">
            <w:pPr>
              <w:tabs>
                <w:tab w:val="center" w:pos="4564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2,2</w:t>
            </w:r>
          </w:p>
        </w:tc>
        <w:tc>
          <w:tcPr>
            <w:tcW w:w="616" w:type="dxa"/>
          </w:tcPr>
          <w:p w14:paraId="0382DACA" w14:textId="75A87FAF" w:rsidR="00AE0C00" w:rsidRDefault="008A1818" w:rsidP="006B7BF1">
            <w:pPr>
              <w:tabs>
                <w:tab w:val="center" w:pos="4564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616" w:type="dxa"/>
          </w:tcPr>
          <w:p w14:paraId="4E101EDF" w14:textId="0ECD70EC" w:rsidR="00AE0C00" w:rsidRDefault="008A1818" w:rsidP="006B7BF1">
            <w:pPr>
              <w:tabs>
                <w:tab w:val="center" w:pos="4564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1,9</w:t>
            </w:r>
          </w:p>
        </w:tc>
        <w:tc>
          <w:tcPr>
            <w:tcW w:w="616" w:type="dxa"/>
          </w:tcPr>
          <w:p w14:paraId="5B7D2049" w14:textId="78504ED2" w:rsidR="00AE0C00" w:rsidRDefault="008A1818" w:rsidP="006B7BF1">
            <w:pPr>
              <w:tabs>
                <w:tab w:val="center" w:pos="4564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616" w:type="dxa"/>
          </w:tcPr>
          <w:p w14:paraId="6A4C711A" w14:textId="27DE1B56" w:rsidR="00AE0C00" w:rsidRDefault="008A1818" w:rsidP="006B7BF1">
            <w:pPr>
              <w:tabs>
                <w:tab w:val="center" w:pos="4564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10,73</w:t>
            </w:r>
          </w:p>
        </w:tc>
        <w:tc>
          <w:tcPr>
            <w:tcW w:w="1136" w:type="dxa"/>
          </w:tcPr>
          <w:p w14:paraId="119BD175" w14:textId="13F4774C" w:rsidR="00AE0C00" w:rsidRDefault="008A1818" w:rsidP="006B7BF1">
            <w:pPr>
              <w:tabs>
                <w:tab w:val="center" w:pos="4564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0,7</w:t>
            </w:r>
          </w:p>
        </w:tc>
        <w:tc>
          <w:tcPr>
            <w:tcW w:w="1136" w:type="dxa"/>
          </w:tcPr>
          <w:p w14:paraId="21BF3545" w14:textId="40DF4A6F" w:rsidR="00AE0C00" w:rsidRDefault="008A1818" w:rsidP="006B7BF1">
            <w:pPr>
              <w:tabs>
                <w:tab w:val="center" w:pos="4564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2,2</w:t>
            </w:r>
          </w:p>
        </w:tc>
        <w:tc>
          <w:tcPr>
            <w:tcW w:w="1136" w:type="dxa"/>
          </w:tcPr>
          <w:p w14:paraId="3F6B61A5" w14:textId="6577B759" w:rsidR="00AE0C00" w:rsidRDefault="008A1818" w:rsidP="006B7BF1">
            <w:pPr>
              <w:tabs>
                <w:tab w:val="center" w:pos="4564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4,58</w:t>
            </w:r>
          </w:p>
        </w:tc>
      </w:tr>
      <w:tr w:rsidR="00AE0C00" w14:paraId="20BD5C2D" w14:textId="77777777" w:rsidTr="00AE0C00">
        <w:trPr>
          <w:trHeight w:val="288"/>
        </w:trPr>
        <w:tc>
          <w:tcPr>
            <w:tcW w:w="770" w:type="dxa"/>
          </w:tcPr>
          <w:p w14:paraId="7EB181C1" w14:textId="5100396D" w:rsidR="00AE0C00" w:rsidRDefault="00AE0C00" w:rsidP="006B7BF1">
            <w:pPr>
              <w:tabs>
                <w:tab w:val="center" w:pos="4564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Anal.</w:t>
            </w:r>
          </w:p>
        </w:tc>
        <w:tc>
          <w:tcPr>
            <w:tcW w:w="876" w:type="dxa"/>
          </w:tcPr>
          <w:p w14:paraId="7ACBB921" w14:textId="0D891BAA" w:rsidR="00AE0C00" w:rsidRDefault="00AE0C00" w:rsidP="006B7BF1">
            <w:pPr>
              <w:tabs>
                <w:tab w:val="center" w:pos="4564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855" w:type="dxa"/>
          </w:tcPr>
          <w:p w14:paraId="748A161B" w14:textId="288CE912" w:rsidR="00AE0C00" w:rsidRDefault="00AE0C00" w:rsidP="006B7BF1">
            <w:pPr>
              <w:tabs>
                <w:tab w:val="center" w:pos="4564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9,5</w:t>
            </w:r>
          </w:p>
        </w:tc>
        <w:tc>
          <w:tcPr>
            <w:tcW w:w="855" w:type="dxa"/>
          </w:tcPr>
          <w:p w14:paraId="707EF208" w14:textId="1E27E490" w:rsidR="00AE0C00" w:rsidRDefault="008A1818" w:rsidP="006B7BF1">
            <w:pPr>
              <w:tabs>
                <w:tab w:val="center" w:pos="4564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4,2</w:t>
            </w:r>
          </w:p>
        </w:tc>
        <w:tc>
          <w:tcPr>
            <w:tcW w:w="855" w:type="dxa"/>
          </w:tcPr>
          <w:p w14:paraId="51181038" w14:textId="48F6B2E8" w:rsidR="00AE0C00" w:rsidRDefault="008A1818" w:rsidP="006B7BF1">
            <w:pPr>
              <w:tabs>
                <w:tab w:val="center" w:pos="4564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2,1</w:t>
            </w:r>
          </w:p>
        </w:tc>
        <w:tc>
          <w:tcPr>
            <w:tcW w:w="855" w:type="dxa"/>
          </w:tcPr>
          <w:p w14:paraId="2333232A" w14:textId="24A2DF5D" w:rsidR="00AE0C00" w:rsidRDefault="008A1818" w:rsidP="006B7BF1">
            <w:pPr>
              <w:tabs>
                <w:tab w:val="center" w:pos="4564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616" w:type="dxa"/>
          </w:tcPr>
          <w:p w14:paraId="7BD8CE88" w14:textId="3B2266DD" w:rsidR="00AE0C00" w:rsidRDefault="008A1818" w:rsidP="006B7BF1">
            <w:pPr>
              <w:tabs>
                <w:tab w:val="center" w:pos="4564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616" w:type="dxa"/>
          </w:tcPr>
          <w:p w14:paraId="47783429" w14:textId="578BAC9B" w:rsidR="00AE0C00" w:rsidRDefault="008A1818" w:rsidP="006B7BF1">
            <w:pPr>
              <w:tabs>
                <w:tab w:val="center" w:pos="4564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0,9</w:t>
            </w:r>
          </w:p>
        </w:tc>
        <w:tc>
          <w:tcPr>
            <w:tcW w:w="616" w:type="dxa"/>
          </w:tcPr>
          <w:p w14:paraId="6975F35E" w14:textId="5D605381" w:rsidR="00AE0C00" w:rsidRDefault="008A1818" w:rsidP="006B7BF1">
            <w:pPr>
              <w:tabs>
                <w:tab w:val="center" w:pos="4564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2,3</w:t>
            </w:r>
          </w:p>
        </w:tc>
        <w:tc>
          <w:tcPr>
            <w:tcW w:w="616" w:type="dxa"/>
          </w:tcPr>
          <w:p w14:paraId="6D063B42" w14:textId="0350CB19" w:rsidR="00AE0C00" w:rsidRDefault="008A1818" w:rsidP="006B7BF1">
            <w:pPr>
              <w:tabs>
                <w:tab w:val="center" w:pos="4564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136" w:type="dxa"/>
          </w:tcPr>
          <w:p w14:paraId="231C3236" w14:textId="457087AA" w:rsidR="00AE0C00" w:rsidRDefault="008A1818" w:rsidP="006B7BF1">
            <w:pPr>
              <w:tabs>
                <w:tab w:val="center" w:pos="4564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0,7</w:t>
            </w:r>
          </w:p>
        </w:tc>
        <w:tc>
          <w:tcPr>
            <w:tcW w:w="1136" w:type="dxa"/>
          </w:tcPr>
          <w:p w14:paraId="0BBF165D" w14:textId="52FF5606" w:rsidR="00AE0C00" w:rsidRDefault="008A1818" w:rsidP="006B7BF1">
            <w:pPr>
              <w:tabs>
                <w:tab w:val="center" w:pos="4564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2,3</w:t>
            </w:r>
          </w:p>
        </w:tc>
        <w:tc>
          <w:tcPr>
            <w:tcW w:w="1136" w:type="dxa"/>
          </w:tcPr>
          <w:p w14:paraId="3CC9B1F8" w14:textId="5601F9AB" w:rsidR="00AE0C00" w:rsidRDefault="008A1818" w:rsidP="006B7BF1">
            <w:pPr>
              <w:tabs>
                <w:tab w:val="center" w:pos="4564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</w:tr>
      <w:tr w:rsidR="00AE0C00" w14:paraId="47D278C4" w14:textId="77777777" w:rsidTr="00AE0C00">
        <w:trPr>
          <w:trHeight w:val="288"/>
        </w:trPr>
        <w:tc>
          <w:tcPr>
            <w:tcW w:w="770" w:type="dxa"/>
          </w:tcPr>
          <w:p w14:paraId="1B85DF1A" w14:textId="49B6D7A7" w:rsidR="00AE0C00" w:rsidRDefault="00AE0C00" w:rsidP="006B7BF1">
            <w:pPr>
              <w:tabs>
                <w:tab w:val="center" w:pos="4564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Anal.</w:t>
            </w:r>
          </w:p>
        </w:tc>
        <w:tc>
          <w:tcPr>
            <w:tcW w:w="876" w:type="dxa"/>
          </w:tcPr>
          <w:p w14:paraId="79CC971F" w14:textId="24852D37" w:rsidR="00AE0C00" w:rsidRDefault="00AE0C00" w:rsidP="006B7BF1">
            <w:pPr>
              <w:tabs>
                <w:tab w:val="center" w:pos="4564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855" w:type="dxa"/>
          </w:tcPr>
          <w:p w14:paraId="38CE86AF" w14:textId="45188444" w:rsidR="00AE0C00" w:rsidRDefault="00AE0C00" w:rsidP="006B7BF1">
            <w:pPr>
              <w:tabs>
                <w:tab w:val="center" w:pos="4564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18,2</w:t>
            </w:r>
          </w:p>
        </w:tc>
        <w:tc>
          <w:tcPr>
            <w:tcW w:w="855" w:type="dxa"/>
          </w:tcPr>
          <w:p w14:paraId="6611BC51" w14:textId="1AED25A5" w:rsidR="00AE0C00" w:rsidRDefault="008A1818" w:rsidP="006B7BF1">
            <w:pPr>
              <w:tabs>
                <w:tab w:val="center" w:pos="4564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7,5</w:t>
            </w:r>
          </w:p>
        </w:tc>
        <w:tc>
          <w:tcPr>
            <w:tcW w:w="855" w:type="dxa"/>
          </w:tcPr>
          <w:p w14:paraId="517259F9" w14:textId="04FD9D04" w:rsidR="00AE0C00" w:rsidRDefault="008A1818" w:rsidP="006B7BF1">
            <w:pPr>
              <w:tabs>
                <w:tab w:val="center" w:pos="4564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3,4</w:t>
            </w:r>
          </w:p>
        </w:tc>
        <w:tc>
          <w:tcPr>
            <w:tcW w:w="855" w:type="dxa"/>
          </w:tcPr>
          <w:p w14:paraId="2AF28A89" w14:textId="175FAF1B" w:rsidR="00AE0C00" w:rsidRDefault="008A1818" w:rsidP="006B7BF1">
            <w:pPr>
              <w:tabs>
                <w:tab w:val="center" w:pos="4564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616" w:type="dxa"/>
          </w:tcPr>
          <w:p w14:paraId="35B984E2" w14:textId="082D1AF3" w:rsidR="00AE0C00" w:rsidRDefault="008A1818" w:rsidP="006B7BF1">
            <w:pPr>
              <w:tabs>
                <w:tab w:val="center" w:pos="4564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616" w:type="dxa"/>
          </w:tcPr>
          <w:p w14:paraId="292BA726" w14:textId="142CAF75" w:rsidR="00AE0C00" w:rsidRDefault="008A1818" w:rsidP="006B7BF1">
            <w:pPr>
              <w:tabs>
                <w:tab w:val="center" w:pos="4564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1,5</w:t>
            </w:r>
          </w:p>
        </w:tc>
        <w:tc>
          <w:tcPr>
            <w:tcW w:w="616" w:type="dxa"/>
          </w:tcPr>
          <w:p w14:paraId="0AB81681" w14:textId="21097817" w:rsidR="00AE0C00" w:rsidRDefault="008A1818" w:rsidP="006B7BF1">
            <w:pPr>
              <w:tabs>
                <w:tab w:val="center" w:pos="4564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3,9</w:t>
            </w:r>
          </w:p>
        </w:tc>
        <w:tc>
          <w:tcPr>
            <w:tcW w:w="616" w:type="dxa"/>
          </w:tcPr>
          <w:p w14:paraId="53440118" w14:textId="236F5E12" w:rsidR="00AE0C00" w:rsidRDefault="008A1818" w:rsidP="006B7BF1">
            <w:pPr>
              <w:tabs>
                <w:tab w:val="center" w:pos="4564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8,8</w:t>
            </w:r>
          </w:p>
        </w:tc>
        <w:tc>
          <w:tcPr>
            <w:tcW w:w="1136" w:type="dxa"/>
          </w:tcPr>
          <w:p w14:paraId="72EAD254" w14:textId="2228E425" w:rsidR="00AE0C00" w:rsidRDefault="008A1818" w:rsidP="006B7BF1">
            <w:pPr>
              <w:tabs>
                <w:tab w:val="center" w:pos="4564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0,78</w:t>
            </w:r>
          </w:p>
        </w:tc>
        <w:tc>
          <w:tcPr>
            <w:tcW w:w="1136" w:type="dxa"/>
          </w:tcPr>
          <w:p w14:paraId="3593CDD6" w14:textId="001C3AA2" w:rsidR="00AE0C00" w:rsidRDefault="008A1818" w:rsidP="006B7BF1">
            <w:pPr>
              <w:tabs>
                <w:tab w:val="center" w:pos="4564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2,5</w:t>
            </w:r>
          </w:p>
        </w:tc>
        <w:tc>
          <w:tcPr>
            <w:tcW w:w="1136" w:type="dxa"/>
          </w:tcPr>
          <w:p w14:paraId="024C652F" w14:textId="0402FDED" w:rsidR="00AE0C00" w:rsidRDefault="008A1818" w:rsidP="006B7BF1">
            <w:pPr>
              <w:tabs>
                <w:tab w:val="center" w:pos="4564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4,3</w:t>
            </w:r>
          </w:p>
        </w:tc>
      </w:tr>
    </w:tbl>
    <w:p w14:paraId="139DA1C3" w14:textId="77777777" w:rsidR="00D6163D" w:rsidRDefault="00D6163D" w:rsidP="006B7BF1">
      <w:pPr>
        <w:tabs>
          <w:tab w:val="center" w:pos="4564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31477374" w14:textId="5B6DA0FA" w:rsidR="006B7BF1" w:rsidRDefault="006B7BF1" w:rsidP="006B7BF1">
      <w:pPr>
        <w:tabs>
          <w:tab w:val="center" w:pos="4564"/>
        </w:tabs>
        <w:rPr>
          <w:rFonts w:ascii="Times New Roman" w:hAnsi="Times New Roman" w:cs="Times New Roman"/>
          <w:b/>
          <w:bCs/>
          <w:sz w:val="24"/>
          <w:szCs w:val="24"/>
        </w:rPr>
        <w:sectPr w:rsidR="006B7BF1" w:rsidSect="003A6F04">
          <w:footerReference w:type="default" r:id="rId34"/>
          <w:pgSz w:w="11906" w:h="16838"/>
          <w:pgMar w:top="1418" w:right="1418" w:bottom="1418" w:left="1418" w:header="709" w:footer="709" w:gutter="0"/>
          <w:cols w:space="708"/>
          <w:docGrid w:linePitch="360"/>
        </w:sectPr>
      </w:pPr>
      <w:r>
        <w:rPr>
          <w:rFonts w:ascii="Times New Roman" w:hAnsi="Times New Roman" w:cs="Times New Roman"/>
          <w:b/>
          <w:bCs/>
          <w:sz w:val="24"/>
          <w:szCs w:val="24"/>
        </w:rPr>
        <w:t>6. Enačb</w:t>
      </w:r>
      <w:r w:rsidR="00D6163D">
        <w:rPr>
          <w:rFonts w:ascii="Times New Roman" w:hAnsi="Times New Roman" w:cs="Times New Roman"/>
          <w:b/>
          <w:bCs/>
          <w:sz w:val="24"/>
          <w:szCs w:val="24"/>
        </w:rPr>
        <w:t>e</w:t>
      </w:r>
    </w:p>
    <w:p w14:paraId="77D1D199" w14:textId="7EE66DED" w:rsidR="006B7BF1" w:rsidRDefault="00D6163D" w:rsidP="006B7BF1">
      <w:pPr>
        <w:tabs>
          <w:tab w:val="center" w:pos="4564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D6163D">
        <w:rPr>
          <w:rFonts w:ascii="Times New Roman" w:hAnsi="Times New Roman" w:cs="Times New Roman"/>
          <w:b/>
          <w:bCs/>
          <w:position w:val="-30"/>
          <w:sz w:val="24"/>
          <w:szCs w:val="24"/>
        </w:rPr>
        <w:object w:dxaOrig="2720" w:dyaOrig="680" w14:anchorId="5A009F74">
          <v:shape id="_x0000_i1047" type="#_x0000_t75" style="width:135.85pt;height:33.8pt" o:ole="">
            <v:imagedata r:id="rId35" o:title=""/>
          </v:shape>
          <o:OLEObject Type="Embed" ProgID="Equation.DSMT4" ShapeID="_x0000_i1047" DrawAspect="Content" ObjectID="_1731357662" r:id="rId36"/>
        </w:object>
      </w:r>
    </w:p>
    <w:p w14:paraId="691408C4" w14:textId="571372B0" w:rsidR="00D6163D" w:rsidRDefault="00D6163D" w:rsidP="006B7BF1">
      <w:pPr>
        <w:tabs>
          <w:tab w:val="center" w:pos="4564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D6163D">
        <w:rPr>
          <w:rFonts w:ascii="Times New Roman" w:hAnsi="Times New Roman" w:cs="Times New Roman"/>
          <w:b/>
          <w:bCs/>
          <w:position w:val="-12"/>
          <w:sz w:val="24"/>
          <w:szCs w:val="24"/>
        </w:rPr>
        <w:object w:dxaOrig="1180" w:dyaOrig="360" w14:anchorId="781420E6">
          <v:shape id="_x0000_i1048" type="#_x0000_t75" style="width:58.85pt;height:18.15pt" o:ole="">
            <v:imagedata r:id="rId37" o:title=""/>
          </v:shape>
          <o:OLEObject Type="Embed" ProgID="Equation.DSMT4" ShapeID="_x0000_i1048" DrawAspect="Content" ObjectID="_1731357663" r:id="rId38"/>
        </w:object>
      </w:r>
    </w:p>
    <w:p w14:paraId="0C8B548D" w14:textId="77777777" w:rsidR="00D6163D" w:rsidRDefault="00D6163D" w:rsidP="006B7BF1">
      <w:pPr>
        <w:tabs>
          <w:tab w:val="center" w:pos="4564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2FC7F76E" w14:textId="4459A580" w:rsidR="00036DA3" w:rsidRDefault="006B7BF1" w:rsidP="00036DA3">
      <w:pPr>
        <w:tabs>
          <w:tab w:val="center" w:pos="4564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8. Komen</w:t>
      </w:r>
      <w:r w:rsidR="00036DA3">
        <w:rPr>
          <w:rFonts w:ascii="Times New Roman" w:hAnsi="Times New Roman" w:cs="Times New Roman"/>
          <w:b/>
          <w:bCs/>
          <w:sz w:val="24"/>
          <w:szCs w:val="24"/>
        </w:rPr>
        <w:t>tar</w:t>
      </w:r>
    </w:p>
    <w:p w14:paraId="70186EEC" w14:textId="3551794F" w:rsidR="009277FC" w:rsidRPr="004B4DB5" w:rsidRDefault="009277FC" w:rsidP="00AE0C00">
      <w:pPr>
        <w:tabs>
          <w:tab w:val="center" w:pos="4564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Pri nalogi smo iskali potenciale in napetosti na različnih uporih, rezultati so bili za vsak upor seveda posledično različni.</w:t>
      </w:r>
    </w:p>
    <w:sectPr w:rsidR="009277FC" w:rsidRPr="004B4DB5" w:rsidSect="009277FC">
      <w:footerReference w:type="default" r:id="rId39"/>
      <w:type w:val="continuous"/>
      <w:pgSz w:w="11906" w:h="16838"/>
      <w:pgMar w:top="1418" w:right="1418" w:bottom="993" w:left="1418" w:header="709" w:footer="4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6FAF59" w14:textId="77777777" w:rsidR="008240C8" w:rsidRDefault="008240C8" w:rsidP="006B7BF1">
      <w:pPr>
        <w:spacing w:line="240" w:lineRule="auto"/>
      </w:pPr>
      <w:r>
        <w:separator/>
      </w:r>
    </w:p>
  </w:endnote>
  <w:endnote w:type="continuationSeparator" w:id="0">
    <w:p w14:paraId="3FED9CE8" w14:textId="77777777" w:rsidR="008240C8" w:rsidRDefault="008240C8" w:rsidP="006B7BF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Ind w:w="-5" w:type="dxa"/>
      <w:tblLook w:val="04A0" w:firstRow="1" w:lastRow="0" w:firstColumn="1" w:lastColumn="0" w:noHBand="0" w:noVBand="1"/>
    </w:tblPr>
    <w:tblGrid>
      <w:gridCol w:w="2982"/>
      <w:gridCol w:w="2982"/>
      <w:gridCol w:w="2982"/>
    </w:tblGrid>
    <w:tr w:rsidR="007C77A1" w14:paraId="202874D1" w14:textId="77777777" w:rsidTr="00AE0C00">
      <w:trPr>
        <w:trHeight w:val="256"/>
      </w:trPr>
      <w:tc>
        <w:tcPr>
          <w:tcW w:w="2982" w:type="dxa"/>
        </w:tcPr>
        <w:p w14:paraId="7CDC3D14" w14:textId="391BC20F" w:rsidR="007C77A1" w:rsidRPr="00A6127B" w:rsidRDefault="00000000" w:rsidP="007C77A1">
          <w:pPr>
            <w:pStyle w:val="Footer"/>
            <w:jc w:val="center"/>
          </w:pPr>
          <w:r>
            <w:t>A</w:t>
          </w:r>
          <w:r w:rsidR="00D6163D">
            <w:t>ndrej Vencelj</w:t>
          </w:r>
        </w:p>
      </w:tc>
      <w:tc>
        <w:tcPr>
          <w:tcW w:w="2982" w:type="dxa"/>
          <w:tcBorders>
            <w:bottom w:val="single" w:sz="4" w:space="0" w:color="FFFFFF"/>
          </w:tcBorders>
        </w:tcPr>
        <w:p w14:paraId="282034E8" w14:textId="1D961B02" w:rsidR="009277FC" w:rsidRDefault="00000000" w:rsidP="009277FC">
          <w:pPr>
            <w:pStyle w:val="Footer"/>
            <w:jc w:val="center"/>
          </w:pPr>
          <w:r>
            <w:t>LAVG</w:t>
          </w:r>
          <w:r w:rsidR="009277FC">
            <w:t>…</w:t>
          </w:r>
          <w:r>
            <w:t>Vaja</w:t>
          </w:r>
          <w:r w:rsidR="009277FC">
            <w:t>4</w:t>
          </w:r>
        </w:p>
      </w:tc>
      <w:tc>
        <w:tcPr>
          <w:tcW w:w="2982" w:type="dxa"/>
        </w:tcPr>
        <w:p w14:paraId="769A7FDF" w14:textId="77777777" w:rsidR="007C77A1" w:rsidRDefault="00000000" w:rsidP="007C77A1">
          <w:pPr>
            <w:pStyle w:val="Footer"/>
            <w:jc w:val="center"/>
          </w:pPr>
          <w:r>
            <w:t>G 2. B</w:t>
          </w:r>
        </w:p>
      </w:tc>
    </w:tr>
    <w:tr w:rsidR="007C77A1" w14:paraId="760B5882" w14:textId="77777777" w:rsidTr="00AE0C00">
      <w:trPr>
        <w:trHeight w:val="256"/>
      </w:trPr>
      <w:tc>
        <w:tcPr>
          <w:tcW w:w="2982" w:type="dxa"/>
        </w:tcPr>
        <w:p w14:paraId="4B16317E" w14:textId="77777777" w:rsidR="007C77A1" w:rsidRDefault="00000000" w:rsidP="007C77A1">
          <w:pPr>
            <w:pStyle w:val="Footer"/>
          </w:pPr>
        </w:p>
      </w:tc>
      <w:tc>
        <w:tcPr>
          <w:tcW w:w="2982" w:type="dxa"/>
          <w:tcBorders>
            <w:top w:val="single" w:sz="4" w:space="0" w:color="FFFFFF"/>
          </w:tcBorders>
        </w:tcPr>
        <w:p w14:paraId="2D759820" w14:textId="412E9C36" w:rsidR="007C77A1" w:rsidRDefault="009277FC" w:rsidP="009277FC">
          <w:pPr>
            <w:pStyle w:val="Footer"/>
            <w:jc w:val="center"/>
          </w:pPr>
          <w:r>
            <w:t>Stran:...1/1</w:t>
          </w:r>
        </w:p>
      </w:tc>
      <w:tc>
        <w:tcPr>
          <w:tcW w:w="2982" w:type="dxa"/>
        </w:tcPr>
        <w:p w14:paraId="1359C5F1" w14:textId="77777777" w:rsidR="007C77A1" w:rsidRDefault="00000000" w:rsidP="007C77A1">
          <w:pPr>
            <w:pStyle w:val="Footer"/>
            <w:jc w:val="center"/>
          </w:pPr>
          <w:r>
            <w:t>2022/2023</w:t>
          </w:r>
        </w:p>
      </w:tc>
    </w:tr>
  </w:tbl>
  <w:p w14:paraId="2C4F68A4" w14:textId="77777777" w:rsidR="007C77A1" w:rsidRDefault="000000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3020"/>
      <w:gridCol w:w="3020"/>
      <w:gridCol w:w="3020"/>
    </w:tblGrid>
    <w:tr w:rsidR="007C77A1" w14:paraId="481AA277" w14:textId="77777777" w:rsidTr="000758E6">
      <w:tc>
        <w:tcPr>
          <w:tcW w:w="3020" w:type="dxa"/>
        </w:tcPr>
        <w:p w14:paraId="05E7B3DC" w14:textId="6F7968FC" w:rsidR="007C77A1" w:rsidRPr="00A6127B" w:rsidRDefault="00000000" w:rsidP="00036DA3">
          <w:pPr>
            <w:pStyle w:val="Footer"/>
          </w:pPr>
          <w:r>
            <w:t>A</w:t>
          </w:r>
          <w:r w:rsidR="009277FC">
            <w:t>asd</w:t>
          </w:r>
          <w:r>
            <w:t>rnolt Bajde</w:t>
          </w:r>
        </w:p>
      </w:tc>
      <w:tc>
        <w:tcPr>
          <w:tcW w:w="3020" w:type="dxa"/>
          <w:tcBorders>
            <w:bottom w:val="single" w:sz="4" w:space="0" w:color="FFFFFF"/>
          </w:tcBorders>
        </w:tcPr>
        <w:p w14:paraId="24EBB998" w14:textId="011B859B" w:rsidR="007C77A1" w:rsidRDefault="00000000" w:rsidP="007C77A1">
          <w:pPr>
            <w:pStyle w:val="Footer"/>
            <w:jc w:val="center"/>
          </w:pPr>
          <w:r>
            <w:t>LAVG –/2</w:t>
          </w:r>
        </w:p>
      </w:tc>
      <w:tc>
        <w:tcPr>
          <w:tcW w:w="3020" w:type="dxa"/>
        </w:tcPr>
        <w:p w14:paraId="023BB851" w14:textId="77777777" w:rsidR="007C77A1" w:rsidRDefault="00000000" w:rsidP="007C77A1">
          <w:pPr>
            <w:pStyle w:val="Footer"/>
            <w:jc w:val="center"/>
          </w:pPr>
          <w:r>
            <w:t>G 2. B</w:t>
          </w:r>
        </w:p>
      </w:tc>
    </w:tr>
    <w:tr w:rsidR="007C77A1" w14:paraId="25015F78" w14:textId="77777777" w:rsidTr="000758E6">
      <w:tc>
        <w:tcPr>
          <w:tcW w:w="3020" w:type="dxa"/>
        </w:tcPr>
        <w:p w14:paraId="40D77B0F" w14:textId="77777777" w:rsidR="007C77A1" w:rsidRDefault="00000000" w:rsidP="007C77A1">
          <w:pPr>
            <w:pStyle w:val="Footer"/>
          </w:pPr>
        </w:p>
      </w:tc>
      <w:tc>
        <w:tcPr>
          <w:tcW w:w="3020" w:type="dxa"/>
          <w:tcBorders>
            <w:top w:val="single" w:sz="4" w:space="0" w:color="FFFFFF"/>
          </w:tcBorders>
        </w:tcPr>
        <w:p w14:paraId="2598D866" w14:textId="77777777" w:rsidR="007C77A1" w:rsidRDefault="00000000" w:rsidP="007C77A1">
          <w:pPr>
            <w:pStyle w:val="Footer"/>
          </w:pPr>
        </w:p>
      </w:tc>
      <w:tc>
        <w:tcPr>
          <w:tcW w:w="3020" w:type="dxa"/>
        </w:tcPr>
        <w:p w14:paraId="73B294BF" w14:textId="77777777" w:rsidR="007C77A1" w:rsidRDefault="00000000" w:rsidP="007C77A1">
          <w:pPr>
            <w:pStyle w:val="Footer"/>
            <w:jc w:val="center"/>
          </w:pPr>
          <w:r>
            <w:t>2022/2023</w:t>
          </w:r>
        </w:p>
      </w:tc>
    </w:tr>
  </w:tbl>
  <w:p w14:paraId="40B850A4" w14:textId="77777777" w:rsidR="007C77A1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3068B5" w14:textId="77777777" w:rsidR="008240C8" w:rsidRDefault="008240C8" w:rsidP="006B7BF1">
      <w:pPr>
        <w:spacing w:line="240" w:lineRule="auto"/>
      </w:pPr>
      <w:r>
        <w:separator/>
      </w:r>
    </w:p>
  </w:footnote>
  <w:footnote w:type="continuationSeparator" w:id="0">
    <w:p w14:paraId="09F2842D" w14:textId="77777777" w:rsidR="008240C8" w:rsidRDefault="008240C8" w:rsidP="006B7BF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8B3F89"/>
    <w:multiLevelType w:val="hybridMultilevel"/>
    <w:tmpl w:val="43C686BA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69161D"/>
    <w:multiLevelType w:val="hybridMultilevel"/>
    <w:tmpl w:val="901E5CE0"/>
    <w:lvl w:ilvl="0" w:tplc="79808ADC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B92B31"/>
    <w:multiLevelType w:val="hybridMultilevel"/>
    <w:tmpl w:val="3FAC2534"/>
    <w:lvl w:ilvl="0" w:tplc="79808ADC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F92BEA"/>
    <w:multiLevelType w:val="hybridMultilevel"/>
    <w:tmpl w:val="B4D865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935C8B"/>
    <w:multiLevelType w:val="hybridMultilevel"/>
    <w:tmpl w:val="2C8A07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0568921">
    <w:abstractNumId w:val="3"/>
  </w:num>
  <w:num w:numId="2" w16cid:durableId="510949411">
    <w:abstractNumId w:val="4"/>
  </w:num>
  <w:num w:numId="3" w16cid:durableId="1028483733">
    <w:abstractNumId w:val="1"/>
  </w:num>
  <w:num w:numId="4" w16cid:durableId="1230924907">
    <w:abstractNumId w:val="0"/>
  </w:num>
  <w:num w:numId="5" w16cid:durableId="10775083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BF1"/>
    <w:rsid w:val="00036DA3"/>
    <w:rsid w:val="00122E80"/>
    <w:rsid w:val="001D10BB"/>
    <w:rsid w:val="0020314B"/>
    <w:rsid w:val="00573C2B"/>
    <w:rsid w:val="006B7BF1"/>
    <w:rsid w:val="0079718D"/>
    <w:rsid w:val="008240C8"/>
    <w:rsid w:val="00836DCF"/>
    <w:rsid w:val="008A1818"/>
    <w:rsid w:val="009277FC"/>
    <w:rsid w:val="00AE0C00"/>
    <w:rsid w:val="00B25DCA"/>
    <w:rsid w:val="00D61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828AA5"/>
  <w15:chartTrackingRefBased/>
  <w15:docId w15:val="{78C16C6C-5C20-45AD-B389-D323D856F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7BF1"/>
    <w:rPr>
      <w:lang w:val="sl-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6B7BF1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7BF1"/>
    <w:rPr>
      <w:lang w:val="sl-SI"/>
    </w:rPr>
  </w:style>
  <w:style w:type="paragraph" w:styleId="ListParagraph">
    <w:name w:val="List Paragraph"/>
    <w:basedOn w:val="Normal"/>
    <w:uiPriority w:val="34"/>
    <w:qFormat/>
    <w:rsid w:val="006B7BF1"/>
    <w:pPr>
      <w:ind w:left="720"/>
      <w:contextualSpacing/>
    </w:pPr>
  </w:style>
  <w:style w:type="paragraph" w:customStyle="1" w:styleId="MTDisplayEquation">
    <w:name w:val="MTDisplayEquation"/>
    <w:basedOn w:val="Normal"/>
    <w:next w:val="Normal"/>
    <w:link w:val="MTDisplayEquationChar"/>
    <w:rsid w:val="006B7BF1"/>
    <w:pPr>
      <w:tabs>
        <w:tab w:val="center" w:pos="4540"/>
        <w:tab w:val="right" w:pos="9080"/>
      </w:tabs>
    </w:pPr>
    <w:rPr>
      <w:rFonts w:ascii="Times New Roman" w:hAnsi="Times New Roman" w:cs="Times New Roman"/>
      <w:b/>
      <w:bCs/>
      <w:sz w:val="24"/>
      <w:szCs w:val="24"/>
    </w:rPr>
  </w:style>
  <w:style w:type="character" w:customStyle="1" w:styleId="MTDisplayEquationChar">
    <w:name w:val="MTDisplayEquation Char"/>
    <w:basedOn w:val="DefaultParagraphFont"/>
    <w:link w:val="MTDisplayEquation"/>
    <w:rsid w:val="006B7BF1"/>
    <w:rPr>
      <w:rFonts w:ascii="Times New Roman" w:hAnsi="Times New Roman" w:cs="Times New Roman"/>
      <w:b/>
      <w:bCs/>
      <w:sz w:val="24"/>
      <w:szCs w:val="24"/>
      <w:lang w:val="sl-SI"/>
    </w:rPr>
  </w:style>
  <w:style w:type="table" w:styleId="TableGrid">
    <w:name w:val="Table Grid"/>
    <w:basedOn w:val="TableNormal"/>
    <w:uiPriority w:val="39"/>
    <w:rsid w:val="006B7BF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B7BF1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7BF1"/>
    <w:rPr>
      <w:lang w:val="sl-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2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footer" Target="footer2.xml"/><Relationship Id="rId21" Type="http://schemas.openxmlformats.org/officeDocument/2006/relationships/oleObject" Target="embeddings/oleObject6.bin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oleObject" Target="embeddings/oleObject10.bin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image" Target="media/image16.wmf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7.bin"/><Relationship Id="rId28" Type="http://schemas.openxmlformats.org/officeDocument/2006/relationships/image" Target="media/image12.wmf"/><Relationship Id="rId36" Type="http://schemas.openxmlformats.org/officeDocument/2006/relationships/oleObject" Target="embeddings/oleObject13.bin"/><Relationship Id="rId10" Type="http://schemas.openxmlformats.org/officeDocument/2006/relationships/image" Target="media/image3.wmf"/><Relationship Id="rId19" Type="http://schemas.openxmlformats.org/officeDocument/2006/relationships/oleObject" Target="embeddings/oleObject5.bin"/><Relationship Id="rId31" Type="http://schemas.openxmlformats.org/officeDocument/2006/relationships/oleObject" Target="embeddings/oleObject11.bin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9.bin"/><Relationship Id="rId30" Type="http://schemas.openxmlformats.org/officeDocument/2006/relationships/image" Target="media/image13.wmf"/><Relationship Id="rId35" Type="http://schemas.openxmlformats.org/officeDocument/2006/relationships/image" Target="media/image15.wmf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4.wmf"/><Relationship Id="rId17" Type="http://schemas.openxmlformats.org/officeDocument/2006/relationships/oleObject" Target="embeddings/oleObject4.bin"/><Relationship Id="rId25" Type="http://schemas.openxmlformats.org/officeDocument/2006/relationships/oleObject" Target="embeddings/oleObject8.bin"/><Relationship Id="rId33" Type="http://schemas.openxmlformats.org/officeDocument/2006/relationships/oleObject" Target="embeddings/oleObject12.bin"/><Relationship Id="rId38" Type="http://schemas.openxmlformats.org/officeDocument/2006/relationships/oleObject" Target="embeddings/oleObject14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6437C1-51A6-44D3-B269-A2F1E3EC71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Arnolt Bajde (G2B)</dc:creator>
  <cp:keywords/>
  <dc:description/>
  <cp:lastModifiedBy>Andrej Vencelj (G2B)</cp:lastModifiedBy>
  <cp:revision>5</cp:revision>
  <dcterms:created xsi:type="dcterms:W3CDTF">2022-11-19T13:07:00Z</dcterms:created>
  <dcterms:modified xsi:type="dcterms:W3CDTF">2022-11-30T22:53:00Z</dcterms:modified>
</cp:coreProperties>
</file>