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C408" w14:textId="0190B84E" w:rsidR="00564B71" w:rsidRDefault="00564B71" w:rsidP="00564B71">
      <w:pPr>
        <w:spacing w:before="100" w:beforeAutospacing="1" w:after="100" w:afterAutospacing="1" w:line="240" w:lineRule="auto"/>
        <w:ind w:left="-85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l-SI"/>
        </w:rPr>
      </w:pPr>
      <w:r w:rsidRPr="00564B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l-SI"/>
        </w:rPr>
        <w:t>El Niño</w:t>
      </w:r>
    </w:p>
    <w:p w14:paraId="0576F0B9" w14:textId="15752DD9" w:rsidR="00564B71" w:rsidRPr="00564B71" w:rsidRDefault="00564B71" w:rsidP="00564B71">
      <w:pPr>
        <w:spacing w:before="100" w:beforeAutospacing="1" w:after="100" w:afterAutospacing="1" w:line="240" w:lineRule="auto"/>
        <w:ind w:left="-426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</w:pP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El Niño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 - južna oscilacija (angleško El Niño-Southern Oscillation, krajše tudi ENSO) je globalno razširjen pojav na stičišču zraka in morja. Tako kot La Niña, je to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pojav nihanja temperature na vodni gladini v zahodnem delu Tihega oceana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Ime El Niño v španščini pomeni dobesedno »deček«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 xml:space="preserve">, 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pisana z veliko začetnico se ta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beseda sicer nanaša na Jezusa kot otroka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, tako ime pa je pojav dobil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zato, ker je običajno opazen na zahodni obali Južne Amerike v času božiča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. Skladno s tem La Niña pomeni »deklica«.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Pojav je leta 1923 prvič opisal Gilbert Thomas Walker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, po katerem je poimenovano tudi kroženje vode (Walkerjevo kroženje) in še nekateri drugi pojavi v zvezi z </w:t>
      </w:r>
      <w:r w:rsidRPr="00564B71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ENSO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>.</w:t>
      </w:r>
    </w:p>
    <w:p w14:paraId="253C770C" w14:textId="6DF51B50" w:rsidR="00564B71" w:rsidRPr="00564B71" w:rsidRDefault="00564B71" w:rsidP="00564B71">
      <w:pPr>
        <w:spacing w:before="100" w:beforeAutospacing="1" w:after="100" w:afterAutospacing="1" w:line="240" w:lineRule="auto"/>
        <w:ind w:left="-426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</w:pP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El Niño s seboj prinaša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poplave, sušo in druge vremenske motnje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Ravno to pa so glavni razlogi, zakaj se znanstveniki tako trudijo, da bi pojav lahko napovedali.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 Vsaj nekaj korakov proti tem cilju je uspelo narediti znanstvenikoma Stephenu Zebiaku in Marku Canu.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 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Tople in s hranili revne vodne mase, ki jih prinaša pojav ob zahodnih obalah Južne Amerike, negativno vplivajo na ribolov, s tem pa na prehransko oskrbo ljudi ob obalah.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Večinoma so posledice zgolj lokalne, saj traja otoplitev le nekaj tednov na leto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>, ob daljšem trajanju pa opazno prizadene celotno globalno trgovino z morsko hrano.</w:t>
      </w:r>
    </w:p>
    <w:p w14:paraId="27FB3C1D" w14:textId="73FE77B8" w:rsidR="00564B71" w:rsidRDefault="00564B71" w:rsidP="00564B71">
      <w:pPr>
        <w:spacing w:before="100" w:beforeAutospacing="1" w:after="100" w:afterAutospacing="1" w:line="240" w:lineRule="auto"/>
        <w:ind w:left="-426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</w:pP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Pojavlja se na vsake 3 do 8 let po vsem svetu, tako v Tihem kot v Atlantskem in Indijskem oceanu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Je najbolj znan vremenski pojav, ki ga ni mogoče napovedati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. Od leta 2000 so ga opazili večkrat, v letih 2002–03, 2004–05, 2006–07 in 2009–10.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Močnega El Niña ni bilo vse od leta 1998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 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 xml:space="preserve">Nove zmožnosti za napovedovanje tega pojava bi imele velike sociološko-ekonomske posledice. </w:t>
      </w:r>
      <w:r w:rsidRPr="00564B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l-SI"/>
        </w:rPr>
        <w:t>Ker je El Niño običajen del Zemljinega ozračja, je popolnoma mogoče, da na intenzivnost njegovega pojavljanja vpliva tudi globalno segrevanje</w:t>
      </w:r>
      <w:r w:rsidRPr="00564B71"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  <w:t>.</w:t>
      </w:r>
    </w:p>
    <w:p w14:paraId="0443C19D" w14:textId="5FA18A7E" w:rsidR="00564B71" w:rsidRPr="00564B71" w:rsidRDefault="00564B71" w:rsidP="00564B71">
      <w:pPr>
        <w:spacing w:before="100" w:beforeAutospacing="1" w:after="100" w:afterAutospacing="1" w:line="240" w:lineRule="auto"/>
        <w:ind w:left="-426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sl-SI"/>
        </w:rPr>
      </w:pPr>
      <w:r>
        <w:rPr>
          <w:noProof/>
        </w:rPr>
        <w:drawing>
          <wp:inline distT="0" distB="0" distL="0" distR="0" wp14:anchorId="6AFA9CC0" wp14:editId="479E35FA">
            <wp:extent cx="6283842" cy="3926015"/>
            <wp:effectExtent l="0" t="0" r="3175" b="0"/>
            <wp:docPr id="1" name="Picture 1" descr="What Is El Niño? | Wonde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El Niño? | Wonderopol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91" cy="397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71" w:rsidRPr="00564B71" w:rsidSect="00564B71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71"/>
    <w:rsid w:val="00564B71"/>
    <w:rsid w:val="00C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5F7C"/>
  <w15:chartTrackingRefBased/>
  <w15:docId w15:val="{BFD5C291-A41A-496A-A9BF-A06F08E3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71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mw-page-title-main">
    <w:name w:val="mw-page-title-main"/>
    <w:basedOn w:val="DefaultParagraphFont"/>
    <w:rsid w:val="0056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</cp:revision>
  <dcterms:created xsi:type="dcterms:W3CDTF">2023-01-22T18:16:00Z</dcterms:created>
  <dcterms:modified xsi:type="dcterms:W3CDTF">2023-01-22T18:25:00Z</dcterms:modified>
</cp:coreProperties>
</file>