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443" w:rsidRPr="000146F5" w:rsidRDefault="005E7443" w:rsidP="005E7443">
      <w:pPr>
        <w:pStyle w:val="Default"/>
        <w:rPr>
          <w:rFonts w:ascii="Times New Roman" w:hAnsi="Times New Roman" w:cs="Times New Roman"/>
        </w:rPr>
      </w:pPr>
    </w:p>
    <w:p w:rsidR="005E7443" w:rsidRPr="000146F5" w:rsidRDefault="005E7443" w:rsidP="005E7443">
      <w:pPr>
        <w:pStyle w:val="Default"/>
        <w:jc w:val="center"/>
        <w:rPr>
          <w:rFonts w:ascii="Times New Roman" w:hAnsi="Times New Roman" w:cs="Times New Roman"/>
          <w:b/>
          <w:bCs/>
          <w:sz w:val="22"/>
          <w:szCs w:val="22"/>
        </w:rPr>
      </w:pPr>
      <w:r w:rsidRPr="000146F5">
        <w:rPr>
          <w:rFonts w:ascii="Times New Roman" w:hAnsi="Times New Roman" w:cs="Times New Roman"/>
          <w:b/>
          <w:bCs/>
          <w:sz w:val="22"/>
          <w:szCs w:val="22"/>
        </w:rPr>
        <w:t>FAKULTA MATEMATIKY FYZIKY A INFORMATIKY</w:t>
      </w: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b/>
          <w:bCs/>
          <w:sz w:val="22"/>
          <w:szCs w:val="22"/>
        </w:rPr>
      </w:pPr>
      <w:r w:rsidRPr="000146F5">
        <w:rPr>
          <w:rFonts w:ascii="Times New Roman" w:hAnsi="Times New Roman" w:cs="Times New Roman"/>
          <w:b/>
          <w:bCs/>
          <w:sz w:val="22"/>
          <w:szCs w:val="22"/>
        </w:rPr>
        <w:t>UNIVERZITA KOMENSKEHO</w:t>
      </w: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Default="005E7443" w:rsidP="005E7443">
      <w:pPr>
        <w:pStyle w:val="Default"/>
        <w:jc w:val="center"/>
        <w:rPr>
          <w:rFonts w:ascii="Times New Roman" w:hAnsi="Times New Roman" w:cs="Times New Roman"/>
          <w:sz w:val="22"/>
          <w:szCs w:val="22"/>
        </w:rPr>
      </w:pPr>
    </w:p>
    <w:p w:rsidR="000146F5" w:rsidRDefault="000146F5" w:rsidP="005E7443">
      <w:pPr>
        <w:pStyle w:val="Default"/>
        <w:jc w:val="center"/>
        <w:rPr>
          <w:rFonts w:ascii="Times New Roman" w:hAnsi="Times New Roman" w:cs="Times New Roman"/>
          <w:sz w:val="22"/>
          <w:szCs w:val="22"/>
        </w:rPr>
      </w:pPr>
    </w:p>
    <w:p w:rsidR="000146F5" w:rsidRPr="000146F5" w:rsidRDefault="000146F5"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jc w:val="center"/>
        <w:rPr>
          <w:rFonts w:ascii="Times New Roman" w:hAnsi="Times New Roman" w:cs="Times New Roman"/>
          <w:b/>
          <w:bCs/>
          <w:sz w:val="22"/>
          <w:szCs w:val="22"/>
        </w:rPr>
      </w:pPr>
      <w:r w:rsidRPr="000146F5">
        <w:rPr>
          <w:rFonts w:ascii="Times New Roman" w:hAnsi="Times New Roman" w:cs="Times New Roman"/>
          <w:b/>
          <w:bCs/>
          <w:sz w:val="22"/>
          <w:szCs w:val="22"/>
        </w:rPr>
        <w:t>Analýza technológií, dekompozícia a dátový model</w:t>
      </w: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Default="005E7443" w:rsidP="005E7443">
      <w:pPr>
        <w:pStyle w:val="Default"/>
        <w:jc w:val="center"/>
        <w:rPr>
          <w:rFonts w:ascii="Times New Roman" w:hAnsi="Times New Roman" w:cs="Times New Roman"/>
          <w:b/>
          <w:bCs/>
          <w:sz w:val="22"/>
          <w:szCs w:val="22"/>
        </w:rPr>
      </w:pPr>
    </w:p>
    <w:p w:rsidR="000146F5" w:rsidRDefault="000146F5" w:rsidP="005E7443">
      <w:pPr>
        <w:pStyle w:val="Default"/>
        <w:jc w:val="center"/>
        <w:rPr>
          <w:rFonts w:ascii="Times New Roman" w:hAnsi="Times New Roman" w:cs="Times New Roman"/>
          <w:b/>
          <w:bCs/>
          <w:sz w:val="22"/>
          <w:szCs w:val="22"/>
        </w:rPr>
      </w:pPr>
    </w:p>
    <w:p w:rsidR="000146F5" w:rsidRDefault="000146F5" w:rsidP="005E7443">
      <w:pPr>
        <w:pStyle w:val="Default"/>
        <w:jc w:val="center"/>
        <w:rPr>
          <w:rFonts w:ascii="Times New Roman" w:hAnsi="Times New Roman" w:cs="Times New Roman"/>
          <w:b/>
          <w:bCs/>
          <w:sz w:val="22"/>
          <w:szCs w:val="22"/>
        </w:rPr>
      </w:pPr>
    </w:p>
    <w:p w:rsidR="000146F5" w:rsidRDefault="000146F5" w:rsidP="005E7443">
      <w:pPr>
        <w:pStyle w:val="Default"/>
        <w:jc w:val="center"/>
        <w:rPr>
          <w:rFonts w:ascii="Times New Roman" w:hAnsi="Times New Roman" w:cs="Times New Roman"/>
          <w:b/>
          <w:bCs/>
          <w:sz w:val="22"/>
          <w:szCs w:val="22"/>
        </w:rPr>
      </w:pPr>
    </w:p>
    <w:p w:rsidR="000146F5" w:rsidRDefault="000146F5" w:rsidP="005E7443">
      <w:pPr>
        <w:pStyle w:val="Default"/>
        <w:jc w:val="center"/>
        <w:rPr>
          <w:rFonts w:ascii="Times New Roman" w:hAnsi="Times New Roman" w:cs="Times New Roman"/>
          <w:b/>
          <w:bCs/>
          <w:sz w:val="22"/>
          <w:szCs w:val="22"/>
        </w:rPr>
      </w:pPr>
    </w:p>
    <w:p w:rsidR="000146F5" w:rsidRDefault="000146F5" w:rsidP="005E7443">
      <w:pPr>
        <w:pStyle w:val="Default"/>
        <w:jc w:val="center"/>
        <w:rPr>
          <w:rFonts w:ascii="Times New Roman" w:hAnsi="Times New Roman" w:cs="Times New Roman"/>
          <w:b/>
          <w:bCs/>
          <w:sz w:val="22"/>
          <w:szCs w:val="22"/>
        </w:rPr>
      </w:pPr>
    </w:p>
    <w:p w:rsidR="000146F5" w:rsidRPr="000146F5" w:rsidRDefault="000146F5"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r w:rsidRPr="000146F5">
        <w:rPr>
          <w:rFonts w:ascii="Times New Roman" w:hAnsi="Times New Roman" w:cs="Times New Roman"/>
          <w:b/>
          <w:bCs/>
          <w:sz w:val="22"/>
          <w:szCs w:val="22"/>
        </w:rPr>
        <w:t>LSTME</w:t>
      </w: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b/>
          <w:bCs/>
          <w:sz w:val="22"/>
          <w:szCs w:val="22"/>
        </w:rPr>
      </w:pPr>
    </w:p>
    <w:p w:rsidR="005E7443" w:rsidRPr="000146F5" w:rsidRDefault="005E7443" w:rsidP="005E7443">
      <w:pPr>
        <w:pStyle w:val="Default"/>
        <w:jc w:val="center"/>
        <w:rPr>
          <w:rFonts w:ascii="Times New Roman" w:hAnsi="Times New Roman" w:cs="Times New Roman"/>
          <w:sz w:val="22"/>
          <w:szCs w:val="22"/>
        </w:rPr>
      </w:pPr>
    </w:p>
    <w:p w:rsidR="005E7443" w:rsidRPr="000146F5" w:rsidRDefault="005E7443" w:rsidP="005E7443">
      <w:pPr>
        <w:pStyle w:val="Default"/>
        <w:rPr>
          <w:rFonts w:ascii="Times New Roman" w:hAnsi="Times New Roman" w:cs="Times New Roman"/>
          <w:sz w:val="16"/>
          <w:szCs w:val="16"/>
        </w:rPr>
      </w:pPr>
      <w:r w:rsidRPr="000146F5">
        <w:rPr>
          <w:rFonts w:ascii="Times New Roman" w:hAnsi="Times New Roman" w:cs="Times New Roman"/>
          <w:sz w:val="16"/>
          <w:szCs w:val="16"/>
        </w:rPr>
        <w:t xml:space="preserve">Letný semester 2014/2015 </w:t>
      </w:r>
    </w:p>
    <w:p w:rsidR="005E7443" w:rsidRPr="000146F5" w:rsidRDefault="005E7443" w:rsidP="005E7443">
      <w:pPr>
        <w:pStyle w:val="Default"/>
        <w:rPr>
          <w:rFonts w:ascii="Times New Roman" w:hAnsi="Times New Roman" w:cs="Times New Roman"/>
          <w:sz w:val="16"/>
          <w:szCs w:val="16"/>
        </w:rPr>
      </w:pPr>
      <w:r w:rsidRPr="000146F5">
        <w:rPr>
          <w:rFonts w:ascii="Times New Roman" w:hAnsi="Times New Roman" w:cs="Times New Roman"/>
          <w:sz w:val="16"/>
          <w:szCs w:val="16"/>
        </w:rPr>
        <w:t xml:space="preserve">Adam </w:t>
      </w:r>
      <w:proofErr w:type="spellStart"/>
      <w:r w:rsidRPr="000146F5">
        <w:rPr>
          <w:rFonts w:ascii="Times New Roman" w:hAnsi="Times New Roman" w:cs="Times New Roman"/>
          <w:sz w:val="16"/>
          <w:szCs w:val="16"/>
        </w:rPr>
        <w:t>Grund</w:t>
      </w:r>
      <w:proofErr w:type="spellEnd"/>
      <w:r w:rsidRPr="000146F5">
        <w:rPr>
          <w:rFonts w:ascii="Times New Roman" w:hAnsi="Times New Roman" w:cs="Times New Roman"/>
          <w:sz w:val="16"/>
          <w:szCs w:val="16"/>
        </w:rPr>
        <w:t xml:space="preserve"> </w:t>
      </w:r>
    </w:p>
    <w:p w:rsidR="005E7443" w:rsidRPr="000146F5" w:rsidRDefault="005E7443" w:rsidP="005E7443">
      <w:pPr>
        <w:pStyle w:val="Default"/>
        <w:rPr>
          <w:rFonts w:ascii="Times New Roman" w:hAnsi="Times New Roman" w:cs="Times New Roman"/>
          <w:sz w:val="16"/>
          <w:szCs w:val="16"/>
        </w:rPr>
      </w:pPr>
      <w:r w:rsidRPr="000146F5">
        <w:rPr>
          <w:rFonts w:ascii="Times New Roman" w:hAnsi="Times New Roman" w:cs="Times New Roman"/>
          <w:sz w:val="16"/>
          <w:szCs w:val="16"/>
        </w:rPr>
        <w:t xml:space="preserve">Matúš Jančovič </w:t>
      </w:r>
    </w:p>
    <w:p w:rsidR="005E7443" w:rsidRPr="000146F5" w:rsidRDefault="005E7443" w:rsidP="005E7443">
      <w:pPr>
        <w:pStyle w:val="Default"/>
        <w:rPr>
          <w:rFonts w:ascii="Times New Roman" w:hAnsi="Times New Roman" w:cs="Times New Roman"/>
          <w:sz w:val="16"/>
          <w:szCs w:val="16"/>
        </w:rPr>
      </w:pPr>
      <w:proofErr w:type="spellStart"/>
      <w:r w:rsidRPr="000146F5">
        <w:rPr>
          <w:rFonts w:ascii="Times New Roman" w:hAnsi="Times New Roman" w:cs="Times New Roman"/>
          <w:sz w:val="16"/>
          <w:szCs w:val="16"/>
        </w:rPr>
        <w:t>Ferdinant</w:t>
      </w:r>
      <w:proofErr w:type="spellEnd"/>
      <w:r w:rsidRPr="000146F5">
        <w:rPr>
          <w:rFonts w:ascii="Times New Roman" w:hAnsi="Times New Roman" w:cs="Times New Roman"/>
          <w:sz w:val="16"/>
          <w:szCs w:val="16"/>
        </w:rPr>
        <w:t xml:space="preserve"> Križan </w:t>
      </w:r>
    </w:p>
    <w:p w:rsidR="005E7443" w:rsidRPr="000146F5" w:rsidRDefault="005E7443" w:rsidP="005E7443">
      <w:pPr>
        <w:pStyle w:val="Default"/>
        <w:rPr>
          <w:rFonts w:ascii="Times New Roman" w:hAnsi="Times New Roman" w:cs="Times New Roman"/>
          <w:sz w:val="16"/>
          <w:szCs w:val="16"/>
        </w:rPr>
      </w:pPr>
      <w:r w:rsidRPr="000146F5">
        <w:rPr>
          <w:rFonts w:ascii="Times New Roman" w:hAnsi="Times New Roman" w:cs="Times New Roman"/>
          <w:sz w:val="16"/>
          <w:szCs w:val="16"/>
        </w:rPr>
        <w:t xml:space="preserve">Matúš Kováč </w:t>
      </w:r>
    </w:p>
    <w:p w:rsidR="005E7443" w:rsidRPr="000146F5" w:rsidRDefault="005E7443" w:rsidP="000146F5">
      <w:pPr>
        <w:pStyle w:val="Default"/>
        <w:pageBreakBefore/>
        <w:jc w:val="center"/>
        <w:rPr>
          <w:rFonts w:ascii="Times New Roman" w:hAnsi="Times New Roman" w:cs="Times New Roman"/>
          <w:sz w:val="28"/>
          <w:szCs w:val="28"/>
        </w:rPr>
      </w:pPr>
      <w:r w:rsidRPr="000146F5">
        <w:rPr>
          <w:rFonts w:ascii="Times New Roman" w:hAnsi="Times New Roman" w:cs="Times New Roman"/>
          <w:b/>
          <w:bCs/>
          <w:sz w:val="28"/>
          <w:szCs w:val="28"/>
        </w:rPr>
        <w:lastRenderedPageBreak/>
        <w:t>1. Analýza technológií</w:t>
      </w:r>
    </w:p>
    <w:p w:rsidR="002C4F94" w:rsidRPr="002C4F94" w:rsidRDefault="002C4F94" w:rsidP="002C4F94">
      <w:pPr>
        <w:autoSpaceDE w:val="0"/>
        <w:autoSpaceDN w:val="0"/>
        <w:adjustRightInd w:val="0"/>
        <w:spacing w:after="0" w:line="240" w:lineRule="auto"/>
        <w:rPr>
          <w:rFonts w:ascii="Times New Roman" w:hAnsi="Times New Roman" w:cs="Times New Roman"/>
          <w:color w:val="000000"/>
        </w:rPr>
      </w:pPr>
      <w:r w:rsidRPr="002C4F94">
        <w:rPr>
          <w:rFonts w:ascii="Times New Roman" w:hAnsi="Times New Roman" w:cs="Times New Roman"/>
          <w:color w:val="000000"/>
        </w:rPr>
        <w:t xml:space="preserve">V projekte sú a budú použité štandardné technológie určené na tvorbu webových aplikácií: </w:t>
      </w:r>
    </w:p>
    <w:p w:rsidR="000146F5" w:rsidRPr="000146F5" w:rsidRDefault="002C4F94" w:rsidP="002C4F94">
      <w:pPr>
        <w:pStyle w:val="Default"/>
        <w:rPr>
          <w:rFonts w:ascii="Times New Roman" w:hAnsi="Times New Roman" w:cs="Times New Roman"/>
          <w:sz w:val="22"/>
          <w:szCs w:val="22"/>
        </w:rPr>
      </w:pPr>
      <w:r w:rsidRPr="002C4F94">
        <w:rPr>
          <w:rFonts w:ascii="Times New Roman" w:hAnsi="Times New Roman" w:cs="Times New Roman"/>
          <w:sz w:val="22"/>
          <w:szCs w:val="22"/>
        </w:rPr>
        <w:t xml:space="preserve">PHP, HTML, CSS, </w:t>
      </w:r>
      <w:proofErr w:type="spellStart"/>
      <w:r w:rsidRPr="002C4F94">
        <w:rPr>
          <w:rFonts w:ascii="Times New Roman" w:hAnsi="Times New Roman" w:cs="Times New Roman"/>
          <w:sz w:val="22"/>
          <w:szCs w:val="22"/>
        </w:rPr>
        <w:t>MySQ</w:t>
      </w:r>
      <w:proofErr w:type="spellEnd"/>
      <w:r w:rsidRPr="002C4F94">
        <w:rPr>
          <w:rFonts w:ascii="Times New Roman" w:hAnsi="Times New Roman" w:cs="Times New Roman"/>
          <w:sz w:val="22"/>
          <w:szCs w:val="22"/>
        </w:rPr>
        <w:t xml:space="preserve">, </w:t>
      </w:r>
      <w:proofErr w:type="spellStart"/>
      <w:r w:rsidRPr="002C4F94">
        <w:rPr>
          <w:rFonts w:ascii="Times New Roman" w:hAnsi="Times New Roman" w:cs="Times New Roman"/>
          <w:sz w:val="22"/>
          <w:szCs w:val="22"/>
        </w:rPr>
        <w:t>Ajax</w:t>
      </w:r>
      <w:proofErr w:type="spellEnd"/>
      <w:r w:rsidRPr="002C4F94">
        <w:rPr>
          <w:rFonts w:ascii="Times New Roman" w:hAnsi="Times New Roman" w:cs="Times New Roman"/>
          <w:sz w:val="22"/>
          <w:szCs w:val="22"/>
        </w:rPr>
        <w:t xml:space="preserve">, </w:t>
      </w:r>
      <w:proofErr w:type="spellStart"/>
      <w:r w:rsidRPr="002C4F94">
        <w:rPr>
          <w:rFonts w:ascii="Times New Roman" w:hAnsi="Times New Roman" w:cs="Times New Roman"/>
          <w:sz w:val="22"/>
          <w:szCs w:val="22"/>
        </w:rPr>
        <w:t>Javascript</w:t>
      </w:r>
      <w:proofErr w:type="spellEnd"/>
      <w:r w:rsidRPr="002C4F94">
        <w:rPr>
          <w:rFonts w:ascii="Times New Roman" w:hAnsi="Times New Roman" w:cs="Times New Roman"/>
          <w:sz w:val="22"/>
          <w:szCs w:val="22"/>
        </w:rPr>
        <w:t xml:space="preserve"> a </w:t>
      </w:r>
      <w:proofErr w:type="spellStart"/>
      <w:r w:rsidRPr="002C4F94">
        <w:rPr>
          <w:rFonts w:ascii="Times New Roman" w:hAnsi="Times New Roman" w:cs="Times New Roman"/>
          <w:sz w:val="22"/>
          <w:szCs w:val="22"/>
        </w:rPr>
        <w:t>Jquery</w:t>
      </w:r>
      <w:proofErr w:type="spellEnd"/>
      <w:r w:rsidRPr="002C4F94">
        <w:rPr>
          <w:rFonts w:ascii="Times New Roman" w:hAnsi="Times New Roman" w:cs="Times New Roman"/>
          <w:sz w:val="22"/>
          <w:szCs w:val="22"/>
        </w:rPr>
        <w:t xml:space="preserve">. Ako programovacie prostredie použijeme </w:t>
      </w:r>
      <w:proofErr w:type="spellStart"/>
      <w:r w:rsidRPr="002C4F94">
        <w:rPr>
          <w:rFonts w:ascii="Times New Roman" w:hAnsi="Times New Roman" w:cs="Times New Roman"/>
          <w:sz w:val="22"/>
          <w:szCs w:val="22"/>
        </w:rPr>
        <w:t>CodeIgniter</w:t>
      </w:r>
      <w:proofErr w:type="spellEnd"/>
      <w:r w:rsidRPr="002C4F94">
        <w:rPr>
          <w:rFonts w:ascii="Times New Roman" w:hAnsi="Times New Roman" w:cs="Times New Roman"/>
          <w:sz w:val="22"/>
          <w:szCs w:val="22"/>
        </w:rPr>
        <w:t>, nakoľko si ho zvolil predchádzajúci programátor.</w:t>
      </w:r>
    </w:p>
    <w:p w:rsidR="005E7443" w:rsidRPr="000146F5" w:rsidRDefault="005E7443" w:rsidP="005E7443">
      <w:pPr>
        <w:pStyle w:val="Default"/>
        <w:pageBreakBefore/>
        <w:jc w:val="center"/>
        <w:rPr>
          <w:rFonts w:ascii="Times New Roman" w:hAnsi="Times New Roman" w:cs="Times New Roman"/>
          <w:b/>
          <w:bCs/>
          <w:sz w:val="28"/>
          <w:szCs w:val="28"/>
        </w:rPr>
      </w:pPr>
      <w:r w:rsidRPr="000146F5">
        <w:rPr>
          <w:rFonts w:ascii="Times New Roman" w:hAnsi="Times New Roman" w:cs="Times New Roman"/>
          <w:b/>
          <w:bCs/>
          <w:iCs/>
          <w:sz w:val="28"/>
          <w:szCs w:val="28"/>
        </w:rPr>
        <w:lastRenderedPageBreak/>
        <w:t>2</w:t>
      </w:r>
      <w:r w:rsidRPr="000146F5">
        <w:rPr>
          <w:rFonts w:ascii="Times New Roman" w:hAnsi="Times New Roman" w:cs="Times New Roman"/>
          <w:b/>
          <w:bCs/>
          <w:sz w:val="28"/>
          <w:szCs w:val="28"/>
        </w:rPr>
        <w:t>. Dekompozícia</w:t>
      </w:r>
    </w:p>
    <w:p w:rsidR="000146F5" w:rsidRPr="000146F5" w:rsidRDefault="005E7443" w:rsidP="000146F5">
      <w:pPr>
        <w:pStyle w:val="Default"/>
        <w:rPr>
          <w:rFonts w:ascii="Times New Roman" w:hAnsi="Times New Roman" w:cs="Times New Roman"/>
          <w:b/>
          <w:bCs/>
          <w:sz w:val="26"/>
          <w:szCs w:val="26"/>
        </w:rPr>
      </w:pPr>
      <w:r w:rsidRPr="000146F5">
        <w:rPr>
          <w:rFonts w:ascii="Times New Roman" w:hAnsi="Times New Roman" w:cs="Times New Roman"/>
          <w:b/>
          <w:bCs/>
          <w:sz w:val="26"/>
          <w:szCs w:val="26"/>
        </w:rPr>
        <w:t>2.1 Dekompozícia povinných projektov</w:t>
      </w:r>
    </w:p>
    <w:p w:rsidR="005E7443" w:rsidRPr="000146F5" w:rsidRDefault="005E7443"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2.1.</w:t>
      </w:r>
      <w:r w:rsidR="000443B2">
        <w:rPr>
          <w:rFonts w:ascii="Times New Roman" w:hAnsi="Times New Roman" w:cs="Times New Roman"/>
          <w:b/>
          <w:bCs/>
          <w:sz w:val="23"/>
          <w:szCs w:val="23"/>
        </w:rPr>
        <w:t>1 Systém na správu izieb</w:t>
      </w:r>
      <w:r w:rsidRPr="000146F5">
        <w:rPr>
          <w:rFonts w:ascii="Times New Roman" w:hAnsi="Times New Roman" w:cs="Times New Roman"/>
          <w:b/>
          <w:bCs/>
          <w:sz w:val="23"/>
          <w:szCs w:val="23"/>
        </w:rPr>
        <w:t xml:space="preserve"> </w:t>
      </w:r>
    </w:p>
    <w:p w:rsidR="005E7443" w:rsidRPr="000443B2" w:rsidRDefault="000443B2" w:rsidP="000443B2">
      <w:pPr>
        <w:pStyle w:val="Default"/>
        <w:ind w:left="1416"/>
        <w:rPr>
          <w:rFonts w:ascii="Times New Roman" w:hAnsi="Times New Roman" w:cs="Times New Roman"/>
          <w:sz w:val="22"/>
          <w:szCs w:val="22"/>
        </w:rPr>
      </w:pPr>
      <w:r>
        <w:rPr>
          <w:rFonts w:ascii="Times New Roman" w:hAnsi="Times New Roman" w:cs="Times New Roman"/>
          <w:sz w:val="23"/>
          <w:szCs w:val="23"/>
        </w:rPr>
        <w:tab/>
      </w:r>
      <w:r w:rsidRPr="000146F5">
        <w:rPr>
          <w:rFonts w:ascii="Times New Roman" w:hAnsi="Times New Roman" w:cs="Times New Roman"/>
          <w:sz w:val="22"/>
          <w:szCs w:val="22"/>
        </w:rPr>
        <w:t xml:space="preserve">Funkcia prideľovania izieb užívateľom bude dostupná administrátorom v paneli ľudia, pričom izba bude mat označenie textové (pre prípady označení ako 25a a pod.), izba bude mat reláciu na človeka, </w:t>
      </w:r>
      <w:proofErr w:type="spellStart"/>
      <w:r w:rsidRPr="000146F5">
        <w:rPr>
          <w:rFonts w:ascii="Times New Roman" w:hAnsi="Times New Roman" w:cs="Times New Roman"/>
          <w:sz w:val="22"/>
          <w:szCs w:val="22"/>
        </w:rPr>
        <w:t>tj</w:t>
      </w:r>
      <w:proofErr w:type="spellEnd"/>
      <w:r w:rsidRPr="000146F5">
        <w:rPr>
          <w:rFonts w:ascii="Times New Roman" w:hAnsi="Times New Roman" w:cs="Times New Roman"/>
          <w:sz w:val="22"/>
          <w:szCs w:val="22"/>
        </w:rPr>
        <w:t xml:space="preserve">. jeden človek bude práve v jednej izbe.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Systém na bodovanie izieb bude prístupný administrátorom v paneli. Pre každý deň (deň, mesiac, rok) sa zapíšu body k izbe. </w:t>
      </w:r>
    </w:p>
    <w:p w:rsidR="005E7443" w:rsidRPr="000146F5" w:rsidRDefault="005E7443" w:rsidP="005E7443">
      <w:pPr>
        <w:pStyle w:val="Default"/>
        <w:ind w:left="708" w:firstLine="708"/>
        <w:rPr>
          <w:rFonts w:ascii="Times New Roman" w:hAnsi="Times New Roman" w:cs="Times New Roman"/>
          <w:sz w:val="22"/>
          <w:szCs w:val="22"/>
        </w:rPr>
      </w:pPr>
      <w:r w:rsidRPr="000146F5">
        <w:rPr>
          <w:rFonts w:ascii="Times New Roman" w:hAnsi="Times New Roman" w:cs="Times New Roman"/>
          <w:sz w:val="22"/>
          <w:szCs w:val="22"/>
        </w:rPr>
        <w:t xml:space="preserve">Vytvorenie novej tabuľky, ktorá má reláciu na izbu.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Deň, bodovanie a kto body udelil, sa zobrazuje na hlavnej stránke, vo forme tabuľky a grafu. Graf bude stĺpcový diagram spravený prostredníctvom </w:t>
      </w:r>
      <w:proofErr w:type="spellStart"/>
      <w:r w:rsidRPr="000146F5">
        <w:rPr>
          <w:rFonts w:ascii="Times New Roman" w:hAnsi="Times New Roman" w:cs="Times New Roman"/>
          <w:sz w:val="22"/>
          <w:szCs w:val="22"/>
        </w:rPr>
        <w:t>highcharts</w:t>
      </w:r>
      <w:proofErr w:type="spellEnd"/>
      <w:r w:rsidRPr="000146F5">
        <w:rPr>
          <w:rFonts w:ascii="Times New Roman" w:hAnsi="Times New Roman" w:cs="Times New Roman"/>
          <w:sz w:val="22"/>
          <w:szCs w:val="22"/>
        </w:rPr>
        <w:t xml:space="preserve">. </w:t>
      </w:r>
    </w:p>
    <w:p w:rsidR="005E7443" w:rsidRPr="000146F5" w:rsidRDefault="005E7443"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2.1.</w:t>
      </w:r>
      <w:r w:rsidR="000443B2">
        <w:rPr>
          <w:rFonts w:ascii="Times New Roman" w:hAnsi="Times New Roman" w:cs="Times New Roman"/>
          <w:b/>
          <w:bCs/>
          <w:sz w:val="23"/>
          <w:szCs w:val="23"/>
        </w:rPr>
        <w:t xml:space="preserve">2 </w:t>
      </w:r>
      <w:r w:rsidRPr="000146F5">
        <w:rPr>
          <w:rFonts w:ascii="Times New Roman" w:hAnsi="Times New Roman" w:cs="Times New Roman"/>
          <w:b/>
          <w:bCs/>
          <w:sz w:val="23"/>
          <w:szCs w:val="23"/>
        </w:rPr>
        <w:t xml:space="preserve">Registrácia </w:t>
      </w:r>
    </w:p>
    <w:p w:rsidR="005E7443" w:rsidRPr="000146F5" w:rsidRDefault="005E7443" w:rsidP="005E7443">
      <w:pPr>
        <w:pStyle w:val="Default"/>
        <w:ind w:firstLine="708"/>
        <w:rPr>
          <w:rFonts w:ascii="Times New Roman" w:hAnsi="Times New Roman" w:cs="Times New Roman"/>
          <w:sz w:val="23"/>
          <w:szCs w:val="23"/>
        </w:rPr>
      </w:pP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Pridanie samostatného formulára na registráciu účastníkov. Formulár bude dostupný pre neprihláseného používateľa v navigácii pod prihlasovacím formulárom.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Požadované údaje sú: meno, priezvisko, prihlasovacie meno, heslo, prípadne pre interné potreby by mohol byť pridaný aj email a telefónne číslo. </w:t>
      </w:r>
    </w:p>
    <w:p w:rsidR="005E7443" w:rsidRPr="000146F5" w:rsidRDefault="005E7443"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2.1.</w:t>
      </w:r>
      <w:r w:rsidR="000443B2">
        <w:rPr>
          <w:rFonts w:ascii="Times New Roman" w:hAnsi="Times New Roman" w:cs="Times New Roman"/>
          <w:b/>
          <w:bCs/>
          <w:sz w:val="23"/>
          <w:szCs w:val="23"/>
        </w:rPr>
        <w:t>3</w:t>
      </w:r>
      <w:r w:rsidRPr="000146F5">
        <w:rPr>
          <w:rFonts w:ascii="Times New Roman" w:hAnsi="Times New Roman" w:cs="Times New Roman"/>
          <w:b/>
          <w:bCs/>
          <w:sz w:val="23"/>
          <w:szCs w:val="23"/>
        </w:rPr>
        <w:t xml:space="preserve"> Bufet </w:t>
      </w:r>
    </w:p>
    <w:p w:rsidR="005E7443" w:rsidRPr="000146F5" w:rsidRDefault="005E7443" w:rsidP="005E7443">
      <w:pPr>
        <w:pStyle w:val="Default"/>
        <w:ind w:firstLine="708"/>
        <w:rPr>
          <w:rFonts w:ascii="Times New Roman" w:hAnsi="Times New Roman" w:cs="Times New Roman"/>
          <w:sz w:val="23"/>
          <w:szCs w:val="23"/>
        </w:rPr>
      </w:pP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Pridanie možnosti pre vedúceho (Zobrať si z táborového bufetu ľubovoľnú položku). Podobný formulár ako je pre predaj účastníkovi, ale bez strojového času. Na sklade musí byt dostatočný počet tovaru, inak bude operácia zamietnutá. Aby sa tieto veci nemuseli robiť ručne. Zvýši sa tak celkový prehľad týchto zásob v sklade. </w:t>
      </w:r>
    </w:p>
    <w:p w:rsidR="005E7443" w:rsidRPr="000146F5" w:rsidRDefault="005E7443"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2.1.</w:t>
      </w:r>
      <w:r w:rsidR="000443B2">
        <w:rPr>
          <w:rFonts w:ascii="Times New Roman" w:hAnsi="Times New Roman" w:cs="Times New Roman"/>
          <w:b/>
          <w:bCs/>
          <w:sz w:val="23"/>
          <w:szCs w:val="23"/>
        </w:rPr>
        <w:t>4</w:t>
      </w:r>
      <w:r w:rsidRPr="000146F5">
        <w:rPr>
          <w:rFonts w:ascii="Times New Roman" w:hAnsi="Times New Roman" w:cs="Times New Roman"/>
          <w:b/>
          <w:bCs/>
          <w:sz w:val="23"/>
          <w:szCs w:val="23"/>
        </w:rPr>
        <w:t xml:space="preserve"> Systémový log </w:t>
      </w:r>
    </w:p>
    <w:p w:rsidR="005E7443" w:rsidRPr="000146F5" w:rsidRDefault="005E7443" w:rsidP="005E7443">
      <w:pPr>
        <w:pStyle w:val="Default"/>
        <w:ind w:firstLine="708"/>
        <w:rPr>
          <w:rFonts w:ascii="Times New Roman" w:hAnsi="Times New Roman" w:cs="Times New Roman"/>
          <w:sz w:val="23"/>
          <w:szCs w:val="23"/>
        </w:rPr>
      </w:pPr>
    </w:p>
    <w:p w:rsidR="000146F5" w:rsidRPr="000146F5" w:rsidRDefault="005E7443" w:rsidP="000146F5">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Logovanie činnosti administrátorov v systéme(úprava profilov používateľov, správa bufetu, kedy bola vytvorená záloha, úprava a vytvorenie denného programu, tlač tabuliek). Bude dostupná v administrátorskom paneli. </w:t>
      </w:r>
      <w:r w:rsidR="000146F5" w:rsidRPr="000146F5">
        <w:rPr>
          <w:rFonts w:ascii="Times New Roman" w:hAnsi="Times New Roman" w:cs="Times New Roman"/>
          <w:sz w:val="22"/>
          <w:szCs w:val="22"/>
        </w:rPr>
        <w:tab/>
      </w:r>
    </w:p>
    <w:p w:rsidR="000146F5" w:rsidRPr="000146F5" w:rsidRDefault="000146F5" w:rsidP="000146F5">
      <w:pPr>
        <w:pStyle w:val="Default"/>
        <w:ind w:left="1416"/>
        <w:rPr>
          <w:rFonts w:ascii="Times New Roman" w:hAnsi="Times New Roman" w:cs="Times New Roman"/>
          <w:sz w:val="22"/>
          <w:szCs w:val="22"/>
        </w:rPr>
      </w:pPr>
    </w:p>
    <w:p w:rsidR="000146F5" w:rsidRPr="000146F5" w:rsidRDefault="000146F5" w:rsidP="000146F5">
      <w:pPr>
        <w:pStyle w:val="Default"/>
        <w:rPr>
          <w:rFonts w:ascii="Times New Roman" w:hAnsi="Times New Roman" w:cs="Times New Roman"/>
          <w:sz w:val="22"/>
          <w:szCs w:val="22"/>
        </w:rPr>
      </w:pPr>
    </w:p>
    <w:p w:rsidR="005E7443" w:rsidRPr="000146F5" w:rsidRDefault="005E7443" w:rsidP="005E7443">
      <w:pPr>
        <w:pStyle w:val="Default"/>
        <w:pageBreakBefore/>
        <w:ind w:firstLine="708"/>
        <w:rPr>
          <w:rFonts w:ascii="Times New Roman" w:hAnsi="Times New Roman" w:cs="Times New Roman"/>
          <w:b/>
          <w:bCs/>
          <w:sz w:val="23"/>
          <w:szCs w:val="23"/>
        </w:rPr>
      </w:pPr>
      <w:r w:rsidRPr="000146F5">
        <w:rPr>
          <w:rFonts w:ascii="Times New Roman" w:hAnsi="Times New Roman" w:cs="Times New Roman"/>
          <w:b/>
          <w:bCs/>
          <w:sz w:val="23"/>
          <w:szCs w:val="23"/>
        </w:rPr>
        <w:lastRenderedPageBreak/>
        <w:t>2.1.</w:t>
      </w:r>
      <w:r w:rsidR="000443B2">
        <w:rPr>
          <w:rFonts w:ascii="Times New Roman" w:hAnsi="Times New Roman" w:cs="Times New Roman"/>
          <w:b/>
          <w:bCs/>
          <w:sz w:val="23"/>
          <w:szCs w:val="23"/>
        </w:rPr>
        <w:t>5</w:t>
      </w:r>
      <w:r w:rsidRPr="000146F5">
        <w:rPr>
          <w:rFonts w:ascii="Times New Roman" w:hAnsi="Times New Roman" w:cs="Times New Roman"/>
          <w:b/>
          <w:bCs/>
          <w:sz w:val="23"/>
          <w:szCs w:val="23"/>
        </w:rPr>
        <w:t xml:space="preserve"> Denný program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Denný program bude umiestnený na hlavnej stránke, a bude prístupný aj pre neprihláseného používateľa. Administrátor ho bude môcť vytvárať , k formuláru sa dostane cez </w:t>
      </w:r>
      <w:proofErr w:type="spellStart"/>
      <w:r w:rsidRPr="000146F5">
        <w:rPr>
          <w:rFonts w:ascii="Times New Roman" w:hAnsi="Times New Roman" w:cs="Times New Roman"/>
          <w:sz w:val="22"/>
          <w:szCs w:val="22"/>
        </w:rPr>
        <w:t>adminisrátorský</w:t>
      </w:r>
      <w:proofErr w:type="spellEnd"/>
      <w:r w:rsidRPr="000146F5">
        <w:rPr>
          <w:rFonts w:ascii="Times New Roman" w:hAnsi="Times New Roman" w:cs="Times New Roman"/>
          <w:sz w:val="22"/>
          <w:szCs w:val="22"/>
        </w:rPr>
        <w:t xml:space="preserve"> panel. Vytvorenie rozhrania pre informácie o dennom programe, </w:t>
      </w:r>
      <w:proofErr w:type="spellStart"/>
      <w:r w:rsidRPr="000146F5">
        <w:rPr>
          <w:rFonts w:ascii="Times New Roman" w:hAnsi="Times New Roman" w:cs="Times New Roman"/>
          <w:sz w:val="22"/>
          <w:szCs w:val="22"/>
        </w:rPr>
        <w:t>tj</w:t>
      </w:r>
      <w:proofErr w:type="spellEnd"/>
      <w:r w:rsidRPr="000146F5">
        <w:rPr>
          <w:rFonts w:ascii="Times New Roman" w:hAnsi="Times New Roman" w:cs="Times New Roman"/>
          <w:sz w:val="22"/>
          <w:szCs w:val="22"/>
        </w:rPr>
        <w:t xml:space="preserve">, pre každý deň (deň, mesiac a rok) je nastaviteľné, kedy sa začínajú raňajky, obed, večera, večierka (budíček, raňajky, obed, večera a večierka budú mať prednastavene časy). Pomedzi to môže byť pridávanie informácii o zozname dopoludňajších, popoludňajších a večerných aktivít. Kedy začína ranná rozcvička, prednášky alebo iné aktivity.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Budú sa organizovať výlety. Môžu byť poldenné, alebo celodenné. Riešenie: bude možnosť odstrániť z programu obed, a nič sa na poobedie nebude zobrazovať. Všetky aktivity musia mať čas začiatku. </w:t>
      </w:r>
    </w:p>
    <w:p w:rsidR="000638B7" w:rsidRPr="000146F5" w:rsidRDefault="000638B7"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2.1.</w:t>
      </w:r>
      <w:r w:rsidR="000443B2">
        <w:rPr>
          <w:rFonts w:ascii="Times New Roman" w:hAnsi="Times New Roman" w:cs="Times New Roman"/>
          <w:b/>
          <w:bCs/>
          <w:sz w:val="23"/>
          <w:szCs w:val="23"/>
        </w:rPr>
        <w:t>6</w:t>
      </w:r>
      <w:r w:rsidRPr="000146F5">
        <w:rPr>
          <w:rFonts w:ascii="Times New Roman" w:hAnsi="Times New Roman" w:cs="Times New Roman"/>
          <w:b/>
          <w:bCs/>
          <w:sz w:val="23"/>
          <w:szCs w:val="23"/>
        </w:rPr>
        <w:t xml:space="preserve"> </w:t>
      </w:r>
      <w:proofErr w:type="spellStart"/>
      <w:r w:rsidRPr="000146F5">
        <w:rPr>
          <w:rFonts w:ascii="Times New Roman" w:hAnsi="Times New Roman" w:cs="Times New Roman"/>
          <w:b/>
          <w:bCs/>
          <w:sz w:val="23"/>
          <w:szCs w:val="23"/>
        </w:rPr>
        <w:t>BackUp</w:t>
      </w:r>
      <w:proofErr w:type="spellEnd"/>
      <w:r w:rsidRPr="000146F5">
        <w:rPr>
          <w:rFonts w:ascii="Times New Roman" w:hAnsi="Times New Roman" w:cs="Times New Roman"/>
          <w:b/>
          <w:bCs/>
          <w:sz w:val="23"/>
          <w:szCs w:val="23"/>
        </w:rPr>
        <w:t xml:space="preserve"> </w:t>
      </w:r>
    </w:p>
    <w:p w:rsidR="000638B7" w:rsidRPr="000146F5" w:rsidRDefault="000638B7" w:rsidP="005E7443">
      <w:pPr>
        <w:pStyle w:val="Default"/>
        <w:ind w:firstLine="708"/>
        <w:rPr>
          <w:rFonts w:ascii="Times New Roman" w:hAnsi="Times New Roman" w:cs="Times New Roman"/>
          <w:sz w:val="23"/>
          <w:szCs w:val="23"/>
        </w:rPr>
      </w:pP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Záloha a obnovenie systému z CLI (</w:t>
      </w:r>
      <w:proofErr w:type="spellStart"/>
      <w:r w:rsidRPr="000146F5">
        <w:rPr>
          <w:rFonts w:ascii="Times New Roman" w:hAnsi="Times New Roman" w:cs="Times New Roman"/>
          <w:sz w:val="22"/>
          <w:szCs w:val="22"/>
        </w:rPr>
        <w:t>Command-line</w:t>
      </w:r>
      <w:proofErr w:type="spellEnd"/>
      <w:r w:rsidRPr="000146F5">
        <w:rPr>
          <w:rFonts w:ascii="Times New Roman" w:hAnsi="Times New Roman" w:cs="Times New Roman"/>
          <w:sz w:val="22"/>
          <w:szCs w:val="22"/>
        </w:rPr>
        <w:t xml:space="preserve"> </w:t>
      </w:r>
      <w:proofErr w:type="spellStart"/>
      <w:r w:rsidRPr="000146F5">
        <w:rPr>
          <w:rFonts w:ascii="Times New Roman" w:hAnsi="Times New Roman" w:cs="Times New Roman"/>
          <w:sz w:val="22"/>
          <w:szCs w:val="22"/>
        </w:rPr>
        <w:t>interface</w:t>
      </w:r>
      <w:proofErr w:type="spellEnd"/>
      <w:r w:rsidRPr="000146F5">
        <w:rPr>
          <w:rFonts w:ascii="Times New Roman" w:hAnsi="Times New Roman" w:cs="Times New Roman"/>
          <w:sz w:val="22"/>
          <w:szCs w:val="22"/>
        </w:rPr>
        <w:t xml:space="preserve">). </w:t>
      </w:r>
    </w:p>
    <w:p w:rsidR="005E7443" w:rsidRPr="000146F5" w:rsidRDefault="005E7443" w:rsidP="005E7443">
      <w:pPr>
        <w:pStyle w:val="Default"/>
        <w:ind w:left="1416"/>
        <w:rPr>
          <w:rFonts w:ascii="Times New Roman" w:hAnsi="Times New Roman" w:cs="Times New Roman"/>
          <w:sz w:val="22"/>
          <w:szCs w:val="22"/>
        </w:rPr>
      </w:pPr>
      <w:proofErr w:type="spellStart"/>
      <w:r w:rsidRPr="000146F5">
        <w:rPr>
          <w:rFonts w:ascii="Times New Roman" w:hAnsi="Times New Roman" w:cs="Times New Roman"/>
          <w:sz w:val="22"/>
          <w:szCs w:val="22"/>
        </w:rPr>
        <w:t>Backup</w:t>
      </w:r>
      <w:proofErr w:type="spellEnd"/>
      <w:r w:rsidRPr="000146F5">
        <w:rPr>
          <w:rFonts w:ascii="Times New Roman" w:hAnsi="Times New Roman" w:cs="Times New Roman"/>
          <w:sz w:val="22"/>
          <w:szCs w:val="22"/>
        </w:rPr>
        <w:t xml:space="preserve"> by sa mal spustiť cez </w:t>
      </w:r>
      <w:proofErr w:type="spellStart"/>
      <w:r w:rsidRPr="000146F5">
        <w:rPr>
          <w:rFonts w:ascii="Times New Roman" w:hAnsi="Times New Roman" w:cs="Times New Roman"/>
          <w:sz w:val="22"/>
          <w:szCs w:val="22"/>
        </w:rPr>
        <w:t>cron</w:t>
      </w:r>
      <w:proofErr w:type="spellEnd"/>
      <w:r w:rsidRPr="000146F5">
        <w:rPr>
          <w:rFonts w:ascii="Times New Roman" w:hAnsi="Times New Roman" w:cs="Times New Roman"/>
          <w:sz w:val="22"/>
          <w:szCs w:val="22"/>
        </w:rPr>
        <w:t xml:space="preserve"> automaticky.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Zálohovať treba databázovú štruktúru a obrázky. Databáza sa zálohuje do </w:t>
      </w:r>
      <w:proofErr w:type="spellStart"/>
      <w:r w:rsidRPr="000146F5">
        <w:rPr>
          <w:rFonts w:ascii="Times New Roman" w:hAnsi="Times New Roman" w:cs="Times New Roman"/>
          <w:sz w:val="22"/>
          <w:szCs w:val="22"/>
        </w:rPr>
        <w:t>sql</w:t>
      </w:r>
      <w:proofErr w:type="spellEnd"/>
      <w:r w:rsidRPr="000146F5">
        <w:rPr>
          <w:rFonts w:ascii="Times New Roman" w:hAnsi="Times New Roman" w:cs="Times New Roman"/>
          <w:sz w:val="22"/>
          <w:szCs w:val="22"/>
        </w:rPr>
        <w:t xml:space="preserve"> súboru s obrázkami a </w:t>
      </w:r>
      <w:proofErr w:type="spellStart"/>
      <w:r w:rsidRPr="000146F5">
        <w:rPr>
          <w:rFonts w:ascii="Times New Roman" w:hAnsi="Times New Roman" w:cs="Times New Roman"/>
          <w:sz w:val="22"/>
          <w:szCs w:val="22"/>
        </w:rPr>
        <w:t>zazipuje</w:t>
      </w:r>
      <w:proofErr w:type="spellEnd"/>
      <w:r w:rsidRPr="000146F5">
        <w:rPr>
          <w:rFonts w:ascii="Times New Roman" w:hAnsi="Times New Roman" w:cs="Times New Roman"/>
          <w:sz w:val="22"/>
          <w:szCs w:val="22"/>
        </w:rPr>
        <w:t xml:space="preserve"> sa to do archívu, ktorý sa uloží do priečinku priamo na serveri. </w:t>
      </w:r>
    </w:p>
    <w:p w:rsidR="000638B7" w:rsidRPr="000146F5" w:rsidRDefault="000638B7" w:rsidP="005E7443">
      <w:pPr>
        <w:pStyle w:val="Default"/>
        <w:ind w:left="1416"/>
        <w:rPr>
          <w:rFonts w:ascii="Times New Roman" w:hAnsi="Times New Roman" w:cs="Times New Roman"/>
          <w:sz w:val="22"/>
          <w:szCs w:val="22"/>
        </w:rPr>
      </w:pPr>
    </w:p>
    <w:p w:rsidR="005E7443" w:rsidRPr="000146F5" w:rsidRDefault="005E7443" w:rsidP="005E7443">
      <w:pPr>
        <w:pStyle w:val="Default"/>
        <w:rPr>
          <w:rFonts w:ascii="Times New Roman" w:hAnsi="Times New Roman" w:cs="Times New Roman"/>
          <w:b/>
          <w:bCs/>
          <w:sz w:val="26"/>
          <w:szCs w:val="26"/>
        </w:rPr>
      </w:pPr>
      <w:r w:rsidRPr="000146F5">
        <w:rPr>
          <w:rFonts w:ascii="Times New Roman" w:hAnsi="Times New Roman" w:cs="Times New Roman"/>
          <w:b/>
          <w:bCs/>
          <w:sz w:val="26"/>
          <w:szCs w:val="26"/>
        </w:rPr>
        <w:t xml:space="preserve">2.2 Dekompozícia nepovinných projektov </w:t>
      </w:r>
    </w:p>
    <w:p w:rsidR="000638B7" w:rsidRPr="000146F5" w:rsidRDefault="000638B7" w:rsidP="005E7443">
      <w:pPr>
        <w:pStyle w:val="Default"/>
        <w:rPr>
          <w:rFonts w:ascii="Times New Roman" w:hAnsi="Times New Roman" w:cs="Times New Roman"/>
          <w:sz w:val="26"/>
          <w:szCs w:val="26"/>
        </w:rPr>
      </w:pPr>
    </w:p>
    <w:p w:rsidR="005E7443" w:rsidRPr="000146F5" w:rsidRDefault="005E7443" w:rsidP="005E7443">
      <w:pPr>
        <w:pStyle w:val="Default"/>
        <w:ind w:firstLine="708"/>
        <w:rPr>
          <w:rFonts w:ascii="Times New Roman" w:hAnsi="Times New Roman" w:cs="Times New Roman"/>
          <w:b/>
          <w:bCs/>
          <w:sz w:val="23"/>
          <w:szCs w:val="23"/>
        </w:rPr>
      </w:pPr>
      <w:r w:rsidRPr="000146F5">
        <w:rPr>
          <w:rFonts w:ascii="Times New Roman" w:hAnsi="Times New Roman" w:cs="Times New Roman"/>
          <w:b/>
          <w:bCs/>
          <w:sz w:val="23"/>
          <w:szCs w:val="23"/>
        </w:rPr>
        <w:t xml:space="preserve">2.2.1 Tlačenie tabuliek </w:t>
      </w:r>
    </w:p>
    <w:p w:rsidR="000638B7" w:rsidRPr="000146F5" w:rsidRDefault="000638B7" w:rsidP="005E7443">
      <w:pPr>
        <w:pStyle w:val="Default"/>
        <w:ind w:firstLine="708"/>
        <w:rPr>
          <w:rFonts w:ascii="Times New Roman" w:hAnsi="Times New Roman" w:cs="Times New Roman"/>
          <w:sz w:val="23"/>
          <w:szCs w:val="23"/>
        </w:rPr>
      </w:pP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Tlačenie tabuliek bude funkcia dostupná administrátorom systému, vždy pri konkrétnej </w:t>
      </w:r>
      <w:proofErr w:type="spellStart"/>
      <w:r w:rsidRPr="000146F5">
        <w:rPr>
          <w:rFonts w:ascii="Times New Roman" w:hAnsi="Times New Roman" w:cs="Times New Roman"/>
          <w:sz w:val="22"/>
          <w:szCs w:val="22"/>
        </w:rPr>
        <w:t>tabulke</w:t>
      </w:r>
      <w:proofErr w:type="spellEnd"/>
      <w:r w:rsidRPr="000146F5">
        <w:rPr>
          <w:rFonts w:ascii="Times New Roman" w:hAnsi="Times New Roman" w:cs="Times New Roman"/>
          <w:sz w:val="22"/>
          <w:szCs w:val="22"/>
        </w:rPr>
        <w:t xml:space="preserve">/zozname. Pridanie do systému možnosť tlačiť tabuľky: napr. ako zoznam ľudí, rozdelenie do izieb, rozdelenie do skupín, bodovanie izieb a pod..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Systém vygeneruje PDF súbor a ten pošle na stiahnutie. </w:t>
      </w:r>
    </w:p>
    <w:p w:rsidR="000638B7" w:rsidRPr="000146F5" w:rsidRDefault="000638B7" w:rsidP="005E7443">
      <w:pPr>
        <w:pStyle w:val="Default"/>
        <w:ind w:left="1416"/>
        <w:rPr>
          <w:rFonts w:ascii="Times New Roman" w:hAnsi="Times New Roman" w:cs="Times New Roman"/>
          <w:sz w:val="22"/>
          <w:szCs w:val="22"/>
        </w:rPr>
      </w:pPr>
    </w:p>
    <w:p w:rsidR="005E7443" w:rsidRPr="000146F5" w:rsidRDefault="005E7443" w:rsidP="005E7443">
      <w:pPr>
        <w:pStyle w:val="Default"/>
        <w:ind w:firstLine="708"/>
        <w:rPr>
          <w:rFonts w:ascii="Times New Roman" w:hAnsi="Times New Roman" w:cs="Times New Roman"/>
          <w:b/>
          <w:bCs/>
          <w:sz w:val="22"/>
          <w:szCs w:val="22"/>
        </w:rPr>
      </w:pPr>
      <w:r w:rsidRPr="000146F5">
        <w:rPr>
          <w:rFonts w:ascii="Times New Roman" w:hAnsi="Times New Roman" w:cs="Times New Roman"/>
          <w:b/>
          <w:bCs/>
          <w:sz w:val="22"/>
          <w:szCs w:val="22"/>
        </w:rPr>
        <w:t xml:space="preserve">2.2.2 Strojový čas </w:t>
      </w:r>
    </w:p>
    <w:p w:rsidR="000638B7" w:rsidRPr="000146F5" w:rsidRDefault="000638B7" w:rsidP="005E7443">
      <w:pPr>
        <w:pStyle w:val="Default"/>
        <w:ind w:firstLine="708"/>
        <w:rPr>
          <w:rFonts w:ascii="Times New Roman" w:hAnsi="Times New Roman" w:cs="Times New Roman"/>
          <w:sz w:val="22"/>
          <w:szCs w:val="22"/>
        </w:rPr>
      </w:pP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Úlohy pre účastníkov, ktoré ak študenti vyriešia, dostanú strojový čas.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Úloha bude mať názov a text. Bude viditeľná pre prihlásených používateľov v navigácii. Do formulára na vytvorenie úlohy sa administrátor dostane cez administrátorský panel.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Taktiež bude mať odmenu v počte strojových minút.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Úloha môže byť pod úlohou inej úlohy.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Úlohy budú on-line a bude možné ich konvertovať do PDF. </w:t>
      </w: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0146F5" w:rsidRPr="000146F5" w:rsidRDefault="000146F5" w:rsidP="005E7443">
      <w:pPr>
        <w:pStyle w:val="Default"/>
        <w:ind w:left="1416"/>
        <w:rPr>
          <w:rFonts w:ascii="Times New Roman" w:hAnsi="Times New Roman" w:cs="Times New Roman"/>
          <w:sz w:val="22"/>
          <w:szCs w:val="22"/>
        </w:rPr>
      </w:pPr>
    </w:p>
    <w:p w:rsidR="000638B7" w:rsidRPr="000146F5" w:rsidRDefault="000638B7" w:rsidP="005E7443">
      <w:pPr>
        <w:pStyle w:val="Default"/>
        <w:ind w:left="1416"/>
        <w:rPr>
          <w:rFonts w:ascii="Times New Roman" w:hAnsi="Times New Roman" w:cs="Times New Roman"/>
          <w:sz w:val="22"/>
          <w:szCs w:val="22"/>
        </w:rPr>
      </w:pPr>
    </w:p>
    <w:p w:rsidR="005E7443" w:rsidRPr="000146F5" w:rsidRDefault="005E7443" w:rsidP="000638B7">
      <w:pPr>
        <w:pStyle w:val="Default"/>
        <w:jc w:val="center"/>
        <w:rPr>
          <w:rFonts w:ascii="Times New Roman" w:hAnsi="Times New Roman" w:cs="Times New Roman"/>
          <w:sz w:val="28"/>
          <w:szCs w:val="28"/>
        </w:rPr>
      </w:pPr>
      <w:r w:rsidRPr="000146F5">
        <w:rPr>
          <w:rFonts w:ascii="Times New Roman" w:hAnsi="Times New Roman" w:cs="Times New Roman"/>
          <w:b/>
          <w:bCs/>
          <w:sz w:val="28"/>
          <w:szCs w:val="28"/>
        </w:rPr>
        <w:lastRenderedPageBreak/>
        <w:t>3. Dátový model</w:t>
      </w:r>
    </w:p>
    <w:p w:rsidR="005E7443" w:rsidRPr="000146F5" w:rsidRDefault="005E7443" w:rsidP="005E7443">
      <w:pPr>
        <w:pStyle w:val="Default"/>
        <w:rPr>
          <w:rFonts w:ascii="Times New Roman" w:hAnsi="Times New Roman" w:cs="Times New Roman"/>
          <w:sz w:val="28"/>
          <w:szCs w:val="28"/>
        </w:rPr>
      </w:pPr>
    </w:p>
    <w:p w:rsidR="005E7443" w:rsidRPr="000146F5" w:rsidRDefault="005E7443" w:rsidP="005E7443">
      <w:pPr>
        <w:pStyle w:val="Default"/>
        <w:ind w:firstLine="708"/>
        <w:rPr>
          <w:rFonts w:ascii="Times New Roman" w:hAnsi="Times New Roman" w:cs="Times New Roman"/>
          <w:sz w:val="23"/>
          <w:szCs w:val="23"/>
        </w:rPr>
      </w:pPr>
      <w:r w:rsidRPr="000146F5">
        <w:rPr>
          <w:rFonts w:ascii="Times New Roman" w:hAnsi="Times New Roman" w:cs="Times New Roman"/>
          <w:b/>
          <w:bCs/>
          <w:sz w:val="23"/>
          <w:szCs w:val="23"/>
        </w:rPr>
        <w:t xml:space="preserve">3.1 </w:t>
      </w:r>
      <w:proofErr w:type="spellStart"/>
      <w:r w:rsidRPr="000146F5">
        <w:rPr>
          <w:rFonts w:ascii="Times New Roman" w:hAnsi="Times New Roman" w:cs="Times New Roman"/>
          <w:b/>
          <w:bCs/>
          <w:sz w:val="23"/>
          <w:szCs w:val="23"/>
        </w:rPr>
        <w:t>Entitno</w:t>
      </w:r>
      <w:proofErr w:type="spellEnd"/>
      <w:r w:rsidRPr="000146F5">
        <w:rPr>
          <w:rFonts w:ascii="Times New Roman" w:hAnsi="Times New Roman" w:cs="Times New Roman"/>
          <w:b/>
          <w:bCs/>
          <w:sz w:val="23"/>
          <w:szCs w:val="23"/>
        </w:rPr>
        <w:t xml:space="preserve"> relačný diagram dátového modelu </w:t>
      </w:r>
    </w:p>
    <w:p w:rsidR="005E7443" w:rsidRPr="000146F5" w:rsidRDefault="005E7443" w:rsidP="005E7443">
      <w:pPr>
        <w:pStyle w:val="Default"/>
        <w:ind w:left="1416"/>
        <w:rPr>
          <w:rFonts w:ascii="Times New Roman" w:hAnsi="Times New Roman" w:cs="Times New Roman"/>
          <w:sz w:val="22"/>
          <w:szCs w:val="22"/>
        </w:rPr>
      </w:pPr>
      <w:r w:rsidRPr="000146F5">
        <w:rPr>
          <w:rFonts w:ascii="Times New Roman" w:hAnsi="Times New Roman" w:cs="Times New Roman"/>
          <w:sz w:val="22"/>
          <w:szCs w:val="22"/>
        </w:rPr>
        <w:t xml:space="preserve">Na obrázku č. 1 je zobrazený rozšírený </w:t>
      </w:r>
      <w:proofErr w:type="spellStart"/>
      <w:r w:rsidRPr="000146F5">
        <w:rPr>
          <w:rFonts w:ascii="Times New Roman" w:hAnsi="Times New Roman" w:cs="Times New Roman"/>
          <w:sz w:val="22"/>
          <w:szCs w:val="22"/>
        </w:rPr>
        <w:t>entitno</w:t>
      </w:r>
      <w:proofErr w:type="spellEnd"/>
      <w:r w:rsidRPr="000146F5">
        <w:rPr>
          <w:rFonts w:ascii="Times New Roman" w:hAnsi="Times New Roman" w:cs="Times New Roman"/>
          <w:sz w:val="22"/>
          <w:szCs w:val="22"/>
        </w:rPr>
        <w:t xml:space="preserve"> relačný diagram dátového modelu. Vychádza zo základného </w:t>
      </w:r>
      <w:proofErr w:type="spellStart"/>
      <w:r w:rsidRPr="000146F5">
        <w:rPr>
          <w:rFonts w:ascii="Times New Roman" w:hAnsi="Times New Roman" w:cs="Times New Roman"/>
          <w:sz w:val="22"/>
          <w:szCs w:val="22"/>
        </w:rPr>
        <w:t>entitno</w:t>
      </w:r>
      <w:proofErr w:type="spellEnd"/>
      <w:r w:rsidRPr="000146F5">
        <w:rPr>
          <w:rFonts w:ascii="Times New Roman" w:hAnsi="Times New Roman" w:cs="Times New Roman"/>
          <w:sz w:val="22"/>
          <w:szCs w:val="22"/>
        </w:rPr>
        <w:t xml:space="preserve"> relačného diagramu obsiahnutého v konceptuálnej analýze. Sú v ňom zobrazené jednotlivé relačné tabuľky a stĺpce. Tiež je v ňom možné vidieť vzťahy medzi jednotlivými tabuľkami. Tabuľky zvýraznené červeným kruhom boli navrhnuté našim tímom. Ostatné sme prevzali po pôvodnom programátorovi projektu. </w:t>
      </w:r>
    </w:p>
    <w:p w:rsidR="000868C4" w:rsidRPr="000146F5" w:rsidRDefault="005E7443" w:rsidP="005E7443">
      <w:pPr>
        <w:ind w:left="1416"/>
        <w:rPr>
          <w:rFonts w:ascii="Times New Roman" w:hAnsi="Times New Roman" w:cs="Times New Roman"/>
        </w:rPr>
      </w:pPr>
      <w:r w:rsidRPr="000146F5">
        <w:rPr>
          <w:rFonts w:ascii="Times New Roman" w:hAnsi="Times New Roman" w:cs="Times New Roman"/>
          <w:noProof/>
          <w:lang w:eastAsia="sk-SK"/>
        </w:rPr>
        <w:drawing>
          <wp:anchor distT="0" distB="0" distL="114300" distR="114300" simplePos="0" relativeHeight="251658240" behindDoc="1" locked="0" layoutInCell="1" allowOverlap="1">
            <wp:simplePos x="0" y="0"/>
            <wp:positionH relativeFrom="column">
              <wp:posOffset>-678379</wp:posOffset>
            </wp:positionH>
            <wp:positionV relativeFrom="paragraph">
              <wp:posOffset>2062</wp:posOffset>
            </wp:positionV>
            <wp:extent cx="7093783" cy="4459573"/>
            <wp:effectExtent l="19050" t="0" r="0" b="0"/>
            <wp:wrapNone/>
            <wp:docPr id="2" name="Obrázok 2" descr="D:\Document\Desktop\datovy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datovy model.bmp"/>
                    <pic:cNvPicPr>
                      <a:picLocks noChangeAspect="1" noChangeArrowheads="1"/>
                    </pic:cNvPicPr>
                  </pic:nvPicPr>
                  <pic:blipFill>
                    <a:blip r:embed="rId5" cstate="print"/>
                    <a:srcRect/>
                    <a:stretch>
                      <a:fillRect/>
                    </a:stretch>
                  </pic:blipFill>
                  <pic:spPr bwMode="auto">
                    <a:xfrm>
                      <a:off x="0" y="0"/>
                      <a:ext cx="7093783" cy="4459573"/>
                    </a:xfrm>
                    <a:prstGeom prst="rect">
                      <a:avLst/>
                    </a:prstGeom>
                    <a:noFill/>
                    <a:ln w="9525">
                      <a:noFill/>
                      <a:miter lim="800000"/>
                      <a:headEnd/>
                      <a:tailEnd/>
                    </a:ln>
                  </pic:spPr>
                </pic:pic>
              </a:graphicData>
            </a:graphic>
          </wp:anchor>
        </w:drawing>
      </w: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5E7443" w:rsidRPr="000146F5" w:rsidRDefault="005E7443" w:rsidP="005E7443">
      <w:pPr>
        <w:ind w:left="1416"/>
        <w:rPr>
          <w:rFonts w:ascii="Times New Roman" w:hAnsi="Times New Roman" w:cs="Times New Roman"/>
        </w:rPr>
      </w:pPr>
    </w:p>
    <w:p w:rsidR="000146F5" w:rsidRDefault="000146F5" w:rsidP="005E7443">
      <w:pPr>
        <w:ind w:left="1416"/>
        <w:rPr>
          <w:rFonts w:ascii="Times New Roman" w:hAnsi="Times New Roman" w:cs="Times New Roman"/>
        </w:rPr>
      </w:pPr>
    </w:p>
    <w:p w:rsidR="005E7443" w:rsidRDefault="005E7443" w:rsidP="005E7443">
      <w:pPr>
        <w:ind w:left="1416"/>
        <w:rPr>
          <w:rFonts w:ascii="Times New Roman" w:hAnsi="Times New Roman" w:cs="Times New Roman"/>
        </w:rPr>
      </w:pPr>
      <w:r w:rsidRPr="000146F5">
        <w:rPr>
          <w:rFonts w:ascii="Times New Roman" w:hAnsi="Times New Roman" w:cs="Times New Roman"/>
        </w:rPr>
        <w:t xml:space="preserve">Obrázok č 1. - </w:t>
      </w:r>
      <w:proofErr w:type="spellStart"/>
      <w:r w:rsidRPr="000146F5">
        <w:rPr>
          <w:rFonts w:ascii="Times New Roman" w:hAnsi="Times New Roman" w:cs="Times New Roman"/>
        </w:rPr>
        <w:t>entitno</w:t>
      </w:r>
      <w:proofErr w:type="spellEnd"/>
      <w:r w:rsidRPr="000146F5">
        <w:rPr>
          <w:rFonts w:ascii="Times New Roman" w:hAnsi="Times New Roman" w:cs="Times New Roman"/>
        </w:rPr>
        <w:t xml:space="preserve"> relačný diagram dátového modelu</w:t>
      </w: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146F5" w:rsidRPr="000146F5" w:rsidRDefault="000146F5" w:rsidP="005E7443">
      <w:pPr>
        <w:ind w:left="1416"/>
        <w:rPr>
          <w:rFonts w:ascii="Times New Roman" w:hAnsi="Times New Roman" w:cs="Times New Roman"/>
        </w:rPr>
      </w:pPr>
    </w:p>
    <w:p w:rsidR="000443B2" w:rsidRDefault="000443B2" w:rsidP="000443B2">
      <w:pPr>
        <w:rPr>
          <w:rFonts w:ascii="Times New Roman" w:hAnsi="Times New Roman" w:cs="Times New Roman"/>
        </w:rPr>
      </w:pPr>
    </w:p>
    <w:p w:rsidR="000146F5" w:rsidRDefault="000146F5" w:rsidP="000443B2">
      <w:pPr>
        <w:jc w:val="center"/>
        <w:rPr>
          <w:rFonts w:ascii="Times New Roman" w:hAnsi="Times New Roman" w:cs="Times New Roman"/>
          <w:b/>
          <w:sz w:val="28"/>
          <w:szCs w:val="28"/>
        </w:rPr>
      </w:pPr>
      <w:r w:rsidRPr="000146F5">
        <w:rPr>
          <w:rFonts w:ascii="Times New Roman" w:hAnsi="Times New Roman" w:cs="Times New Roman"/>
          <w:b/>
          <w:sz w:val="28"/>
          <w:szCs w:val="28"/>
        </w:rPr>
        <w:lastRenderedPageBreak/>
        <w:t>4. Používateľské rozhranie</w:t>
      </w:r>
    </w:p>
    <w:p w:rsidR="008A4C31" w:rsidRDefault="000443B2" w:rsidP="000443B2">
      <w:pPr>
        <w:rPr>
          <w:rFonts w:ascii="Times New Roman" w:hAnsi="Times New Roman" w:cs="Times New Roman"/>
          <w:b/>
        </w:rPr>
      </w:pPr>
      <w:r>
        <w:rPr>
          <w:rFonts w:ascii="Times New Roman" w:hAnsi="Times New Roman" w:cs="Times New Roman"/>
          <w:b/>
        </w:rPr>
        <w:t>4.1 Registračný formulár</w:t>
      </w:r>
    </w:p>
    <w:p w:rsidR="008A4C31" w:rsidRPr="008A4C31" w:rsidRDefault="008A4C31" w:rsidP="000443B2">
      <w:pPr>
        <w:rPr>
          <w:rFonts w:ascii="Times New Roman" w:hAnsi="Times New Roman" w:cs="Times New Roman"/>
        </w:rPr>
      </w:pPr>
      <w:r>
        <w:rPr>
          <w:rFonts w:ascii="Times New Roman" w:hAnsi="Times New Roman" w:cs="Times New Roman"/>
          <w:b/>
        </w:rPr>
        <w:tab/>
      </w:r>
      <w:r>
        <w:rPr>
          <w:rFonts w:ascii="Times New Roman" w:hAnsi="Times New Roman" w:cs="Times New Roman"/>
        </w:rPr>
        <w:t>Pri registrácii si užívateľ zvolí prihl</w:t>
      </w:r>
      <w:r w:rsidR="00FD08BE">
        <w:rPr>
          <w:rFonts w:ascii="Times New Roman" w:hAnsi="Times New Roman" w:cs="Times New Roman"/>
        </w:rPr>
        <w:t>asovacie meno ktoré je nemenné, môže obsahovať písmená a čísla. Vyplní svoje meno a priezvisko, ktoré si bude v prípade chyby neskôr opraviť pri editovaní profilu. Vyberie si heslo a v prípade záujmu si udať aj svoje tel. č. a</w:t>
      </w:r>
      <w:r w:rsidR="007E775D">
        <w:rPr>
          <w:rFonts w:ascii="Times New Roman" w:hAnsi="Times New Roman" w:cs="Times New Roman"/>
        </w:rPr>
        <w:t> mail.</w:t>
      </w:r>
    </w:p>
    <w:p w:rsidR="008A4C31" w:rsidRDefault="008A4C31" w:rsidP="000443B2">
      <w:pPr>
        <w:rPr>
          <w:rFonts w:ascii="Times New Roman" w:hAnsi="Times New Roman" w:cs="Times New Roman"/>
        </w:rPr>
      </w:pPr>
      <w:r>
        <w:rPr>
          <w:rFonts w:ascii="Times New Roman" w:hAnsi="Times New Roman" w:cs="Times New Roman"/>
          <w:noProof/>
          <w:lang w:eastAsia="sk-SK"/>
        </w:rPr>
        <w:drawing>
          <wp:anchor distT="0" distB="0" distL="114300" distR="114300" simplePos="0" relativeHeight="251659264" behindDoc="1" locked="0" layoutInCell="1" allowOverlap="1">
            <wp:simplePos x="0" y="0"/>
            <wp:positionH relativeFrom="column">
              <wp:posOffset>1470569</wp:posOffset>
            </wp:positionH>
            <wp:positionV relativeFrom="paragraph">
              <wp:posOffset>18506</wp:posOffset>
            </wp:positionV>
            <wp:extent cx="1891393" cy="2669721"/>
            <wp:effectExtent l="19050" t="0" r="0" b="0"/>
            <wp:wrapNone/>
            <wp:docPr id="3" name="Obrázok 3" descr="D:\Document\Desktop\registra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Desktop\registracia.png"/>
                    <pic:cNvPicPr>
                      <a:picLocks noChangeAspect="1" noChangeArrowheads="1"/>
                    </pic:cNvPicPr>
                  </pic:nvPicPr>
                  <pic:blipFill>
                    <a:blip r:embed="rId6" cstate="print"/>
                    <a:srcRect/>
                    <a:stretch>
                      <a:fillRect/>
                    </a:stretch>
                  </pic:blipFill>
                  <pic:spPr bwMode="auto">
                    <a:xfrm>
                      <a:off x="0" y="0"/>
                      <a:ext cx="1891393" cy="2669721"/>
                    </a:xfrm>
                    <a:prstGeom prst="rect">
                      <a:avLst/>
                    </a:prstGeom>
                    <a:noFill/>
                    <a:ln w="9525">
                      <a:noFill/>
                      <a:miter lim="800000"/>
                      <a:headEnd/>
                      <a:tailEnd/>
                    </a:ln>
                  </pic:spPr>
                </pic:pic>
              </a:graphicData>
            </a:graphic>
          </wp:anchor>
        </w:drawing>
      </w:r>
      <w:r>
        <w:rPr>
          <w:rFonts w:ascii="Times New Roman" w:hAnsi="Times New Roman" w:cs="Times New Roman"/>
        </w:rPr>
        <w:tab/>
      </w:r>
    </w:p>
    <w:p w:rsidR="00FD08BE" w:rsidRDefault="00FD08BE" w:rsidP="000443B2">
      <w:pPr>
        <w:rPr>
          <w:rFonts w:ascii="Times New Roman" w:hAnsi="Times New Roman" w:cs="Times New Roman"/>
        </w:rPr>
      </w:pPr>
    </w:p>
    <w:p w:rsidR="00FD08BE" w:rsidRDefault="00FD08BE" w:rsidP="000443B2">
      <w:pPr>
        <w:rPr>
          <w:rFonts w:ascii="Times New Roman" w:hAnsi="Times New Roman" w:cs="Times New Roman"/>
        </w:rPr>
      </w:pPr>
      <w:r>
        <w:rPr>
          <w:rFonts w:ascii="Times New Roman" w:hAnsi="Times New Roman" w:cs="Times New Roman"/>
        </w:rPr>
        <w:t xml:space="preserve">                                                    </w:t>
      </w:r>
    </w:p>
    <w:p w:rsidR="00FD08BE" w:rsidRDefault="00FD08BE" w:rsidP="00FD08BE">
      <w:pPr>
        <w:spacing w:line="720" w:lineRule="auto"/>
        <w:rPr>
          <w:rFonts w:ascii="Times New Roman" w:hAnsi="Times New Roman" w:cs="Times New Roman"/>
        </w:rPr>
      </w:pPr>
      <w:r>
        <w:rPr>
          <w:rFonts w:ascii="Times New Roman" w:hAnsi="Times New Roman" w:cs="Times New Roman"/>
        </w:rPr>
        <w:t xml:space="preserve">                                                     </w:t>
      </w:r>
    </w:p>
    <w:p w:rsidR="00FD08BE" w:rsidRPr="00FD08BE" w:rsidRDefault="00FD08BE" w:rsidP="00FD08BE">
      <w:pPr>
        <w:ind w:left="2124"/>
        <w:rPr>
          <w:rFonts w:ascii="Times New Roman" w:hAnsi="Times New Roman" w:cs="Times New Roman"/>
          <w:sz w:val="18"/>
          <w:szCs w:val="18"/>
        </w:rPr>
      </w:pPr>
      <w:r>
        <w:rPr>
          <w:rFonts w:ascii="Times New Roman" w:hAnsi="Times New Roman" w:cs="Times New Roman"/>
        </w:rPr>
        <w:t xml:space="preserve">        </w:t>
      </w:r>
    </w:p>
    <w:p w:rsidR="008A4C31" w:rsidRDefault="008A4C31" w:rsidP="000443B2">
      <w:pPr>
        <w:rPr>
          <w:rFonts w:ascii="Times New Roman" w:hAnsi="Times New Roman" w:cs="Times New Roman"/>
        </w:rPr>
      </w:pPr>
    </w:p>
    <w:p w:rsidR="008A4C31" w:rsidRDefault="008A4C31" w:rsidP="000443B2">
      <w:pPr>
        <w:rPr>
          <w:rFonts w:ascii="Times New Roman" w:hAnsi="Times New Roman" w:cs="Times New Roman"/>
        </w:rPr>
      </w:pPr>
    </w:p>
    <w:p w:rsidR="007E775D" w:rsidRDefault="008A4C31" w:rsidP="000443B2">
      <w:pPr>
        <w:rPr>
          <w:rFonts w:ascii="Times New Roman" w:hAnsi="Times New Roman" w:cs="Times New Roman"/>
          <w:b/>
        </w:rPr>
      </w:pPr>
      <w:r>
        <w:rPr>
          <w:rFonts w:ascii="Times New Roman" w:hAnsi="Times New Roman" w:cs="Times New Roman"/>
          <w:b/>
        </w:rPr>
        <w:t>4.2 Prihlasovací formulár</w:t>
      </w:r>
    </w:p>
    <w:p w:rsidR="008A4C31" w:rsidRDefault="008A4C31" w:rsidP="000443B2">
      <w:pPr>
        <w:rPr>
          <w:rFonts w:ascii="Times New Roman" w:hAnsi="Times New Roman" w:cs="Times New Roman"/>
          <w:b/>
        </w:rPr>
      </w:pPr>
      <w:r>
        <w:rPr>
          <w:rFonts w:ascii="Times New Roman" w:hAnsi="Times New Roman" w:cs="Times New Roman"/>
          <w:b/>
          <w:noProof/>
          <w:lang w:eastAsia="sk-SK"/>
        </w:rPr>
        <w:drawing>
          <wp:anchor distT="0" distB="0" distL="114300" distR="114300" simplePos="0" relativeHeight="251660288" behindDoc="1" locked="0" layoutInCell="1" allowOverlap="1">
            <wp:simplePos x="0" y="0"/>
            <wp:positionH relativeFrom="column">
              <wp:posOffset>1755775</wp:posOffset>
            </wp:positionH>
            <wp:positionV relativeFrom="paragraph">
              <wp:posOffset>1905</wp:posOffset>
            </wp:positionV>
            <wp:extent cx="1548130" cy="2187575"/>
            <wp:effectExtent l="19050" t="0" r="0" b="0"/>
            <wp:wrapNone/>
            <wp:docPr id="4" name="Obrázok 4" descr="D:\Document\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esktop\login.png"/>
                    <pic:cNvPicPr>
                      <a:picLocks noChangeAspect="1" noChangeArrowheads="1"/>
                    </pic:cNvPicPr>
                  </pic:nvPicPr>
                  <pic:blipFill>
                    <a:blip r:embed="rId7" cstate="print"/>
                    <a:srcRect/>
                    <a:stretch>
                      <a:fillRect/>
                    </a:stretch>
                  </pic:blipFill>
                  <pic:spPr bwMode="auto">
                    <a:xfrm>
                      <a:off x="0" y="0"/>
                      <a:ext cx="1548130" cy="2187575"/>
                    </a:xfrm>
                    <a:prstGeom prst="rect">
                      <a:avLst/>
                    </a:prstGeom>
                    <a:noFill/>
                    <a:ln w="9525">
                      <a:noFill/>
                      <a:miter lim="800000"/>
                      <a:headEnd/>
                      <a:tailEnd/>
                    </a:ln>
                  </pic:spPr>
                </pic:pic>
              </a:graphicData>
            </a:graphic>
          </wp:anchor>
        </w:drawing>
      </w: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r>
        <w:rPr>
          <w:rFonts w:ascii="Times New Roman" w:hAnsi="Times New Roman" w:cs="Times New Roman"/>
          <w:b/>
          <w:noProof/>
          <w:lang w:eastAsia="sk-SK"/>
        </w:rPr>
        <w:drawing>
          <wp:anchor distT="0" distB="0" distL="114300" distR="114300" simplePos="0" relativeHeight="251661312" behindDoc="1" locked="0" layoutInCell="1" allowOverlap="1">
            <wp:simplePos x="0" y="0"/>
            <wp:positionH relativeFrom="column">
              <wp:posOffset>1691005</wp:posOffset>
            </wp:positionH>
            <wp:positionV relativeFrom="paragraph">
              <wp:posOffset>257175</wp:posOffset>
            </wp:positionV>
            <wp:extent cx="1474470" cy="2081530"/>
            <wp:effectExtent l="19050" t="0" r="0" b="0"/>
            <wp:wrapNone/>
            <wp:docPr id="5" name="Obrázok 5" descr="D:\Document\Desktop\editprofi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Desktop\editprofilu.png"/>
                    <pic:cNvPicPr>
                      <a:picLocks noChangeAspect="1" noChangeArrowheads="1"/>
                    </pic:cNvPicPr>
                  </pic:nvPicPr>
                  <pic:blipFill>
                    <a:blip r:embed="rId8" cstate="print"/>
                    <a:srcRect/>
                    <a:stretch>
                      <a:fillRect/>
                    </a:stretch>
                  </pic:blipFill>
                  <pic:spPr bwMode="auto">
                    <a:xfrm>
                      <a:off x="0" y="0"/>
                      <a:ext cx="1474470" cy="2081530"/>
                    </a:xfrm>
                    <a:prstGeom prst="rect">
                      <a:avLst/>
                    </a:prstGeom>
                    <a:noFill/>
                    <a:ln w="9525">
                      <a:noFill/>
                      <a:miter lim="800000"/>
                      <a:headEnd/>
                      <a:tailEnd/>
                    </a:ln>
                  </pic:spPr>
                </pic:pic>
              </a:graphicData>
            </a:graphic>
          </wp:anchor>
        </w:drawing>
      </w:r>
      <w:r>
        <w:rPr>
          <w:rFonts w:ascii="Times New Roman" w:hAnsi="Times New Roman" w:cs="Times New Roman"/>
          <w:b/>
        </w:rPr>
        <w:t>4.3 Formulár na úpravu profilu</w:t>
      </w: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Default="008A4C31" w:rsidP="000443B2">
      <w:pPr>
        <w:rPr>
          <w:rFonts w:ascii="Times New Roman" w:hAnsi="Times New Roman" w:cs="Times New Roman"/>
          <w:b/>
        </w:rPr>
      </w:pPr>
    </w:p>
    <w:p w:rsidR="008A4C31" w:rsidRPr="008A4C31" w:rsidRDefault="008A4C31" w:rsidP="000443B2">
      <w:pPr>
        <w:rPr>
          <w:rFonts w:ascii="Times New Roman" w:hAnsi="Times New Roman" w:cs="Times New Roman"/>
          <w:b/>
        </w:rPr>
      </w:pPr>
      <w:r>
        <w:rPr>
          <w:rFonts w:ascii="Times New Roman" w:hAnsi="Times New Roman" w:cs="Times New Roman"/>
          <w:b/>
          <w:noProof/>
          <w:lang w:eastAsia="sk-SK"/>
        </w:rPr>
        <w:drawing>
          <wp:anchor distT="0" distB="0" distL="114300" distR="114300" simplePos="0" relativeHeight="251662336" behindDoc="0" locked="0" layoutInCell="1" allowOverlap="1">
            <wp:simplePos x="0" y="0"/>
            <wp:positionH relativeFrom="column">
              <wp:posOffset>1797140</wp:posOffset>
            </wp:positionH>
            <wp:positionV relativeFrom="paragraph">
              <wp:posOffset>182699</wp:posOffset>
            </wp:positionV>
            <wp:extent cx="1417864" cy="2008414"/>
            <wp:effectExtent l="19050" t="0" r="0" b="0"/>
            <wp:wrapNone/>
            <wp:docPr id="6" name="Obrázok 6" descr="D:\Document\Desktop\buf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Desktop\bufet (1).png"/>
                    <pic:cNvPicPr>
                      <a:picLocks noChangeAspect="1" noChangeArrowheads="1"/>
                    </pic:cNvPicPr>
                  </pic:nvPicPr>
                  <pic:blipFill>
                    <a:blip r:embed="rId9" cstate="print"/>
                    <a:srcRect/>
                    <a:stretch>
                      <a:fillRect/>
                    </a:stretch>
                  </pic:blipFill>
                  <pic:spPr bwMode="auto">
                    <a:xfrm>
                      <a:off x="0" y="0"/>
                      <a:ext cx="1417864" cy="2008414"/>
                    </a:xfrm>
                    <a:prstGeom prst="rect">
                      <a:avLst/>
                    </a:prstGeom>
                    <a:noFill/>
                    <a:ln w="9525">
                      <a:noFill/>
                      <a:miter lim="800000"/>
                      <a:headEnd/>
                      <a:tailEnd/>
                    </a:ln>
                  </pic:spPr>
                </pic:pic>
              </a:graphicData>
            </a:graphic>
          </wp:anchor>
        </w:drawing>
      </w:r>
      <w:r>
        <w:rPr>
          <w:rFonts w:ascii="Times New Roman" w:hAnsi="Times New Roman" w:cs="Times New Roman"/>
          <w:b/>
        </w:rPr>
        <w:t>4.4 Bufet</w:t>
      </w:r>
    </w:p>
    <w:sectPr w:rsidR="008A4C31" w:rsidRPr="008A4C31" w:rsidSect="000868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404C8"/>
    <w:multiLevelType w:val="multilevel"/>
    <w:tmpl w:val="BC28F9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08"/>
  <w:hyphenationZone w:val="425"/>
  <w:characterSpacingControl w:val="doNotCompress"/>
  <w:compat/>
  <w:rsids>
    <w:rsidRoot w:val="005E7443"/>
    <w:rsid w:val="000146F5"/>
    <w:rsid w:val="000443B2"/>
    <w:rsid w:val="000638B7"/>
    <w:rsid w:val="000868C4"/>
    <w:rsid w:val="00200420"/>
    <w:rsid w:val="002C4F94"/>
    <w:rsid w:val="005E7443"/>
    <w:rsid w:val="007E775D"/>
    <w:rsid w:val="008A4C31"/>
    <w:rsid w:val="00FD08B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868C4"/>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5E7443"/>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y"/>
    <w:link w:val="TextbublinyChar"/>
    <w:uiPriority w:val="99"/>
    <w:semiHidden/>
    <w:unhideWhenUsed/>
    <w:rsid w:val="005E7443"/>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E74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752</Words>
  <Characters>4290</Characters>
  <Application>Microsoft Office Word</Application>
  <DocSecurity>0</DocSecurity>
  <Lines>35</Lines>
  <Paragraphs>10</Paragraphs>
  <ScaleCrop>false</ScaleCrop>
  <HeadingPairs>
    <vt:vector size="2" baseType="variant">
      <vt:variant>
        <vt:lpstr>Názov</vt:lpstr>
      </vt:variant>
      <vt:variant>
        <vt:i4>1</vt:i4>
      </vt:variant>
    </vt:vector>
  </HeadingPairs>
  <TitlesOfParts>
    <vt:vector size="1" baseType="lpstr">
      <vt:lpstr/>
    </vt:vector>
  </TitlesOfParts>
  <Company>FMFI UK v Bratislave</Company>
  <LinksUpToDate>false</LinksUpToDate>
  <CharactersWithSpaces>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Ucebna</dc:creator>
  <cp:keywords/>
  <dc:description/>
  <cp:lastModifiedBy>PC Ucebna</cp:lastModifiedBy>
  <cp:revision>6</cp:revision>
  <dcterms:created xsi:type="dcterms:W3CDTF">2014-11-06T11:45:00Z</dcterms:created>
  <dcterms:modified xsi:type="dcterms:W3CDTF">2014-11-10T16:00:00Z</dcterms:modified>
</cp:coreProperties>
</file>