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PSE Riemann — šta je ostalo (stanje 2026-10-26, uveče)</w:t>
      </w:r>
    </w:p>
    <w:p>
      <w:pPr>
        <w:spacing w:after="100"/>
        <w:ind w:left="0"/>
      </w:pPr>
      <w:r>
        <w:t xml:space="preserve">Grana </w:t>
      </w:r>
      <w:r>
        <w:rPr>
          <w:rFonts w:ascii="Consolas" w:cs="Consolas" w:eastAsia="Consolas" w:hAnsi="Consolas"/>
          <w:color w:val="6B4A12"/>
        </w:rPr>
        <w:t xml:space="preserve">feature/runda3</w:t>
      </w:r>
      <w:r>
        <w:t xml:space="preserve"> na GitHubu (</w:t>
      </w:r>
      <w:r>
        <w:rPr>
          <w:rFonts w:ascii="Consolas" w:cs="Consolas" w:eastAsia="Consolas" w:hAnsi="Consolas"/>
          <w:color w:val="6B4A12"/>
        </w:rPr>
        <w:t xml:space="preserve">andrejristic/pse-riemann</w:t>
      </w:r>
      <w:r>
        <w:t xml:space="preserve">). Testovi: 281/281, selftest prolazi. </w:t>
      </w:r>
      <w:r>
        <w:rPr>
          <w:b/>
          <w:bCs/>
        </w:rPr>
        <w:t xml:space="preserve">U `main` se ništa ne spaja dok Andrej ne kaže „spoji u main“.</w:t>
      </w:r>
    </w:p>
    <w:p>
      <w:pPr>
        <w:pStyle w:val="Heading1"/>
      </w:pPr>
      <w:r>
        <w:t xml:space="preserve">Šta je spremno za jutro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Paket </w:t>
      </w:r>
      <w:r>
        <w:rPr>
          <w:b/>
          <w:bCs/>
        </w:rPr>
        <w:t xml:space="preserve">B — `pse-riemann_0.2.0~rc1_amd64.deb`</w:t>
      </w:r>
      <w:r>
        <w:t xml:space="preserve"> (puni: sve, uključujući lokalni DeepSeek preko llama-cpp) leži na Desktopu i u </w:t>
      </w:r>
      <w:r>
        <w:rPr>
          <w:rFonts w:ascii="Consolas" w:cs="Consolas" w:eastAsia="Consolas" w:hAnsi="Consolas"/>
          <w:color w:val="6B4A12"/>
        </w:rPr>
        <w:t xml:space="preserve">app/build/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rc1</w:t>
      </w:r>
      <w:r>
        <w:t xml:space="preserve"> znači „kandidat za izdanje“. Tilda (~) u verziji znači da je ovo </w:t>
      </w:r>
      <w:r>
        <w:rPr>
          <w:i/>
          <w:iCs/>
        </w:rPr>
        <w:t xml:space="preserve">prije</w:t>
      </w:r>
      <w:r>
        <w:t xml:space="preserve"> 0.2.0, pa se konačni 0.2.0 kasnije instalira normalno preko njega.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Ovaj fajl je na dva mjesta: na Desktopu (</w:t>
      </w:r>
      <w:r>
        <w:rPr>
          <w:rFonts w:ascii="Consolas" w:cs="Consolas" w:eastAsia="Consolas" w:hAnsi="Consolas"/>
          <w:color w:val="6B4A12"/>
        </w:rPr>
        <w:t xml:space="preserve">PSE Riemann — OSTALO.docx</w:t>
      </w:r>
      <w:r>
        <w:t xml:space="preserve">) i u repou (</w:t>
      </w:r>
      <w:r>
        <w:rPr>
          <w:rFonts w:ascii="Consolas" w:cs="Consolas" w:eastAsia="Consolas" w:hAnsi="Consolas"/>
          <w:color w:val="6B4A12"/>
        </w:rPr>
        <w:t xml:space="preserve">docs/OSTALO.md</w:t>
      </w:r>
      <w:r>
        <w:t xml:space="preserve"> + docx u korijenu repoa, na GitHubu).</w:t>
      </w:r>
    </w:p>
    <w:p>
      <w:pPr>
        <w:pStyle w:val="Heading1"/>
      </w:pPr>
      <w:r>
        <w:t xml:space="preserve">Zašto 3 paketa i koji je koji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blHeader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Paket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Šta je</w:t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1F243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Kome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 `pse-riemann`</w:t>
            </w:r>
            <w:r>
              <w:rPr>
                <w:sz w:val="19"/>
                <w:szCs w:val="19"/>
              </w:rPr>
              <w:t xml:space="preserve"> (puni)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sve: GUI, numerika, sympy, scipy, llama-cpp (lokalni GGUF)</w:t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ovaj se testira; ovo je glavni paket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pse-riemann-lean</w:t>
            </w:r>
            <w:r>
              <w:rPr>
                <w:sz w:val="19"/>
                <w:szCs w:val="19"/>
              </w:rPr>
              <w:t xml:space="preserve"> (lagani)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bez scipy, manji; isti program</w:t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shd w:fill="F4F1E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mašina sa malo mjesta ili bez lokalnog modela</w:t>
            </w:r>
          </w:p>
        </w:tc>
      </w:tr>
      <w:tr>
        <w:trPr>
          <w:tblHeader w:val="off"/>
        </w:trPr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 </w:t>
            </w:r>
            <w:r>
              <w:rPr>
                <w:rFonts w:ascii="Consolas" w:cs="Consolas" w:eastAsia="Consolas" w:hAnsi="Consolas"/>
                <w:color w:val="6B4A12"/>
                <w:sz w:val="19"/>
                <w:szCs w:val="19"/>
              </w:rPr>
              <w:t xml:space="preserve">pse-riemann-research</w:t>
            </w:r>
            <w:r>
              <w:rPr>
                <w:sz w:val="19"/>
                <w:szCs w:val="19"/>
              </w:rPr>
              <w:t xml:space="preserve"> (dodatak)</w:t>
            </w:r>
          </w:p>
        </w:tc>
        <w:tc>
          <w:tcPr>
            <w:tcW w:type="dxa" w:w="3212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samo scipy; ide UZ A (A + C ≈ B)</w:t>
            </w:r>
          </w:p>
        </w:tc>
        <w:tc>
          <w:tcPr>
            <w:tcW w:type="dxa" w:w="3214"/>
            <w:tcBorders>
              <w:top w:val="single" w:color="D9D4C7" w:sz="4"/>
              <w:left w:val="single" w:color="D9D4C7" w:sz="4"/>
              <w:bottom w:val="single" w:color="D9D4C7" w:sz="4"/>
              <w:right w:val="single" w:color="D9D4C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 je uzeo A, pa mu zatreba istraživački dio</w:t>
            </w:r>
          </w:p>
        </w:tc>
      </w:tr>
    </w:tbl>
    <w:p>
      <w:pPr>
        <w:spacing w:after="120"/>
      </w:pPr>
    </w:p>
    <w:p>
      <w:pPr>
        <w:spacing w:after="100"/>
        <w:ind w:left="0"/>
      </w:pPr>
      <w:r>
        <w:rPr>
          <w:b/>
          <w:bCs/>
        </w:rPr>
        <w:t xml:space="preserve">.exe</w:t>
      </w:r>
      <w:r>
        <w:t xml:space="preserve"> (Windows) odgovara paketu </w:t>
      </w:r>
      <w:r>
        <w:rPr>
          <w:b/>
          <w:bCs/>
        </w:rPr>
        <w:t xml:space="preserve">B</w:t>
      </w:r>
      <w:r>
        <w:t xml:space="preserve">. Postoji samo jedan.</w:t>
      </w:r>
    </w:p>
    <w:p>
      <w:pPr>
        <w:pStyle w:val="Heading1"/>
      </w:pPr>
      <w:r>
        <w:t xml:space="preserve">Jutro: živi test (radi Andrej) — stavka 35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t xml:space="preserve">Instalacija (traži lozinku, jer je sistemska):</w:t>
      </w:r>
    </w:p>
    <w:p>
      <w:pPr>
        <w:spacing w:after="100"/>
        <w:ind w:left="460"/>
      </w:pPr>
      <w:r>
        <w:rPr>
          <w:rFonts w:ascii="Consolas" w:cs="Consolas" w:eastAsia="Consolas" w:hAnsi="Consolas"/>
          <w:color w:val="6B4A12"/>
        </w:rPr>
        <w:t xml:space="preserve">sudo apt install ~/Desktop/pse-riemann_0.2.0~rc1_amd64.deb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t xml:space="preserve">Pokreni iz menija „PSE Riemann“ ili komandom </w:t>
      </w:r>
      <w:r>
        <w:rPr>
          <w:rFonts w:ascii="Consolas" w:cs="Consolas" w:eastAsia="Consolas" w:hAnsi="Consolas"/>
          <w:color w:val="6B4A12"/>
        </w:rPr>
        <w:t xml:space="preserve">pse-riemann</w:t>
      </w:r>
      <w:r>
        <w:t xml:space="preserve">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t xml:space="preserve">Pri prvom otvaranju upiši ime operatera. Ako se otvori podešavanje, izaberi glavni AI: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 ključa: lokalni DeepSeek GGUF, ako je u </w:t>
      </w:r>
      <w:r>
        <w:rPr>
          <w:rFonts w:ascii="Consolas" w:cs="Consolas" w:eastAsia="Consolas" w:hAnsi="Consolas"/>
          <w:color w:val="6B4A12"/>
        </w:rPr>
        <w:t xml:space="preserve">models/</w:t>
      </w:r>
      <w:r>
        <w:t xml:space="preserve">; inače „bez AI“;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skeptik je drugi model ili „bez“.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4.	</w:t>
      </w:r>
      <w:r>
        <w:t xml:space="preserve">Prođi tabove i javi šta ne valja (snimak ekrana: </w:t>
      </w:r>
      <w:r>
        <w:rPr>
          <w:b/>
          <w:bCs/>
        </w:rPr>
        <w:t xml:space="preserve">F12</w:t>
      </w:r>
      <w:r>
        <w:t xml:space="preserve">, slike idu u </w:t>
      </w:r>
      <w:r>
        <w:rPr>
          <w:rFonts w:ascii="Consolas" w:cs="Consolas" w:eastAsia="Consolas" w:hAnsi="Consolas"/>
          <w:color w:val="6B4A12"/>
        </w:rPr>
        <w:t xml:space="preserve">~/Pictures/PSE-Riemann/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Pregled</w:t>
      </w:r>
      <w:r>
        <w:t xml:space="preserve">, </w:t>
      </w:r>
      <w:r>
        <w:rPr>
          <w:b/>
          <w:bCs/>
        </w:rPr>
        <w:t xml:space="preserve">Misije</w:t>
      </w:r>
      <w:r>
        <w:t xml:space="preserve">: tri misije, „Sljedeća misija ⟳“, „Ostavi za kasnije…“;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Ideje</w:t>
      </w:r>
      <w:r>
        <w:t xml:space="preserve">: značka;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Grafovi</w:t>
      </w:r>
      <w:r>
        <w:t xml:space="preserve">: tri panela, ⤢ na svakom, prikazi u meniju „prikaz“, klik na krivu = sve o tački;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Lab</w:t>
      </w:r>
      <w:r>
        <w:t xml:space="preserve">: pokreni „Hardy Z(t)“ i „QRH: adversarijalni mod“;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Graf</w:t>
      </w:r>
      <w:r>
        <w:t xml:space="preserve">: Mreža;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Misije</w:t>
      </w:r>
      <w:r>
        <w:t xml:space="preserve"> → „Radni tekst (misije 2 i 3)…“.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5.	</w:t>
      </w:r>
      <w:r>
        <w:t xml:space="preserve">Selftest iz paketa: </w:t>
      </w:r>
      <w:r>
        <w:rPr>
          <w:rFonts w:ascii="Consolas" w:cs="Consolas" w:eastAsia="Consolas" w:hAnsi="Consolas"/>
          <w:color w:val="6B4A12"/>
        </w:rPr>
        <w:t xml:space="preserve">pse-riemann --selftest</w:t>
      </w:r>
      <w:r>
        <w:t xml:space="preserve"> (očekivano „SVE PROLAZI“; nalazi pod „Host“ su stanje računara, ne aplikacije).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6.	</w:t>
      </w:r>
      <w:r>
        <w:t xml:space="preserve">Ako imaš API ključ (Claude ili drugi): unesi ga u Podešavanju i probaj chat. To je jedini dio koji nikad nije proban uživo.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7.	</w:t>
      </w:r>
      <w:r>
        <w:t xml:space="preserve">Javi mi: šta radi, šta ne, i snimke.</w:t>
      </w:r>
    </w:p>
    <w:p>
      <w:pPr>
        <w:pStyle w:val="Heading1"/>
      </w:pPr>
      <w:r>
        <w:t xml:space="preserve">Ostatak posla, redom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1.	</w:t>
      </w:r>
      <w:r>
        <w:rPr>
          <w:b/>
          <w:bCs/>
        </w:rPr>
        <w:t xml:space="preserve">35 · Vodič za živi test</w:t>
      </w:r>
      <w:r>
        <w:t xml:space="preserve"> kao poseban dokument (gornji koraci, detaljnije, sa ključevima).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2.	</w:t>
      </w:r>
      <w:r>
        <w:rPr>
          <w:b/>
          <w:bCs/>
        </w:rPr>
        <w:t xml:space="preserve">36 · CI</w:t>
      </w:r>
      <w:r>
        <w:t xml:space="preserve"> (GitHub, na svaki tag):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čist Ubuntu i Windows;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instalira .deb, odnosno .exe, iz nule;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pokreće selftest i jedan pravi mali poziv kroz aplikaciju;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ako sve prođe, kači pakete kao GitHub Release.</w:t>
      </w:r>
    </w:p>
    <w:p>
      <w:pPr>
        <w:spacing w:after="100"/>
        <w:ind w:left="460"/>
      </w:pPr>
      <w:r>
        <w:t xml:space="preserve">Tako znamo da paket radi i van ovog računara.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3.	</w:t>
      </w:r>
      <w:r>
        <w:rPr>
          <w:b/>
          <w:bCs/>
        </w:rPr>
        <w:t xml:space="preserve">Popravke iz tvog živog testa</w:t>
      </w:r>
      <w:r>
        <w:t xml:space="preserve"> (koliko ih bude).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4.	</w:t>
      </w:r>
      <w:r>
        <w:rPr>
          <w:b/>
          <w:bCs/>
        </w:rPr>
        <w:t xml:space="preserve">37 · Verzija 0.2.0</w:t>
      </w:r>
      <w:r>
        <w:t xml:space="preserve"> i tag </w:t>
      </w:r>
      <w:r>
        <w:rPr>
          <w:rFonts w:ascii="Consolas" w:cs="Consolas" w:eastAsia="Consolas" w:hAnsi="Consolas"/>
          <w:color w:val="6B4A12"/>
        </w:rPr>
        <w:t xml:space="preserve">v0.2.0</w:t>
      </w:r>
      <w:r>
        <w:t xml:space="preserve"> (tag pokreće CI → .deb + .exe u Release).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5.	</w:t>
      </w:r>
      <w:r>
        <w:rPr>
          <w:b/>
          <w:bCs/>
        </w:rPr>
        <w:t xml:space="preserve">38 · Izdanje: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sva tri .deb + .exe;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testovi i snimci iz instaliranog paketa;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odluka o sedmičnom podsjetniku.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6.	</w:t>
      </w:r>
      <w:r>
        <w:rPr>
          <w:b/>
          <w:bCs/>
        </w:rPr>
        <w:t xml:space="preserve">34 · Kompletni SR/EN vodiči za cijelu aplikaciju:</w:t>
      </w:r>
      <w:r>
        <w:t xml:space="preserve"> pišu se </w:t>
      </w:r>
      <w:r>
        <w:rPr>
          <w:b/>
          <w:bCs/>
        </w:rPr>
        <w:t xml:space="preserve">posle izgradnje paketa</w:t>
      </w:r>
      <w:r>
        <w:t xml:space="preserve"> (Andrej), da opisuju tačno ono što je u njima. Zatim se paketi grade još jednom sa vodičima unutra.</w:t>
      </w:r>
    </w:p>
    <w:p>
      <w:pPr>
        <w:tabs>
          <w:tab w:val="left" w:pos="460"/>
        </w:tabs>
        <w:spacing w:after="80"/>
        <w:ind w:left="460" w:hanging="460"/>
      </w:pPr>
      <w:r>
        <w:rPr>
          <w:b/>
          <w:bCs/>
          <w:color w:val="B07A1E"/>
        </w:rPr>
        <w:t xml:space="preserve">7.	</w:t>
      </w:r>
      <w:r>
        <w:rPr>
          <w:b/>
          <w:bCs/>
        </w:rPr>
        <w:t xml:space="preserve">Na kraju: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(1) konačni paketi na Desktopu;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(2) </w:t>
      </w:r>
      <w:r>
        <w:rPr>
          <w:b/>
          <w:bCs/>
        </w:rPr>
        <w:t xml:space="preserve">spajanje u `main`</w:t>
      </w:r>
      <w:r>
        <w:t xml:space="preserve"> samo na „spoji u main“.</w:t>
      </w:r>
    </w:p>
    <w:p>
      <w:pPr>
        <w:spacing w:after="100"/>
        <w:ind w:left="0"/>
      </w:pPr>
      <w:r>
        <w:t xml:space="preserve">Procjena preostalog: oko 10–25 h, najviše zavisi od nalaza živog testa.</w:t>
      </w:r>
    </w:p>
    <w:p>
      <w:pPr>
        <w:pStyle w:val="Heading1"/>
      </w:pPr>
      <w:r>
        <w:t xml:space="preserve">Iskreno, prije testa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provajderi (Claude, OpenAI…) </w:t>
      </w:r>
      <w:r>
        <w:rPr>
          <w:b/>
          <w:bCs/>
        </w:rPr>
        <w:t xml:space="preserve">nikad nisu probani uživo</w:t>
      </w:r>
      <w:r>
        <w:t xml:space="preserve">, jer na računaru nema ključa.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Benchmark korpus je sintetički i na njemu su detektori podešavani.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Acer profil je procjena, nije mjeren.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Adversarijalni mod i certifikat praznine rade samo za Liu i Xu–Sang geometriju. Metode zadate kao podatak se pošteno odbijaju.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Kompleksna verzija (misija 3) </w:t>
      </w:r>
      <w:r>
        <w:rPr>
          <w:b/>
          <w:bCs/>
        </w:rPr>
        <w:t xml:space="preserve">ne daje novo B</w:t>
      </w:r>
      <w:r>
        <w:t xml:space="preserve">. Daje karakterizaciju granice i mjeru margine, i to je zapisano.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</w:rPr>
      <w:t xml:space="preserve">PSE Riemann — plan · strana </w:t>
    </w:r>
    <w:r>
      <w:rPr>
        <w:color w:val="5B6270"/>
        <w:sz w:val="16"/>
        <w:szCs w:val="16"/>
      </w:rPr>
      <w:fldChar w:fldCharType="begin"/>
    </w:r>
    <w:r>
      <w:rPr>
        <w:color w:val="5B6270"/>
        <w:sz w:val="16"/>
        <w:szCs w:val="16"/>
      </w:rPr>
      <w:instrText xml:space="preserve">PAGE</w:instrText>
    </w:r>
    <w:r>
      <w:rPr>
        <w:color w:val="5B6270"/>
        <w:sz w:val="16"/>
        <w:szCs w:val="16"/>
      </w:rPr>
      <w:fldChar w:fldCharType="separate"/>
    </w:r>
    <w:r>
      <w:rPr>
        <w:color w:val="5B62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20" w:hanging="300"/>
      </w:pPr>
    </w:lvl>
    <w:lvl w:ilvl="1" w:tentative="1">
      <w:start w:val="1"/>
      <w:numFmt w:val="bullet"/>
      <w:lvlText w:val="◦"/>
      <w:lvlJc w:val="left"/>
      <w:pPr>
        <w:ind w:left="1180" w:hanging="300"/>
      </w:pPr>
    </w:lvl>
    <w:lvl w:ilvl="2" w:tentative="1">
      <w:start w:val="1"/>
      <w:numFmt w:val="bullet"/>
      <w:lvlText w:val="▪"/>
      <w:lvlJc w:val="left"/>
      <w:pPr>
        <w:ind w:left="1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B07A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1F243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PSE Riemann — plan rada</dc:title>
  <dc:creator>Andrej Ristić</dc:creator>
  <cp:lastModifiedBy>Un-named</cp:lastModifiedBy>
  <cp:revision>1</cp:revision>
  <dcterms:created xsi:type="dcterms:W3CDTF">2026-10-26T06:52:43.642Z</dcterms:created>
  <dcterms:modified xsi:type="dcterms:W3CDTF">2026-10-26T06:52:43.642Z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