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2026-10-25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8 (početno podešavanje; radi se posle 9–11 jer nudi ono što oni daju), pa 12–13.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75–122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2026-10-25T23:16:05.799Z</dcterms:created>
  <dcterms:modified xsi:type="dcterms:W3CDTF">2026-10-25T23:16:05.799Z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