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B59D" w14:textId="19D40A60" w:rsidR="00DE7F12" w:rsidRPr="001F2072" w:rsidRDefault="009611C4">
      <w:pPr>
        <w:rPr>
          <w:rFonts w:cs="NimbusSanL-Regu"/>
          <w:sz w:val="48"/>
          <w:szCs w:val="48"/>
          <w:lang w:val="ru-RU"/>
        </w:rPr>
      </w:pPr>
      <w:r w:rsidRPr="001F2072">
        <w:rPr>
          <w:rFonts w:ascii="NimbusSanL-Regu" w:hAnsi="NimbusSanL-Regu" w:cs="NimbusSanL-Regu"/>
          <w:sz w:val="48"/>
          <w:szCs w:val="48"/>
          <w:lang w:val="ru-RU"/>
        </w:rPr>
        <w:t>Практическое тестирование мутаций в большом масштабе</w:t>
      </w:r>
    </w:p>
    <w:p w14:paraId="769EB4FA" w14:textId="4191CC30" w:rsidR="00752A99" w:rsidRPr="001F2072" w:rsidRDefault="00752A99">
      <w:pPr>
        <w:rPr>
          <w:rFonts w:cs="NimbusSanL-Regu"/>
          <w:sz w:val="48"/>
          <w:szCs w:val="48"/>
          <w:lang w:val="ru-RU"/>
        </w:rPr>
      </w:pPr>
    </w:p>
    <w:p w14:paraId="69E21FC4" w14:textId="0F1AF19B" w:rsidR="00752A99" w:rsidRPr="00742E95" w:rsidRDefault="00752A99" w:rsidP="00752A99">
      <w:pPr>
        <w:autoSpaceDE w:val="0"/>
        <w:autoSpaceDN w:val="0"/>
        <w:adjustRightInd w:val="0"/>
        <w:spacing w:after="0" w:line="240" w:lineRule="auto"/>
        <w:rPr>
          <w:rFonts w:ascii="NimbusSanL-Regu" w:hAnsi="NimbusSanL-Regu" w:cs="NimbusSanL-Regu"/>
          <w:sz w:val="16"/>
          <w:szCs w:val="16"/>
          <w:lang w:val="ru-RU"/>
        </w:rPr>
      </w:pPr>
      <w:r w:rsidRPr="00742E95">
        <w:rPr>
          <w:rFonts w:ascii="NimbusSanL-Bold" w:hAnsi="NimbusSanL-Bold" w:cs="NimbusSanL-Bold"/>
          <w:b/>
          <w:bCs/>
          <w:sz w:val="16"/>
          <w:szCs w:val="16"/>
          <w:lang w:val="ru-RU"/>
        </w:rPr>
        <w:t xml:space="preserve">Аннотация </w:t>
      </w:r>
      <w:r w:rsidRPr="00742E95">
        <w:rPr>
          <w:rFonts w:ascii="NimbusSanL-Regu" w:hAnsi="NimbusSanL-Regu" w:cs="NimbusSanL-Regu"/>
          <w:sz w:val="16"/>
          <w:szCs w:val="16"/>
          <w:lang w:val="ru-RU"/>
        </w:rPr>
        <w:t xml:space="preserve">— Мутационный анализ оценивает адекватность набора тестов путем измерения его способности обнаруживать небольшие искусственные ошибки, систематически вносимые в тестируемую программу. Мутационный анализ считается одним из самых сильных критериев адекватности теста. Мутационное тестирование основано на мутационном анализе и представляет собой метод тестирования, в котором мутанты используются в качестве целей тестирования для создания или улучшения набора тестов. Мутационное тестирование долгое время считалось неразрешимой задачей, поскольку огромное количество мутантов, которые могут быть созданы, представляет собой непреодолимую проблему — как с точки зрения человеческих, так и вычислительных усилий. Это препятствовало принятию мутационного тестирования в качестве отраслевого стандарта. Например, кодовая база </w:t>
      </w:r>
      <w:r w:rsidRPr="00752A99">
        <w:rPr>
          <w:rFonts w:ascii="NimbusSanL-Regu" w:hAnsi="NimbusSanL-Regu" w:cs="NimbusSanL-Regu"/>
          <w:sz w:val="16"/>
          <w:szCs w:val="16"/>
          <w:lang w:val="en-US"/>
        </w:rPr>
        <w:t>Google</w:t>
      </w:r>
      <w:r w:rsidRPr="00742E95">
        <w:rPr>
          <w:rFonts w:ascii="NimbusSanL-Regu" w:hAnsi="NimbusSanL-Regu" w:cs="NimbusSanL-Regu"/>
          <w:sz w:val="16"/>
          <w:szCs w:val="16"/>
          <w:lang w:val="ru-RU"/>
        </w:rPr>
        <w:t xml:space="preserve"> насчитывает два миллиарда строк кода, и ежедневно выполняется более 150</w:t>
      </w:r>
      <w:r w:rsidRPr="00752A99">
        <w:rPr>
          <w:rFonts w:ascii="NimbusSanL-Regu" w:hAnsi="NimbusSanL-Regu" w:cs="NimbusSanL-Regu"/>
          <w:sz w:val="16"/>
          <w:szCs w:val="16"/>
          <w:lang w:val="en-US"/>
        </w:rPr>
        <w:t> </w:t>
      </w:r>
      <w:r w:rsidRPr="00742E95">
        <w:rPr>
          <w:rFonts w:ascii="NimbusSanL-Regu" w:hAnsi="NimbusSanL-Regu" w:cs="NimbusSanL-Regu"/>
          <w:sz w:val="16"/>
          <w:szCs w:val="16"/>
          <w:lang w:val="ru-RU"/>
        </w:rPr>
        <w:t>000</w:t>
      </w:r>
      <w:r w:rsidRPr="00752A99">
        <w:rPr>
          <w:rFonts w:ascii="NimbusSanL-Regu" w:hAnsi="NimbusSanL-Regu" w:cs="NimbusSanL-Regu"/>
          <w:sz w:val="16"/>
          <w:szCs w:val="16"/>
          <w:lang w:val="en-US"/>
        </w:rPr>
        <w:t> </w:t>
      </w:r>
      <w:r w:rsidRPr="00742E95">
        <w:rPr>
          <w:rFonts w:ascii="NimbusSanL-Regu" w:hAnsi="NimbusSanL-Regu" w:cs="NimbusSanL-Regu"/>
          <w:sz w:val="16"/>
          <w:szCs w:val="16"/>
          <w:lang w:val="ru-RU"/>
        </w:rPr>
        <w:t>000 тестов. Традиционный подход к мутационному тестированию не подходит для такой среды; даже существующие решения для ускорения анализа мутаций недостаточны, чтобы сделать его вычислительно осуществимым в таком масштабе.</w:t>
      </w:r>
    </w:p>
    <w:p w14:paraId="22E98F4D" w14:textId="77777777" w:rsidR="00752A99" w:rsidRPr="00742E95" w:rsidRDefault="00752A99" w:rsidP="00752A99">
      <w:pPr>
        <w:autoSpaceDE w:val="0"/>
        <w:autoSpaceDN w:val="0"/>
        <w:adjustRightInd w:val="0"/>
        <w:spacing w:after="0" w:line="240" w:lineRule="auto"/>
        <w:rPr>
          <w:rFonts w:ascii="NimbusSanL-Regu" w:hAnsi="NimbusSanL-Regu" w:cs="NimbusSanL-Regu"/>
          <w:sz w:val="16"/>
          <w:szCs w:val="16"/>
          <w:lang w:val="ru-RU"/>
        </w:rPr>
      </w:pPr>
      <w:r w:rsidRPr="00742E95">
        <w:rPr>
          <w:rFonts w:ascii="NimbusSanL-Regu" w:hAnsi="NimbusSanL-Regu" w:cs="NimbusSanL-Regu"/>
          <w:sz w:val="16"/>
          <w:szCs w:val="16"/>
          <w:lang w:val="ru-RU"/>
        </w:rPr>
        <w:t>Для решения этих проблем в данной статье представлен масштабируемый подход к мутационному тестированию, основанный на следующих основных идеях:</w:t>
      </w:r>
    </w:p>
    <w:p w14:paraId="752B426E" w14:textId="77777777" w:rsidR="00752A99" w:rsidRPr="00742E95" w:rsidRDefault="00752A99" w:rsidP="00752A99">
      <w:pPr>
        <w:autoSpaceDE w:val="0"/>
        <w:autoSpaceDN w:val="0"/>
        <w:adjustRightInd w:val="0"/>
        <w:spacing w:after="0" w:line="240" w:lineRule="auto"/>
        <w:rPr>
          <w:rFonts w:ascii="NimbusSanL-Regu" w:hAnsi="NimbusSanL-Regu" w:cs="NimbusSanL-Regu"/>
          <w:sz w:val="16"/>
          <w:szCs w:val="16"/>
          <w:lang w:val="ru-RU"/>
        </w:rPr>
      </w:pPr>
      <w:r w:rsidRPr="00742E95">
        <w:rPr>
          <w:rFonts w:ascii="NimbusSanL-Regu" w:hAnsi="NimbusSanL-Regu" w:cs="NimbusSanL-Regu"/>
          <w:sz w:val="16"/>
          <w:szCs w:val="16"/>
          <w:lang w:val="ru-RU"/>
        </w:rPr>
        <w:t xml:space="preserve">(1) тестирование мутаций проводится постепенно, при этом во время проверки кода мутируется только </w:t>
      </w:r>
      <w:r w:rsidRPr="00742E95">
        <w:rPr>
          <w:rFonts w:ascii="NimbusSanL-ReguItal" w:hAnsi="NimbusSanL-ReguItal" w:cs="NimbusSanL-ReguItal"/>
          <w:sz w:val="16"/>
          <w:szCs w:val="16"/>
          <w:lang w:val="ru-RU"/>
        </w:rPr>
        <w:t xml:space="preserve">измененный </w:t>
      </w:r>
      <w:proofErr w:type="gramStart"/>
      <w:r w:rsidRPr="00742E95">
        <w:rPr>
          <w:rFonts w:ascii="NimbusSanL-ReguItal" w:hAnsi="NimbusSanL-ReguItal" w:cs="NimbusSanL-ReguItal"/>
          <w:sz w:val="16"/>
          <w:szCs w:val="16"/>
          <w:lang w:val="ru-RU"/>
        </w:rPr>
        <w:t xml:space="preserve">код </w:t>
      </w:r>
      <w:r w:rsidRPr="00742E95">
        <w:rPr>
          <w:rFonts w:ascii="NimbusSanL-Regu" w:hAnsi="NimbusSanL-Regu" w:cs="NimbusSanL-Regu"/>
          <w:sz w:val="16"/>
          <w:szCs w:val="16"/>
          <w:lang w:val="ru-RU"/>
        </w:rPr>
        <w:t>,</w:t>
      </w:r>
      <w:proofErr w:type="gramEnd"/>
      <w:r w:rsidRPr="00742E95">
        <w:rPr>
          <w:rFonts w:ascii="NimbusSanL-Regu" w:hAnsi="NimbusSanL-Regu" w:cs="NimbusSanL-Regu"/>
          <w:sz w:val="16"/>
          <w:szCs w:val="16"/>
          <w:lang w:val="ru-RU"/>
        </w:rPr>
        <w:t xml:space="preserve"> а не вся база кода;</w:t>
      </w:r>
    </w:p>
    <w:p w14:paraId="6505E79A" w14:textId="0ACADC86" w:rsidR="00752A99" w:rsidRPr="00742E95" w:rsidRDefault="00752A99" w:rsidP="00752A99">
      <w:pPr>
        <w:autoSpaceDE w:val="0"/>
        <w:autoSpaceDN w:val="0"/>
        <w:adjustRightInd w:val="0"/>
        <w:spacing w:after="0" w:line="240" w:lineRule="auto"/>
        <w:rPr>
          <w:rFonts w:ascii="NimbusSanL-Regu" w:hAnsi="NimbusSanL-Regu" w:cs="NimbusSanL-Regu"/>
          <w:sz w:val="16"/>
          <w:szCs w:val="16"/>
          <w:lang w:val="ru-RU"/>
        </w:rPr>
      </w:pPr>
      <w:r w:rsidRPr="00742E95">
        <w:rPr>
          <w:rFonts w:ascii="NimbusSanL-Regu" w:hAnsi="NimbusSanL-Regu" w:cs="NimbusSanL-Regu"/>
          <w:sz w:val="16"/>
          <w:szCs w:val="16"/>
          <w:lang w:val="ru-RU"/>
        </w:rPr>
        <w:t>(2) мутанты фильтруются, удаляя мутанты, которые могут оказаться нерелевантными для разработчиков, и ограничивая количество мутантов в строке и в процессе проверки кода; (3) мутанты отбираются на основе исторических показателей операторов мутации, что дополнительно устраняет ненужные мутанты и улучшает качество мутантов. Эта статья эмпирически подтверждает предложенный подход, анализируя его эффективность в условиях проверки кода, используемой более чем 24 000 разработчиками в более чем 1000 проектах. Результаты показывают, что предложенный подход производит на порядки меньше мутантов и что контекстно-ориентированная фильтрация и отбор мутантов улучшают качество и эффективность мутантов. В целом, предлагаемый подход представляет собой структуру мутационного тестирования, которая легко интегрируется в рабочий процесс разработки программного обеспечения и применима к промышленным объектам любого размера.</w:t>
      </w:r>
    </w:p>
    <w:p w14:paraId="11532089" w14:textId="5425D696" w:rsidR="00752A99" w:rsidRPr="00742E95" w:rsidRDefault="00752A99" w:rsidP="00752A99">
      <w:pPr>
        <w:rPr>
          <w:rFonts w:cs="NimbusSanL-Regu"/>
          <w:sz w:val="16"/>
          <w:szCs w:val="16"/>
          <w:lang w:val="ru-RU"/>
        </w:rPr>
      </w:pPr>
      <w:r w:rsidRPr="00742E95">
        <w:rPr>
          <w:rFonts w:ascii="NimbusSanL-Bold" w:hAnsi="NimbusSanL-Bold" w:cs="NimbusSanL-Bold"/>
          <w:b/>
          <w:bCs/>
          <w:sz w:val="16"/>
          <w:szCs w:val="16"/>
          <w:lang w:val="ru-RU"/>
        </w:rPr>
        <w:t xml:space="preserve">Индексные термины </w:t>
      </w:r>
      <w:r w:rsidRPr="00742E95">
        <w:rPr>
          <w:rFonts w:ascii="NimbusSanL-Regu" w:hAnsi="NimbusSanL-Regu" w:cs="NimbusSanL-Regu"/>
          <w:sz w:val="16"/>
          <w:szCs w:val="16"/>
          <w:lang w:val="ru-RU"/>
        </w:rPr>
        <w:t>— мутационное тестирование, покрытие кода, эффективность тестирования.</w:t>
      </w:r>
    </w:p>
    <w:p w14:paraId="16F233D6" w14:textId="77777777" w:rsidR="00752A99" w:rsidRPr="00742E95" w:rsidRDefault="00752A99" w:rsidP="00752A99">
      <w:pPr>
        <w:autoSpaceDE w:val="0"/>
        <w:autoSpaceDN w:val="0"/>
        <w:adjustRightInd w:val="0"/>
        <w:spacing w:after="0" w:line="240" w:lineRule="auto"/>
        <w:rPr>
          <w:rFonts w:ascii="NimbusSanL-Bold" w:hAnsi="NimbusSanL-Bold" w:cs="NimbusSanL-Bold"/>
          <w:b/>
          <w:bCs/>
          <w:sz w:val="18"/>
          <w:szCs w:val="18"/>
          <w:lang w:val="ru-RU"/>
        </w:rPr>
      </w:pPr>
      <w:r w:rsidRPr="00742E95">
        <w:rPr>
          <w:rFonts w:ascii="NimbusSanL-Bold" w:hAnsi="NimbusSanL-Bold" w:cs="NimbusSanL-Bold"/>
          <w:b/>
          <w:bCs/>
          <w:lang w:val="ru-RU"/>
        </w:rPr>
        <w:t xml:space="preserve">1. </w:t>
      </w:r>
      <w:r w:rsidRPr="00742E95">
        <w:rPr>
          <w:rFonts w:ascii="NimbusSanL-Bold" w:hAnsi="NimbusSanL-Bold" w:cs="NimbusSanL-Bold"/>
          <w:b/>
          <w:bCs/>
          <w:sz w:val="18"/>
          <w:szCs w:val="18"/>
          <w:lang w:val="ru-RU"/>
        </w:rPr>
        <w:t>ВВЕДЕНИЕ</w:t>
      </w:r>
    </w:p>
    <w:p w14:paraId="4AA61062" w14:textId="2181EB6C" w:rsidR="00752A99" w:rsidRPr="00742E95"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742E95">
        <w:rPr>
          <w:rFonts w:ascii="Times New Roman" w:hAnsi="Times New Roman" w:cs="Times New Roman"/>
          <w:sz w:val="19"/>
          <w:szCs w:val="19"/>
          <w:lang w:val="ru-RU"/>
        </w:rPr>
        <w:t xml:space="preserve">Тестирование программного обеспечения является преобладающим методом обеспечения качества программного обеспечения, и существуют различные подходы для оценки эффективности набора тестов (т. е. способности набора тестов обнаруживать дефекты программного обеспечения). Распространенным подходом является покрытие кода, которое широко используется в </w:t>
      </w:r>
      <w:r w:rsidRPr="00D32801">
        <w:rPr>
          <w:rFonts w:ascii="Times New Roman" w:hAnsi="Times New Roman" w:cs="Times New Roman"/>
          <w:sz w:val="19"/>
          <w:szCs w:val="19"/>
          <w:lang w:val="en-US"/>
        </w:rPr>
        <w:t>Google</w:t>
      </w:r>
      <w:r w:rsidRPr="00742E95">
        <w:rPr>
          <w:rFonts w:ascii="Times New Roman" w:hAnsi="Times New Roman" w:cs="Times New Roman"/>
          <w:sz w:val="19"/>
          <w:szCs w:val="19"/>
          <w:lang w:val="ru-RU"/>
        </w:rPr>
        <w:t xml:space="preserve"> [1] и измеряет степень, в которой набор тестов проверяет программу. Покрытие кода интуитивно понятно, не требует больших затрат на вычисления и хорошо поддерживается инструментами коммерческого уровня. Однако само по себе покрытие кода недостаточно и может дать ложное ощущение эффективности, особенно если программные операторы покрыты, но их ожидаемый результат не утверждается в [2], [3]. Альтернативным подходом, устраняющим это ограничение, является анализ мутаций, который систематически вносит в программу искусственные ошибки, называемые мутантами, и измеряет способность набора тестов их обнаруживать [4]. Адреса анализа мутаций широко считаются лучшим подходом для оценки эффективности набора тестов [5], [6], [7]. Мутационное тестирование — это итеративный подход к тестированию, который основан на анализе мутаций и использует необнаруженные мутанты в качестве конкретных целей тестирования для управления процессом тестирования. В качестве конкретного примера рассмотрим следующее полностью покрытое, но слабо протестированное </w:t>
      </w:r>
      <w:r w:rsidRPr="00742E95">
        <w:rPr>
          <w:rFonts w:ascii="Times New Roman" w:hAnsi="Times New Roman" w:cs="Times New Roman"/>
          <w:sz w:val="18"/>
          <w:szCs w:val="18"/>
          <w:lang w:val="ru-RU"/>
        </w:rPr>
        <w:t xml:space="preserve">представление </w:t>
      </w:r>
      <w:proofErr w:type="gramStart"/>
      <w:r w:rsidRPr="00742E95">
        <w:rPr>
          <w:rFonts w:ascii="Times New Roman" w:hAnsi="Times New Roman" w:cs="Times New Roman"/>
          <w:sz w:val="18"/>
          <w:szCs w:val="18"/>
          <w:lang w:val="ru-RU"/>
        </w:rPr>
        <w:t xml:space="preserve">функции </w:t>
      </w:r>
      <w:r w:rsidRPr="00742E95">
        <w:rPr>
          <w:rFonts w:ascii="Times New Roman" w:hAnsi="Times New Roman" w:cs="Times New Roman"/>
          <w:sz w:val="19"/>
          <w:szCs w:val="19"/>
          <w:lang w:val="ru-RU"/>
        </w:rPr>
        <w:t>:</w:t>
      </w:r>
      <w:proofErr w:type="gramEnd"/>
    </w:p>
    <w:p w14:paraId="728DCE64" w14:textId="65DFB58C"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68AD2F99" wp14:editId="5707EB6E">
            <wp:extent cx="3829584" cy="1505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584" cy="1505160"/>
                    </a:xfrm>
                    <a:prstGeom prst="rect">
                      <a:avLst/>
                    </a:prstGeom>
                  </pic:spPr>
                </pic:pic>
              </a:graphicData>
            </a:graphic>
          </wp:inline>
        </w:drawing>
      </w:r>
    </w:p>
    <w:p w14:paraId="2963FC0C" w14:textId="5AD347E7"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Тест выполняет функцию, но не проверяет ее влияние на возвращаемый буфер. В этом случае анализ мутаций превосходит покрытие кода: даже несмотря на то, что строка, добавляющая некоторый контент в </w:t>
      </w:r>
      <w:proofErr w:type="spellStart"/>
      <w:proofErr w:type="gramStart"/>
      <w:r w:rsidRPr="00D32801">
        <w:rPr>
          <w:rFonts w:ascii="Times New Roman" w:hAnsi="Times New Roman" w:cs="Times New Roman"/>
          <w:sz w:val="18"/>
          <w:szCs w:val="18"/>
          <w:lang w:val="en-US"/>
        </w:rPr>
        <w:t>buf</w:t>
      </w:r>
      <w:proofErr w:type="spellEnd"/>
      <w:r w:rsidRPr="001F2072">
        <w:rPr>
          <w:rFonts w:ascii="Times New Roman" w:hAnsi="Times New Roman" w:cs="Times New Roman"/>
          <w:sz w:val="18"/>
          <w:szCs w:val="18"/>
          <w:lang w:val="ru-RU"/>
        </w:rPr>
        <w:t xml:space="preserve"> </w:t>
      </w:r>
      <w:r w:rsidRPr="001F2072">
        <w:rPr>
          <w:rFonts w:ascii="Times New Roman" w:hAnsi="Times New Roman" w:cs="Times New Roman"/>
          <w:sz w:val="19"/>
          <w:szCs w:val="19"/>
          <w:lang w:val="ru-RU"/>
        </w:rPr>
        <w:t>,</w:t>
      </w:r>
      <w:proofErr w:type="gramEnd"/>
      <w:r w:rsidRPr="001F2072">
        <w:rPr>
          <w:rFonts w:ascii="Times New Roman" w:hAnsi="Times New Roman" w:cs="Times New Roman"/>
          <w:sz w:val="19"/>
          <w:szCs w:val="19"/>
          <w:lang w:val="ru-RU"/>
        </w:rPr>
        <w:t xml:space="preserve"> покрыта, разработчик не информируется о том, что ни один тест не проверяет ее влияние. Мутация удаления операторов, выделенная в примере кода, явно указывает на эту слабость тестирования: тест не завершается неудачей при вставке этого искусственного дефекта.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xml:space="preserve"> всегда стремится улучшить качество тестирования и поэтому решил внедрить и развернуть мутационное тестирование для оценки его эффективности. Однако масштаб кодовой базы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xml:space="preserve">, насчитывающей примерно 2 миллиарда строк кода, сделал традиционный подход к </w:t>
      </w:r>
      <w:r w:rsidRPr="001F2072">
        <w:rPr>
          <w:rFonts w:ascii="Times New Roman" w:hAnsi="Times New Roman" w:cs="Times New Roman"/>
          <w:sz w:val="19"/>
          <w:szCs w:val="19"/>
          <w:lang w:val="ru-RU"/>
        </w:rPr>
        <w:lastRenderedPageBreak/>
        <w:t>мутационному тестированию невозможным: более 150 000 000 тестов в день контролируют 40 000 изменений в этой кодовой базе, гарантируя, что 14 000 непрерывных интеграций остаются работоспособными. ежедневно [8], [9]. Во-первых, систематическое изменение всей базы кода или даже отдельных проектов приводит к созданию значительного количества мутантов, каждый из которых потенциально требует выполнения множества тестов. Во-вторых, ни традиционно рассчитываемый коэффициент обнаружения мутантов, который количественно определяет эффективность набора тестов, ни простое представление разработчику всех мутантов, которые уклонились от обнаружения, не будут иметь практического значения. Учитывая, что разрешение одного мутанта занимает несколько минут [10], [11], необходимые усилия разработчика для разрешения всех необнаруженных мутантов будут непомерно дорогими, даже в небольших масштабах.</w:t>
      </w:r>
    </w:p>
    <w:p w14:paraId="35EFF27D" w14:textId="0ABF246B"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572C9762" wp14:editId="3DB2ADB7">
            <wp:extent cx="5940425" cy="9290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29005"/>
                    </a:xfrm>
                    <a:prstGeom prst="rect">
                      <a:avLst/>
                    </a:prstGeom>
                  </pic:spPr>
                </pic:pic>
              </a:graphicData>
            </a:graphic>
          </wp:inline>
        </w:drawing>
      </w:r>
    </w:p>
    <w:p w14:paraId="61E4D5AA" w14:textId="20BEB30F"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Рис. 1: Служба мутационного тестирования. Для данного списка изменений вычисляется покрытие линии и код анализируется 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Для узлов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охватывающих покрытые линии, засушливые узлы помечаются с использованием эвристики обнаружения засушливых узлов, и мутируются только </w:t>
      </w:r>
      <w:proofErr w:type="spellStart"/>
      <w:r w:rsidRPr="001F2072">
        <w:rPr>
          <w:rFonts w:ascii="Times New Roman" w:hAnsi="Times New Roman" w:cs="Times New Roman"/>
          <w:sz w:val="19"/>
          <w:szCs w:val="19"/>
          <w:lang w:val="ru-RU"/>
        </w:rPr>
        <w:t>незасушливые</w:t>
      </w:r>
      <w:proofErr w:type="spellEnd"/>
      <w:r w:rsidRPr="001F2072">
        <w:rPr>
          <w:rFonts w:ascii="Times New Roman" w:hAnsi="Times New Roman" w:cs="Times New Roman"/>
          <w:sz w:val="19"/>
          <w:szCs w:val="19"/>
          <w:lang w:val="ru-RU"/>
        </w:rPr>
        <w:t xml:space="preserve"> (подходящие) узлы. Сгенерированные мутанты тестируются, а о выживших мутантах сообщают как результаты кода.</w:t>
      </w:r>
    </w:p>
    <w:p w14:paraId="4EE81A4B" w14:textId="77777777" w:rsidR="00A0115A" w:rsidRPr="001F2072" w:rsidRDefault="00A0115A" w:rsidP="00D32801">
      <w:pPr>
        <w:autoSpaceDE w:val="0"/>
        <w:autoSpaceDN w:val="0"/>
        <w:adjustRightInd w:val="0"/>
        <w:spacing w:after="0" w:line="240" w:lineRule="auto"/>
        <w:ind w:firstLine="709"/>
        <w:jc w:val="both"/>
        <w:rPr>
          <w:rFonts w:ascii="Times New Roman" w:hAnsi="Times New Roman" w:cs="Times New Roman"/>
          <w:sz w:val="19"/>
          <w:szCs w:val="19"/>
          <w:lang w:val="ru-RU"/>
        </w:rPr>
      </w:pPr>
    </w:p>
    <w:p w14:paraId="6DFA0B8D" w14:textId="72F6B560"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Что еще хуже, даже при применении методов выборки для существенного сокращения количества мутантов разработчики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xml:space="preserve"> изначально классифицировали 85% зарегистрированных мутантов как непродуктивные. Непродуктивный мутант либо тривиально эквивалентен исходной программе, либо его можно обнаружить, но добавление теста для него не улучшит набор тестов [11].</w:t>
      </w:r>
    </w:p>
    <w:p w14:paraId="604601F8" w14:textId="6DBBB1D7"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Например, изменение начальной емкости коллекции </w:t>
      </w:r>
      <w:r w:rsidRPr="00D32801">
        <w:rPr>
          <w:rFonts w:ascii="Times New Roman" w:hAnsi="Times New Roman" w:cs="Times New Roman"/>
          <w:sz w:val="19"/>
          <w:szCs w:val="19"/>
          <w:lang w:val="en-US"/>
        </w:rPr>
        <w:t>Java</w:t>
      </w:r>
      <w:r w:rsidRPr="001F2072">
        <w:rPr>
          <w:rFonts w:ascii="Times New Roman" w:hAnsi="Times New Roman" w:cs="Times New Roman"/>
          <w:sz w:val="19"/>
          <w:szCs w:val="19"/>
          <w:lang w:val="ru-RU"/>
        </w:rPr>
        <w:t xml:space="preserve"> (например, </w:t>
      </w:r>
      <w:r w:rsidRPr="00D32801">
        <w:rPr>
          <w:rFonts w:ascii="Times New Roman" w:hAnsi="Times New Roman" w:cs="Times New Roman"/>
          <w:sz w:val="19"/>
          <w:szCs w:val="19"/>
          <w:lang w:val="en-US"/>
        </w:rPr>
        <w:t>new</w:t>
      </w:r>
      <w:r w:rsidRPr="001F2072">
        <w:rPr>
          <w:rFonts w:ascii="Times New Roman" w:hAnsi="Times New Roman" w:cs="Times New Roman"/>
          <w:sz w:val="19"/>
          <w:szCs w:val="19"/>
          <w:lang w:val="ru-RU"/>
        </w:rPr>
        <w:t xml:space="preserve"> </w:t>
      </w:r>
      <w:proofErr w:type="spellStart"/>
      <w:proofErr w:type="gramStart"/>
      <w:r w:rsidRPr="00D32801">
        <w:rPr>
          <w:rFonts w:ascii="Times New Roman" w:hAnsi="Times New Roman" w:cs="Times New Roman"/>
          <w:sz w:val="19"/>
          <w:szCs w:val="19"/>
          <w:lang w:val="en-US"/>
        </w:rPr>
        <w:t>ArrayList</w:t>
      </w:r>
      <w:proofErr w:type="spellEnd"/>
      <w:r w:rsidRPr="001F2072">
        <w:rPr>
          <w:rFonts w:ascii="Times New Roman" w:hAnsi="Times New Roman" w:cs="Times New Roman"/>
          <w:sz w:val="19"/>
          <w:szCs w:val="19"/>
          <w:lang w:val="ru-RU"/>
        </w:rPr>
        <w:t>(</w:t>
      </w:r>
      <w:proofErr w:type="gramEnd"/>
      <w:r w:rsidRPr="001F2072">
        <w:rPr>
          <w:rFonts w:ascii="Times New Roman" w:hAnsi="Times New Roman" w:cs="Times New Roman"/>
          <w:sz w:val="19"/>
          <w:szCs w:val="19"/>
          <w:lang w:val="ru-RU"/>
        </w:rPr>
        <w:t xml:space="preserve">64) </w:t>
      </w:r>
      <w:r w:rsidRPr="001F2072">
        <w:rPr>
          <w:rFonts w:ascii="Times New Roman" w:hAnsi="Times New Roman" w:cs="Times New Roman"/>
          <w:sz w:val="20"/>
          <w:szCs w:val="20"/>
          <w:lang w:val="ru-RU"/>
        </w:rPr>
        <w:t xml:space="preserve">7! </w:t>
      </w:r>
      <w:r w:rsidRPr="00D32801">
        <w:rPr>
          <w:rFonts w:ascii="Times New Roman" w:hAnsi="Times New Roman" w:cs="Times New Roman"/>
          <w:sz w:val="19"/>
          <w:szCs w:val="19"/>
          <w:lang w:val="en-US"/>
        </w:rPr>
        <w:t>new</w:t>
      </w:r>
      <w:r w:rsidRPr="001F2072">
        <w:rPr>
          <w:rFonts w:ascii="Times New Roman" w:hAnsi="Times New Roman" w:cs="Times New Roman"/>
          <w:sz w:val="19"/>
          <w:szCs w:val="19"/>
          <w:lang w:val="ru-RU"/>
        </w:rPr>
        <w:t xml:space="preserve"> </w:t>
      </w:r>
      <w:proofErr w:type="spellStart"/>
      <w:r w:rsidRPr="00D32801">
        <w:rPr>
          <w:rFonts w:ascii="Times New Roman" w:hAnsi="Times New Roman" w:cs="Times New Roman"/>
          <w:sz w:val="19"/>
          <w:szCs w:val="19"/>
          <w:lang w:val="en-US"/>
        </w:rPr>
        <w:t>ArrayList</w:t>
      </w:r>
      <w:proofErr w:type="spellEnd"/>
      <w:r w:rsidRPr="001F2072">
        <w:rPr>
          <w:rFonts w:ascii="Times New Roman" w:hAnsi="Times New Roman" w:cs="Times New Roman"/>
          <w:sz w:val="19"/>
          <w:szCs w:val="19"/>
          <w:lang w:val="ru-RU"/>
        </w:rPr>
        <w:t>(16)) создает непродуктивный мутант. Хотя можно написать тест, который проверяет емкость коллекции или ожидаемое выделение памяти, это непродуктивно. Фактически, вполне возможно, что эти тесты, если они будут написаны и добавлены, даже окажут негативное влияние, поскольку их природа обнаружения изменений (в частности, тестирование текущей реализации, а не спецификации) нарушает лучшие практики тестирования и приводит к нестабильности тестов и ложным тревогам. Столкнувшись с двумя основными проблемами при проведении мутационного тестирования — вычислительными затратами на мутационный анализ и тем фактом, что большинство мутантов непродуктивны — мы разработали подход к мутационному тестированию, который является масштабируемым и пригодным для использования, основанным на трёх основных идеях:</w:t>
      </w:r>
    </w:p>
    <w:p w14:paraId="01D4A0E6" w14:textId="690D4A2C"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1) Наш подход выполняет мутационное тестирование изменений кода: он учитывает только измененные строки кода и сообщает о мутантах во время проверки кода (раздел 2, на основе нашей предыдущей работы [12]). Это значительно сокращает количество линий, в которых создаются мутанты, и соответствует единице работы разработчика, для которой желательны дополнительные тесты.</w:t>
      </w:r>
    </w:p>
    <w:p w14:paraId="2237E5C2" w14:textId="64AEE693"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2) Наш подход использует подавление транзитивных мутантов: он использует эвристику, основанную на отзывах разработчиков (раздел 3, на основе нашей предыдущей работы [12]). Отзывы более 20 000 разработчиков о тысячах мутантов за шесть лет позволили нам разработать эвристику подавления мутантов, которая снижает долю непродуктивных мутантов с 85% до 11%.</w:t>
      </w:r>
    </w:p>
    <w:p w14:paraId="62CE2F6D" w14:textId="38F328C8" w:rsidR="00752A99" w:rsidRPr="001F2072" w:rsidRDefault="00752A99" w:rsidP="0050696F">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3) Наш подход использует вероятностный целевой отбор мутантов: он сообщает об ограниченном количестве мутантов на основе исторических характеристик мутантов, что позволяет избежать непродуктивных мутантов (раздел 4). Наша оценка предложенного подхода включала 760 000 изменений кода и 2 миллиона мутантов, о которых сообщалось во время проверки кода, из общего числа почти 17 миллионов сгенерированных мутантов (раздел 5). Результаты показывают, что наш подход делает тестирование мутаций возможным и действенным даже для сред разработки программного обеспечения промышленного масштаба.</w:t>
      </w:r>
    </w:p>
    <w:p w14:paraId="214A6333" w14:textId="77777777"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b/>
          <w:bCs/>
          <w:sz w:val="18"/>
          <w:szCs w:val="18"/>
          <w:lang w:val="ru-RU"/>
        </w:rPr>
      </w:pPr>
      <w:r w:rsidRPr="001F2072">
        <w:rPr>
          <w:rFonts w:ascii="Times New Roman" w:hAnsi="Times New Roman" w:cs="Times New Roman"/>
          <w:b/>
          <w:bCs/>
          <w:lang w:val="ru-RU"/>
        </w:rPr>
        <w:t xml:space="preserve">2 </w:t>
      </w:r>
      <w:r w:rsidRPr="001F2072">
        <w:rPr>
          <w:rFonts w:ascii="Times New Roman" w:hAnsi="Times New Roman" w:cs="Times New Roman"/>
          <w:b/>
          <w:bCs/>
          <w:sz w:val="18"/>
          <w:szCs w:val="18"/>
          <w:lang w:val="ru-RU"/>
        </w:rPr>
        <w:t xml:space="preserve">ТЕСТИРОВАНИЕ </w:t>
      </w:r>
      <w:r w:rsidRPr="001F2072">
        <w:rPr>
          <w:rFonts w:ascii="Times New Roman" w:hAnsi="Times New Roman" w:cs="Times New Roman"/>
          <w:b/>
          <w:bCs/>
          <w:lang w:val="ru-RU"/>
        </w:rPr>
        <w:t xml:space="preserve">МУТАЦИЙ </w:t>
      </w:r>
      <w:r w:rsidRPr="001F2072">
        <w:rPr>
          <w:rFonts w:ascii="Times New Roman" w:hAnsi="Times New Roman" w:cs="Times New Roman"/>
          <w:b/>
          <w:bCs/>
          <w:sz w:val="18"/>
          <w:szCs w:val="18"/>
          <w:lang w:val="ru-RU"/>
        </w:rPr>
        <w:t xml:space="preserve">В </w:t>
      </w:r>
      <w:r w:rsidRPr="00D32801">
        <w:rPr>
          <w:rFonts w:ascii="Times New Roman" w:hAnsi="Times New Roman" w:cs="Times New Roman"/>
          <w:b/>
          <w:bCs/>
          <w:lang w:val="en-US"/>
        </w:rPr>
        <w:t>G</w:t>
      </w:r>
      <w:r w:rsidRPr="001F2072">
        <w:rPr>
          <w:rFonts w:ascii="Times New Roman" w:hAnsi="Times New Roman" w:cs="Times New Roman"/>
          <w:b/>
          <w:bCs/>
          <w:lang w:val="ru-RU"/>
        </w:rPr>
        <w:t xml:space="preserve"> </w:t>
      </w:r>
      <w:r w:rsidRPr="00D32801">
        <w:rPr>
          <w:rFonts w:ascii="Times New Roman" w:hAnsi="Times New Roman" w:cs="Times New Roman"/>
          <w:b/>
          <w:bCs/>
          <w:sz w:val="18"/>
          <w:szCs w:val="18"/>
          <w:lang w:val="en-US"/>
        </w:rPr>
        <w:t>OGLE</w:t>
      </w:r>
    </w:p>
    <w:p w14:paraId="563E0875" w14:textId="361A17B0"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Мутационное тестирование в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xml:space="preserve"> сталкивается с проблемами масштаба, как с точки зрения времени вычислений, так и с точки зрения интеграции в рабочий процесс разработчика. Несмотря на то, что существующие работы по выборочной мутации и другим оптимизациям [13] могут существенно сократить количество мутантов, которые необходимо проанализировать, вычисление коэффициента обнаружения мутантов для всей кодовой базы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xml:space="preserve"> остается непомерно дорогим из-за ее размера. Было бы еще дороже продолжать пересчитывать коэффициент обнаружения мутантов, например, ежедневно или еженедельно, и невозможно вычислить его после каждого фиксации. Помимо затрат на вычисление этого коэффициента, мы не смогли найти хороший способ сообщить о нем разработчикам в действенной форме: он не является ни конкретным, ни действенным, и не служит руководством для тестирования. Сообщать разработчикам об отдельных мутантах в больших масштабах также сложно, особенно из-за непродуктивных мутантов.</w:t>
      </w:r>
    </w:p>
    <w:p w14:paraId="1C81FA42" w14:textId="35D792FD"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Решая проблему масштабных и непродуктивных мутантов, мы разработали и внедрили подход к тестированию мутаций, который отличается от традиционного подхода, описанного в литературе [14]. В целях масштабируемости мы разработали и внедрили тестирование мутаций на основе различий, которое генерирует и оценивает мутанты только для покрытых измененных линий; для повышения продуктивности мы разработали и внедрили подход к подавлению мутантов и вероятностному отбору мутантов. Мутационное тестирование в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xml:space="preserve"> начинается, когда разработчик отправляет изменение кода на проверку кода. Процесс тестирования мутаций </w:t>
      </w:r>
      <w:r w:rsidRPr="001F2072">
        <w:rPr>
          <w:rFonts w:ascii="Times New Roman" w:hAnsi="Times New Roman" w:cs="Times New Roman"/>
          <w:sz w:val="19"/>
          <w:szCs w:val="19"/>
          <w:lang w:val="ru-RU"/>
        </w:rPr>
        <w:lastRenderedPageBreak/>
        <w:t>состоит из четырех этапов высокого уровня: анализ покрытия кода (раздел 2.1), генерация мутантов (раздел 2.2), анализ мутаций (раздел 2.3) и отчет о выживших мутантах в процессе проверки кода (раздел 2.4).</w:t>
      </w:r>
    </w:p>
    <w:p w14:paraId="483CF28B" w14:textId="3ECBE1B2" w:rsidR="00752A99" w:rsidRPr="001F2072" w:rsidRDefault="00752A99" w:rsidP="0050696F">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На рис. 1 подробно описана служба мутационного тестирования. (1) Все начинается со списка изменений, отправленного на проверку кода. (2) Как только метаданные покрытия кода становятся доступными, они определяют набор строк, которые покрываются, а также добавляются или изменяются в списке изменений. (3) Затем он создает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для каждого затронутого файла и посещает каждый защищенный узел. (4) Затем он помечает засушливые узлы (узлы, которые в случае мутации создают непродуктивных мутантов) на основе эвристики, накопленной с использованием отзывов разработчиков о продуктивности мутантов на протяжении многих лет. Маркировка засушливых узлов происходит до того, как генерируются мутанты, и, следовательно, мутанты в засушливых узлах вообще никогда не генерируются. (5) Затем мутагенез генерирует мутанты для подходящих узлов (т.е. каждого узла, который не является засушливым и охвачен по крайней мере одним тестом). (6) Служба мутационного тестирования затем оценивает мутанты по существующим тестам и (7) сообщает о подмножестве выживших мутантов в качестве результатов проверки кода.</w:t>
      </w:r>
    </w:p>
    <w:p w14:paraId="3BD31FB9" w14:textId="5ED73AC1"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304B875F" wp14:editId="5C95186F">
            <wp:extent cx="3839111" cy="17528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1752845"/>
                    </a:xfrm>
                    <a:prstGeom prst="rect">
                      <a:avLst/>
                    </a:prstGeom>
                  </pic:spPr>
                </pic:pic>
              </a:graphicData>
            </a:graphic>
          </wp:inline>
        </w:drawing>
      </w:r>
    </w:p>
    <w:p w14:paraId="01F5F58E" w14:textId="28AD8ADF"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44B93B1A" wp14:editId="111D3601">
            <wp:extent cx="3781953" cy="156231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1562318"/>
                    </a:xfrm>
                    <a:prstGeom prst="rect">
                      <a:avLst/>
                    </a:prstGeom>
                  </pic:spPr>
                </pic:pic>
              </a:graphicData>
            </a:graphic>
          </wp:inline>
        </w:drawing>
      </w:r>
    </w:p>
    <w:p w14:paraId="0C173907" w14:textId="77777777"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ru-RU"/>
        </w:rPr>
      </w:pPr>
      <w:r w:rsidRPr="001F2072">
        <w:rPr>
          <w:rFonts w:ascii="Times New Roman" w:hAnsi="Times New Roman" w:cs="Times New Roman"/>
          <w:b/>
          <w:bCs/>
          <w:sz w:val="19"/>
          <w:szCs w:val="19"/>
          <w:lang w:val="ru-RU"/>
        </w:rPr>
        <w:t>2.1 Предварительные условия: списки изменений и покрытие</w:t>
      </w:r>
    </w:p>
    <w:p w14:paraId="3A4B5892" w14:textId="62268FD6"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Список изменений представляет собой атомарное обновление системы контроля версий и состоит из списка файлов, операций, которые необходимо выполнить над этими файлами, и, возможно, содержимого файла, которое необходимо изменить или добавить, а также метаданных, таких как описание изменения, автор, и т. д.</w:t>
      </w:r>
    </w:p>
    <w:p w14:paraId="2C59A1AF" w14:textId="07C0C10D" w:rsidR="0050696F"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После того как разработчик отправляет список изменений коллегам-разработчикам для проверки кода, для этого списка изменений выполняются различные статические и динамические анализы, а результаты сообщаются разработчику и рецензентам. Покрытие строк — один из таких анализов: во время проверки кода разработчикам сообщается общее и дельта-покрытие кода [1]. Общее покрытие кода — это отношение количества строк, покрытых тестами в файле, к общему количеству инструментированных строк в файле. Количество инструментированных строк обычно меньше общего количества строк, поскольку такие артефакты, как комментарии или строки с чистыми пробелами, исключаются. Дельта-покрытие</w:t>
      </w:r>
      <w:r w:rsidRPr="00D32801">
        <w:rPr>
          <w:rFonts w:ascii="Times New Roman" w:hAnsi="Times New Roman" w:cs="Times New Roman"/>
          <w:sz w:val="19"/>
          <w:szCs w:val="19"/>
          <w:lang w:val="en-US"/>
        </w:rPr>
        <w:t> </w:t>
      </w:r>
      <w:r w:rsidRPr="001F2072">
        <w:rPr>
          <w:rFonts w:ascii="Times New Roman" w:hAnsi="Times New Roman" w:cs="Times New Roman"/>
          <w:sz w:val="19"/>
          <w:szCs w:val="19"/>
          <w:lang w:val="ru-RU"/>
        </w:rPr>
        <w:t>— это отношение количества охваченных добавленных или измененных строк к общему количеству добавленных или измененных строк в списке изменений. На рисунке 2 показано распределение покрытия линий по проектам, что указывает на то, что покрытие линий для большинства проектов является удовлетворительным.</w:t>
      </w:r>
    </w:p>
    <w:p w14:paraId="24B563EE" w14:textId="7945D9C8" w:rsidR="00752A99" w:rsidRPr="001F2072" w:rsidRDefault="00752A99" w:rsidP="0050696F">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Покрытие кода является обязательным условием для проведения анализа мутаций из-за высокой стоимости создания и оценки мутантов в непокрытых линиях, которые неизбежно выживут, поскольку код не тестируется. Как только для списка изменений становится доступным покрытие на уровне строки, запускается мутагенез.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xml:space="preserve"> использует </w:t>
      </w:r>
      <w:proofErr w:type="spellStart"/>
      <w:r w:rsidRPr="00D32801">
        <w:rPr>
          <w:rFonts w:ascii="Times New Roman" w:hAnsi="Times New Roman" w:cs="Times New Roman"/>
          <w:sz w:val="19"/>
          <w:szCs w:val="19"/>
          <w:lang w:val="en-US"/>
        </w:rPr>
        <w:t>Bazel</w:t>
      </w:r>
      <w:proofErr w:type="spellEnd"/>
      <w:r w:rsidRPr="001F2072">
        <w:rPr>
          <w:rFonts w:ascii="Times New Roman" w:hAnsi="Times New Roman" w:cs="Times New Roman"/>
          <w:sz w:val="19"/>
          <w:szCs w:val="19"/>
          <w:lang w:val="ru-RU"/>
        </w:rPr>
        <w:t xml:space="preserve"> в качестве своей системы сборки [15]. Цели сборки явно перечисляют свои источники и зависимости и соответствуют произвольному количеству целей тестирования, каждая из которых может включать несколько тестов. Тесты выполняются параллельно. Используя явные зависимости и список исходных кодов, анализ покрытия кода предоставляет информацию о том, какая цель теста охватывает какие строки исходного кода, тем самым связывая строки кода с набором покрывающих их тестов. Покрытие на уровне линии используется для определения набора тестов, которые необходимо провести, чтобы попытаться убить мутанта. Этот подход также реализован в других инструментах тестирования мутаций, включая </w:t>
      </w:r>
      <w:r w:rsidRPr="00D32801">
        <w:rPr>
          <w:rFonts w:ascii="Times New Roman" w:hAnsi="Times New Roman" w:cs="Times New Roman"/>
          <w:sz w:val="19"/>
          <w:szCs w:val="19"/>
          <w:lang w:val="en-US"/>
        </w:rPr>
        <w:t>PIT</w:t>
      </w:r>
      <w:r w:rsidRPr="001F2072">
        <w:rPr>
          <w:rFonts w:ascii="Times New Roman" w:hAnsi="Times New Roman" w:cs="Times New Roman"/>
          <w:sz w:val="19"/>
          <w:szCs w:val="19"/>
          <w:lang w:val="ru-RU"/>
        </w:rPr>
        <w:t xml:space="preserve"> [16] и </w:t>
      </w:r>
      <w:r w:rsidRPr="00D32801">
        <w:rPr>
          <w:rFonts w:ascii="Times New Roman" w:hAnsi="Times New Roman" w:cs="Times New Roman"/>
          <w:sz w:val="19"/>
          <w:szCs w:val="19"/>
          <w:lang w:val="en-US"/>
        </w:rPr>
        <w:t>Major</w:t>
      </w:r>
      <w:r w:rsidRPr="001F2072">
        <w:rPr>
          <w:rFonts w:ascii="Times New Roman" w:hAnsi="Times New Roman" w:cs="Times New Roman"/>
          <w:sz w:val="19"/>
          <w:szCs w:val="19"/>
          <w:lang w:val="ru-RU"/>
        </w:rPr>
        <w:t xml:space="preserve"> [17], [18].</w:t>
      </w:r>
    </w:p>
    <w:p w14:paraId="3330FE3F" w14:textId="77777777"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ru-RU"/>
        </w:rPr>
      </w:pPr>
      <w:r w:rsidRPr="001F2072">
        <w:rPr>
          <w:rFonts w:ascii="Times New Roman" w:hAnsi="Times New Roman" w:cs="Times New Roman"/>
          <w:b/>
          <w:bCs/>
          <w:sz w:val="19"/>
          <w:szCs w:val="19"/>
          <w:lang w:val="ru-RU"/>
        </w:rPr>
        <w:t>2.2 Мутагенез</w:t>
      </w:r>
    </w:p>
    <w:p w14:paraId="005A68B4" w14:textId="279796BB" w:rsidR="00752A99" w:rsidRPr="00742E95" w:rsidRDefault="00752A99" w:rsidP="00B456BB">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В службу мутагенеза поступает запрос на создание точечных мутаций, то есть мутаций, в результате которых образуется мутант, отличающийся от оригинала в одном узле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на запрошенной линии. Для каждого </w:t>
      </w:r>
      <w:r w:rsidRPr="001F2072">
        <w:rPr>
          <w:rFonts w:ascii="Times New Roman" w:hAnsi="Times New Roman" w:cs="Times New Roman"/>
          <w:sz w:val="19"/>
          <w:szCs w:val="19"/>
          <w:lang w:val="ru-RU"/>
        </w:rPr>
        <w:lastRenderedPageBreak/>
        <w:t xml:space="preserve">поддерживаемого языка программирования специальная служба мутагенеза, способная перемещаться по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модуля компиляции на этом языке, принимает запросы на точечную мутацию и отвечает потенциальными мутантами. Операторы мутации реализованы как посетители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этот подход также используется в других инструментах мутации (например, [19]). Для каждого запроса точечной мутации, т. </w:t>
      </w:r>
      <w:proofErr w:type="gramStart"/>
      <w:r w:rsidRPr="001F2072">
        <w:rPr>
          <w:rFonts w:ascii="Times New Roman" w:hAnsi="Times New Roman" w:cs="Times New Roman"/>
          <w:sz w:val="19"/>
          <w:szCs w:val="19"/>
          <w:lang w:val="ru-RU"/>
        </w:rPr>
        <w:t>е .</w:t>
      </w:r>
      <w:proofErr w:type="gramEnd"/>
      <w:r w:rsidRPr="001F2072">
        <w:rPr>
          <w:rFonts w:ascii="Times New Roman" w:hAnsi="Times New Roman" w:cs="Times New Roman"/>
          <w:sz w:val="19"/>
          <w:szCs w:val="19"/>
          <w:lang w:val="ru-RU"/>
        </w:rPr>
        <w:t xml:space="preserve"> кортежа </w:t>
      </w:r>
      <w:r w:rsidRPr="001F2072">
        <w:rPr>
          <w:rFonts w:ascii="Times New Roman" w:hAnsi="Times New Roman" w:cs="Times New Roman"/>
          <w:sz w:val="20"/>
          <w:szCs w:val="20"/>
          <w:lang w:val="ru-RU"/>
        </w:rPr>
        <w:t xml:space="preserve">(файл; строка) </w:t>
      </w:r>
      <w:r w:rsidRPr="001F2072">
        <w:rPr>
          <w:rFonts w:ascii="Times New Roman" w:hAnsi="Times New Roman" w:cs="Times New Roman"/>
          <w:sz w:val="19"/>
          <w:szCs w:val="19"/>
          <w:lang w:val="ru-RU"/>
        </w:rPr>
        <w:t xml:space="preserve">, выбирается оператор мутации, и в этой строке генерируется мутант, если этот оператор мутации к нему применим. Если оператор мутации не генерирует мутанта, выбирается другой оператор и так далее, пока либо мутант не будет сгенерирован, либо все операторы мутации не будут </w:t>
      </w:r>
      <w:proofErr w:type="gramStart"/>
      <w:r w:rsidRPr="001F2072">
        <w:rPr>
          <w:rFonts w:ascii="Times New Roman" w:hAnsi="Times New Roman" w:cs="Times New Roman"/>
          <w:sz w:val="19"/>
          <w:szCs w:val="19"/>
          <w:lang w:val="ru-RU"/>
        </w:rPr>
        <w:t>опробованы</w:t>
      </w:r>
      <w:proofErr w:type="gramEnd"/>
      <w:r w:rsidRPr="001F2072">
        <w:rPr>
          <w:rFonts w:ascii="Times New Roman" w:hAnsi="Times New Roman" w:cs="Times New Roman"/>
          <w:sz w:val="19"/>
          <w:szCs w:val="19"/>
          <w:lang w:val="ru-RU"/>
        </w:rPr>
        <w:t xml:space="preserve"> и мутант не может быть сгенерирован. Существует две стратегии выбора оператора мутации: случайная и целевая, подробно описанные в разделе 4. </w:t>
      </w:r>
      <w:r w:rsidRPr="00742E95">
        <w:rPr>
          <w:rFonts w:ascii="Times New Roman" w:hAnsi="Times New Roman" w:cs="Times New Roman"/>
          <w:sz w:val="19"/>
          <w:szCs w:val="19"/>
          <w:lang w:val="ru-RU"/>
        </w:rPr>
        <w:t xml:space="preserve">Служба тестирования мутаций генерирует не более одного мутанта на линию из соображений масштабируемости и на основе понимания того, что подавляющее большинство мутантов для данной линии имеют одинаковые судьба — либо все, либо ни один из них не выживет в результате анализа [20]. </w:t>
      </w:r>
      <w:r w:rsidRPr="001F2072">
        <w:rPr>
          <w:rFonts w:ascii="Times New Roman" w:hAnsi="Times New Roman" w:cs="Times New Roman"/>
          <w:sz w:val="19"/>
          <w:szCs w:val="19"/>
          <w:lang w:val="ru-RU"/>
        </w:rPr>
        <w:t xml:space="preserve">Это означает, </w:t>
      </w:r>
      <w:proofErr w:type="gramStart"/>
      <w:r w:rsidRPr="001F2072">
        <w:rPr>
          <w:rFonts w:ascii="Times New Roman" w:hAnsi="Times New Roman" w:cs="Times New Roman"/>
          <w:sz w:val="19"/>
          <w:szCs w:val="19"/>
          <w:lang w:val="ru-RU"/>
        </w:rPr>
        <w:t>что</w:t>
      </w:r>
      <w:proofErr w:type="gramEnd"/>
      <w:r w:rsidRPr="001F2072">
        <w:rPr>
          <w:rFonts w:ascii="Times New Roman" w:hAnsi="Times New Roman" w:cs="Times New Roman"/>
          <w:sz w:val="19"/>
          <w:szCs w:val="19"/>
          <w:lang w:val="ru-RU"/>
        </w:rPr>
        <w:t xml:space="preserve"> если мутант, полученный для данной линии, не выдерживает мутационного анализа, для этой линии не создается никаких дополнительных мутантов. Служба мутационного тестирования реализует мутагенез для 10 языков программирования: </w:t>
      </w:r>
      <w:r w:rsidRPr="00D32801">
        <w:rPr>
          <w:rFonts w:ascii="Times New Roman" w:hAnsi="Times New Roman" w:cs="Times New Roman"/>
          <w:sz w:val="19"/>
          <w:szCs w:val="19"/>
          <w:lang w:val="en-US"/>
        </w:rPr>
        <w:t>C</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Java</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Go</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Python</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TypeScript</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JavaScript</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Dart</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SQL</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Common</w:t>
      </w:r>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Lisp</w:t>
      </w:r>
      <w:r w:rsidRPr="001F2072">
        <w:rPr>
          <w:rFonts w:ascii="Times New Roman" w:hAnsi="Times New Roman" w:cs="Times New Roman"/>
          <w:sz w:val="19"/>
          <w:szCs w:val="19"/>
          <w:lang w:val="ru-RU"/>
        </w:rPr>
        <w:t xml:space="preserve"> и </w:t>
      </w:r>
      <w:r w:rsidRPr="00D32801">
        <w:rPr>
          <w:rFonts w:ascii="Times New Roman" w:hAnsi="Times New Roman" w:cs="Times New Roman"/>
          <w:sz w:val="19"/>
          <w:szCs w:val="19"/>
          <w:lang w:val="en-US"/>
        </w:rPr>
        <w:t>Kotlin</w:t>
      </w:r>
      <w:r w:rsidRPr="001F2072">
        <w:rPr>
          <w:rFonts w:ascii="Times New Roman" w:hAnsi="Times New Roman" w:cs="Times New Roman"/>
          <w:sz w:val="19"/>
          <w:szCs w:val="19"/>
          <w:lang w:val="ru-RU"/>
        </w:rPr>
        <w:t xml:space="preserve">. Для каждого языка служба реализует пять операторов мутации: </w:t>
      </w:r>
      <w:r w:rsidRPr="00D32801">
        <w:rPr>
          <w:rFonts w:ascii="Times New Roman" w:hAnsi="Times New Roman" w:cs="Times New Roman"/>
          <w:sz w:val="19"/>
          <w:szCs w:val="19"/>
          <w:lang w:val="en-US"/>
        </w:rPr>
        <w:t>AOR</w:t>
      </w:r>
      <w:r w:rsidRPr="001F2072">
        <w:rPr>
          <w:rFonts w:ascii="Times New Roman" w:hAnsi="Times New Roman" w:cs="Times New Roman"/>
          <w:sz w:val="19"/>
          <w:szCs w:val="19"/>
          <w:lang w:val="ru-RU"/>
        </w:rPr>
        <w:t xml:space="preserve"> (замена арифметического оператора), </w:t>
      </w:r>
      <w:r w:rsidRPr="00D32801">
        <w:rPr>
          <w:rFonts w:ascii="Times New Roman" w:hAnsi="Times New Roman" w:cs="Times New Roman"/>
          <w:sz w:val="19"/>
          <w:szCs w:val="19"/>
          <w:lang w:val="en-US"/>
        </w:rPr>
        <w:t>LCR</w:t>
      </w:r>
      <w:r w:rsidRPr="001F2072">
        <w:rPr>
          <w:rFonts w:ascii="Times New Roman" w:hAnsi="Times New Roman" w:cs="Times New Roman"/>
          <w:sz w:val="19"/>
          <w:szCs w:val="19"/>
          <w:lang w:val="ru-RU"/>
        </w:rPr>
        <w:t xml:space="preserve"> (замена логического соединителя), </w:t>
      </w:r>
      <w:r w:rsidRPr="00D32801">
        <w:rPr>
          <w:rFonts w:ascii="Times New Roman" w:hAnsi="Times New Roman" w:cs="Times New Roman"/>
          <w:sz w:val="19"/>
          <w:szCs w:val="19"/>
          <w:lang w:val="en-US"/>
        </w:rPr>
        <w:t>ROR</w:t>
      </w:r>
      <w:r w:rsidRPr="001F2072">
        <w:rPr>
          <w:rFonts w:ascii="Times New Roman" w:hAnsi="Times New Roman" w:cs="Times New Roman"/>
          <w:sz w:val="19"/>
          <w:szCs w:val="19"/>
          <w:lang w:val="ru-RU"/>
        </w:rPr>
        <w:t xml:space="preserve"> (замена реляционного оператора), </w:t>
      </w:r>
      <w:r w:rsidRPr="00D32801">
        <w:rPr>
          <w:rFonts w:ascii="Times New Roman" w:hAnsi="Times New Roman" w:cs="Times New Roman"/>
          <w:sz w:val="19"/>
          <w:szCs w:val="19"/>
          <w:lang w:val="en-US"/>
        </w:rPr>
        <w:t>UOI</w:t>
      </w:r>
      <w:r w:rsidRPr="001F2072">
        <w:rPr>
          <w:rFonts w:ascii="Times New Roman" w:hAnsi="Times New Roman" w:cs="Times New Roman"/>
          <w:sz w:val="19"/>
          <w:szCs w:val="19"/>
          <w:lang w:val="ru-RU"/>
        </w:rPr>
        <w:t xml:space="preserve"> (вставка унарного оператора) и </w:t>
      </w:r>
      <w:r w:rsidRPr="00D32801">
        <w:rPr>
          <w:rFonts w:ascii="Times New Roman" w:hAnsi="Times New Roman" w:cs="Times New Roman"/>
          <w:sz w:val="19"/>
          <w:szCs w:val="19"/>
          <w:lang w:val="en-US"/>
        </w:rPr>
        <w:t>SBR</w:t>
      </w:r>
      <w:r w:rsidRPr="001F2072">
        <w:rPr>
          <w:rFonts w:ascii="Times New Roman" w:hAnsi="Times New Roman" w:cs="Times New Roman"/>
          <w:sz w:val="19"/>
          <w:szCs w:val="19"/>
          <w:lang w:val="ru-RU"/>
        </w:rPr>
        <w:t xml:space="preserve"> (удаление блока операторов). Эти операторы мутации были первоначально введены для Мотры [21], и в Таблице 1 приведены примеры для каждого из них. В </w:t>
      </w:r>
      <w:r w:rsidRPr="00D32801">
        <w:rPr>
          <w:rFonts w:ascii="Times New Roman" w:hAnsi="Times New Roman" w:cs="Times New Roman"/>
          <w:sz w:val="19"/>
          <w:szCs w:val="19"/>
          <w:lang w:val="en-US"/>
        </w:rPr>
        <w:t>Python</w:t>
      </w:r>
      <w:r w:rsidRPr="001F2072">
        <w:rPr>
          <w:rFonts w:ascii="Times New Roman" w:hAnsi="Times New Roman" w:cs="Times New Roman"/>
          <w:sz w:val="19"/>
          <w:szCs w:val="19"/>
          <w:lang w:val="ru-RU"/>
        </w:rPr>
        <w:t xml:space="preserve"> унарное увеличение и уменьшение заменяются бинарным оператором для достижения того же эффекта благодаря конструкции языка. По нашему опыту, оператор мутации </w:t>
      </w:r>
      <w:r w:rsidRPr="00D32801">
        <w:rPr>
          <w:rFonts w:ascii="Times New Roman" w:hAnsi="Times New Roman" w:cs="Times New Roman"/>
          <w:sz w:val="19"/>
          <w:szCs w:val="19"/>
          <w:lang w:val="en-US"/>
        </w:rPr>
        <w:t>ABS</w:t>
      </w:r>
      <w:r w:rsidRPr="001F2072">
        <w:rPr>
          <w:rFonts w:ascii="Times New Roman" w:hAnsi="Times New Roman" w:cs="Times New Roman"/>
          <w:sz w:val="19"/>
          <w:szCs w:val="19"/>
          <w:lang w:val="ru-RU"/>
        </w:rPr>
        <w:t xml:space="preserve"> (вставка абсолютного значения) преимущественно создавал непродуктивные </w:t>
      </w:r>
      <w:proofErr w:type="gramStart"/>
      <w:r w:rsidRPr="001F2072">
        <w:rPr>
          <w:rFonts w:ascii="Times New Roman" w:hAnsi="Times New Roman" w:cs="Times New Roman"/>
          <w:sz w:val="19"/>
          <w:szCs w:val="19"/>
          <w:lang w:val="ru-RU"/>
        </w:rPr>
        <w:t>мутанты, главным образом потому, что</w:t>
      </w:r>
      <w:proofErr w:type="gramEnd"/>
      <w:r w:rsidRPr="001F2072">
        <w:rPr>
          <w:rFonts w:ascii="Times New Roman" w:hAnsi="Times New Roman" w:cs="Times New Roman"/>
          <w:sz w:val="19"/>
          <w:szCs w:val="19"/>
          <w:lang w:val="ru-RU"/>
        </w:rPr>
        <w:t xml:space="preserve"> он действовал на выражения, связанные со временем и счетом, которые являются положительными и бессмысленными, если их отрицать. </w:t>
      </w:r>
      <w:r w:rsidRPr="00742E95">
        <w:rPr>
          <w:rFonts w:ascii="Times New Roman" w:hAnsi="Times New Roman" w:cs="Times New Roman"/>
          <w:sz w:val="19"/>
          <w:szCs w:val="19"/>
          <w:lang w:val="ru-RU"/>
        </w:rPr>
        <w:t xml:space="preserve">Поэтому служба мутационного тестирования не использует оператор </w:t>
      </w:r>
      <w:r w:rsidRPr="00D32801">
        <w:rPr>
          <w:rFonts w:ascii="Times New Roman" w:hAnsi="Times New Roman" w:cs="Times New Roman"/>
          <w:sz w:val="19"/>
          <w:szCs w:val="19"/>
          <w:lang w:val="en-US"/>
        </w:rPr>
        <w:t>ABS</w:t>
      </w:r>
      <w:r w:rsidRPr="00742E95">
        <w:rPr>
          <w:rFonts w:ascii="Times New Roman" w:hAnsi="Times New Roman" w:cs="Times New Roman"/>
          <w:sz w:val="19"/>
          <w:szCs w:val="19"/>
          <w:lang w:val="ru-RU"/>
        </w:rPr>
        <w:t xml:space="preserve">. Обратите внимание, что наши </w:t>
      </w:r>
      <w:r w:rsidR="00B456BB" w:rsidRPr="00742E95">
        <w:rPr>
          <w:rFonts w:ascii="Times New Roman" w:hAnsi="Times New Roman" w:cs="Times New Roman"/>
          <w:sz w:val="19"/>
          <w:szCs w:val="19"/>
          <w:lang w:val="ru-RU"/>
        </w:rPr>
        <w:t>наблюдения в целом могут не соответствовать действительности и могут зависеть от стиля и особенностей нашей кодовой базы.</w:t>
      </w:r>
    </w:p>
    <w:p w14:paraId="752A0525" w14:textId="77777777"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ru-RU"/>
        </w:rPr>
      </w:pPr>
      <w:r w:rsidRPr="001F2072">
        <w:rPr>
          <w:rFonts w:ascii="Times New Roman" w:hAnsi="Times New Roman" w:cs="Times New Roman"/>
          <w:b/>
          <w:bCs/>
          <w:sz w:val="19"/>
          <w:szCs w:val="19"/>
          <w:lang w:val="ru-RU"/>
        </w:rPr>
        <w:t>2.3 Анализ мутаций</w:t>
      </w:r>
    </w:p>
    <w:p w14:paraId="1CA4E3A2" w14:textId="67C4D23D"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После того как мутагенез генерирует набор мутантов для списка изменений, для каждого из них подготавливается временное состояние системы контроля версий на основе исходного списка изменений, а затем для всех этих состояний параллельно выполняются тесты. Это обеспечивает эффективное взаимодействие и кэширование между нашей системой контроля версий и системой сборки, а также позволяет максимально быстро оценивать мутанты.</w:t>
      </w:r>
    </w:p>
    <w:p w14:paraId="1342D4C9" w14:textId="7EF11CC2" w:rsidR="00752A99" w:rsidRPr="001F2072" w:rsidRDefault="00752A99" w:rsidP="00B456BB">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Как только результаты анализа мутаций становятся доступными, Служба тестирования мутаций выбирает и сообщает о мутантах из набора выживших мутантов. Мы ограничиваем количество зарегистрированных мутантов максимум в 7 раз больше общего количества файлов в списке изменений. Это гарантирует, что когнитивные издержки, связанные с пониманием всех зарегистрированных мутантов, не будут слишком высокими, что в противном случае может привести к тому, что разработчики перестанут использовать тестирование мутаций. Мы эмпирически определили, что 7 — это подходящий компромисс между эффективностью теста и когнитивной нагрузкой, собирая данные за годы работы системы. Наконец, служба сообщает автору и рецензентам о выбранных выживших мутантах в пользовательском интерфейсе проверки кода. Обратите внимание, что для обеспечения единообразия служба мутационного тестирования выбирает и сообщает о мутантах в той же строке (строках), что и раньше, если автор добавляет дополнительные тесты или иным образом обновляет список изменений, что запускает повторное выполнение службы.</w:t>
      </w:r>
    </w:p>
    <w:p w14:paraId="2AB654BA" w14:textId="77777777"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ru-RU"/>
        </w:rPr>
      </w:pPr>
      <w:r w:rsidRPr="001F2072">
        <w:rPr>
          <w:rFonts w:ascii="Times New Roman" w:hAnsi="Times New Roman" w:cs="Times New Roman"/>
          <w:b/>
          <w:bCs/>
          <w:sz w:val="19"/>
          <w:szCs w:val="19"/>
          <w:lang w:val="ru-RU"/>
        </w:rPr>
        <w:t>2.4 Сообщение о мутантах в процессе проверки кода</w:t>
      </w:r>
    </w:p>
    <w:p w14:paraId="3BEE945E" w14:textId="047B833C"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Большинство изменений в кодовой базе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за исключением ограниченного</w:t>
      </w:r>
      <w:r w:rsidR="00742E95" w:rsidRPr="00742E9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количество полностью автоматизированных изменений, проверенных </w:t>
      </w:r>
      <w:proofErr w:type="gramStart"/>
      <w:r w:rsidRPr="001F2072">
        <w:rPr>
          <w:rFonts w:ascii="Times New Roman" w:hAnsi="Times New Roman" w:cs="Times New Roman"/>
          <w:sz w:val="19"/>
          <w:szCs w:val="19"/>
          <w:lang w:val="ru-RU"/>
        </w:rPr>
        <w:t>разработчиками</w:t>
      </w:r>
      <w:r w:rsidR="00742E95" w:rsidRPr="00742E9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прежде чем</w:t>
      </w:r>
      <w:proofErr w:type="gramEnd"/>
      <w:r w:rsidRPr="001F2072">
        <w:rPr>
          <w:rFonts w:ascii="Times New Roman" w:hAnsi="Times New Roman" w:cs="Times New Roman"/>
          <w:sz w:val="19"/>
          <w:szCs w:val="19"/>
          <w:lang w:val="ru-RU"/>
        </w:rPr>
        <w:t xml:space="preserve"> они будут объединены в дерево исходного кода. </w:t>
      </w:r>
      <w:proofErr w:type="spellStart"/>
      <w:r w:rsidRPr="001F2072">
        <w:rPr>
          <w:rFonts w:ascii="Times New Roman" w:hAnsi="Times New Roman" w:cs="Times New Roman"/>
          <w:sz w:val="19"/>
          <w:szCs w:val="19"/>
          <w:lang w:val="ru-RU"/>
        </w:rPr>
        <w:t>Потвин</w:t>
      </w:r>
      <w:proofErr w:type="spellEnd"/>
      <w:r w:rsidR="00742E95" w:rsidRPr="00742E9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и </w:t>
      </w:r>
      <w:proofErr w:type="spellStart"/>
      <w:r w:rsidRPr="001F2072">
        <w:rPr>
          <w:rFonts w:ascii="Times New Roman" w:hAnsi="Times New Roman" w:cs="Times New Roman"/>
          <w:sz w:val="19"/>
          <w:szCs w:val="19"/>
          <w:lang w:val="ru-RU"/>
        </w:rPr>
        <w:t>Левенберг</w:t>
      </w:r>
      <w:proofErr w:type="spellEnd"/>
      <w:r w:rsidRPr="001F2072">
        <w:rPr>
          <w:rFonts w:ascii="Times New Roman" w:hAnsi="Times New Roman" w:cs="Times New Roman"/>
          <w:sz w:val="19"/>
          <w:szCs w:val="19"/>
          <w:lang w:val="ru-RU"/>
        </w:rPr>
        <w:t xml:space="preserve"> [9] дают исчерпывающий обзор</w:t>
      </w:r>
      <w:r w:rsidR="00742E95" w:rsidRPr="00742E9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Экосистема разработки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Рецензенты могут оставлять комментарии</w:t>
      </w:r>
      <w:r w:rsidR="00742E95" w:rsidRPr="00742E9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 измененному коду, который должен разрешить автор.</w:t>
      </w:r>
    </w:p>
    <w:p w14:paraId="65329564" w14:textId="32CB19F6"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Особый тип комментария, генерируемый автоматическим</w:t>
      </w:r>
      <w:r w:rsidR="003C3E82" w:rsidRPr="003C3E82">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анализатор называется находкой. В отличие от созданного человеком</w:t>
      </w:r>
      <w:r w:rsidR="003C3E82" w:rsidRPr="003C3E82">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комментарии, выводы не требуют разрешения автора</w:t>
      </w:r>
      <w:r w:rsidR="003C3E82" w:rsidRPr="003C3E82">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перед отправкой, если только рецензент не пометит их как</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обязательный. Многие анализаторы запускаются автоматически, когда</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список изменений отправлен на рассмотрение: линтеры, </w:t>
      </w:r>
      <w:proofErr w:type="spellStart"/>
      <w:r w:rsidRPr="001F2072">
        <w:rPr>
          <w:rFonts w:ascii="Times New Roman" w:hAnsi="Times New Roman" w:cs="Times New Roman"/>
          <w:sz w:val="19"/>
          <w:szCs w:val="19"/>
          <w:lang w:val="ru-RU"/>
        </w:rPr>
        <w:t>форматтеры</w:t>
      </w:r>
      <w:proofErr w:type="spellEnd"/>
      <w:r w:rsidRPr="001F2072">
        <w:rPr>
          <w:rFonts w:ascii="Times New Roman" w:hAnsi="Times New Roman" w:cs="Times New Roman"/>
          <w:sz w:val="19"/>
          <w:szCs w:val="19"/>
          <w:lang w:val="ru-RU"/>
        </w:rPr>
        <w:t>, статический код</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строить анализаторы зависимостей и т. д. Большинство анализаторов</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основаны на платформе анализа кода </w:t>
      </w:r>
      <w:r w:rsidRPr="00D32801">
        <w:rPr>
          <w:rFonts w:ascii="Times New Roman" w:hAnsi="Times New Roman" w:cs="Times New Roman"/>
          <w:sz w:val="19"/>
          <w:szCs w:val="19"/>
          <w:lang w:val="en-US"/>
        </w:rPr>
        <w:t>Tricorder</w:t>
      </w:r>
      <w:r w:rsidRPr="001F2072">
        <w:rPr>
          <w:rFonts w:ascii="Times New Roman" w:hAnsi="Times New Roman" w:cs="Times New Roman"/>
          <w:sz w:val="19"/>
          <w:szCs w:val="19"/>
          <w:lang w:val="ru-RU"/>
        </w:rPr>
        <w:t xml:space="preserve"> [22].</w:t>
      </w:r>
    </w:p>
    <w:p w14:paraId="43ED7C6F" w14:textId="4FB8DF88" w:rsidR="00752A99" w:rsidRPr="001F2072" w:rsidRDefault="00752A99" w:rsidP="00567B80">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Служба мутационного тестирования сообщает об избранных мутантах.</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разработчикам в процессе проверки кода, что максимизирует</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есть вероятность, что они будут учтены разработчиками.</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Количество комментариев, отображаемых во время кода</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обзор может быть большим, поэтому важно, чтобы все инструменты производили</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практические результаты, которые могут быть немедленно использованы</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Разработчики. Отчет о недействительных выводах во время написания кода</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рецензия оказывает негативное влияние на автора и рецензентов.</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Если находка (например, выживший мутант) не воспринимается</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если это полезно, разработчики могут сообщить об этом одним щелчком мыши </w:t>
      </w:r>
      <w:proofErr w:type="gramStart"/>
      <w:r w:rsidRPr="001F2072">
        <w:rPr>
          <w:rFonts w:ascii="Times New Roman" w:hAnsi="Times New Roman" w:cs="Times New Roman"/>
          <w:sz w:val="19"/>
          <w:szCs w:val="19"/>
          <w:lang w:val="ru-RU"/>
        </w:rPr>
        <w:t>по</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находка</w:t>
      </w:r>
      <w:proofErr w:type="gramEnd"/>
      <w:r w:rsidRPr="001F2072">
        <w:rPr>
          <w:rFonts w:ascii="Times New Roman" w:hAnsi="Times New Roman" w:cs="Times New Roman"/>
          <w:sz w:val="19"/>
          <w:szCs w:val="19"/>
          <w:lang w:val="ru-RU"/>
        </w:rPr>
        <w:t>. Если кто-либо из рецензентов считает вывод</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важно, они могут указать это автору списка изменений</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одним щелчком мыши. На рисунке 3 показан пример мутанта.</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отображается в </w:t>
      </w:r>
      <w:r w:rsidRPr="00D32801">
        <w:rPr>
          <w:rFonts w:ascii="Times New Roman" w:hAnsi="Times New Roman" w:cs="Times New Roman"/>
          <w:sz w:val="19"/>
          <w:szCs w:val="19"/>
          <w:lang w:val="en-US"/>
        </w:rPr>
        <w:t>Critique</w:t>
      </w:r>
      <w:r w:rsidRPr="001F2072">
        <w:rPr>
          <w:rFonts w:ascii="Times New Roman" w:hAnsi="Times New Roman" w:cs="Times New Roman"/>
          <w:sz w:val="19"/>
          <w:szCs w:val="19"/>
          <w:lang w:val="ru-RU"/>
        </w:rPr>
        <w:t xml:space="preserve">, системе проверки кода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xml:space="preserve"> [23],</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включая ссылки «Пожалуйста, исправьте» и «Бесполезно» в</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нижние углы. Этот отзыв доступен владельцу</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систему, которая создала результаты, поэтому показатели качества могут</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отслеживаться, а результаты, не требующие принятия мер, сортироваться и, в идеале,</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предотвращено в будущем.</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Чтобы быть полезным автору и рецензентам, код</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выводы должны быть действенными и сообщаться быстро, прежде чем</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обзор завершен. С этой целью мутационное тестирование</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Служба выполняет подавление мутантов (раздел 3), и это</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вероятностно отбирает мутантов на основе их исторического прошлого.</w:t>
      </w:r>
      <w:r w:rsidR="00567B80">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производительность оператора мутации (раздел 4).</w:t>
      </w:r>
    </w:p>
    <w:p w14:paraId="03070D09" w14:textId="77777777" w:rsidR="00752A99" w:rsidRPr="001F2072" w:rsidRDefault="00752A99" w:rsidP="00D32801">
      <w:pPr>
        <w:autoSpaceDE w:val="0"/>
        <w:autoSpaceDN w:val="0"/>
        <w:adjustRightInd w:val="0"/>
        <w:spacing w:after="0" w:line="240" w:lineRule="auto"/>
        <w:ind w:firstLine="709"/>
        <w:jc w:val="both"/>
        <w:rPr>
          <w:rFonts w:ascii="Times New Roman" w:hAnsi="Times New Roman" w:cs="Times New Roman"/>
          <w:b/>
          <w:bCs/>
          <w:sz w:val="18"/>
          <w:szCs w:val="18"/>
          <w:lang w:val="ru-RU"/>
        </w:rPr>
      </w:pPr>
      <w:r w:rsidRPr="001F2072">
        <w:rPr>
          <w:rFonts w:ascii="Times New Roman" w:hAnsi="Times New Roman" w:cs="Times New Roman"/>
          <w:b/>
          <w:bCs/>
          <w:lang w:val="ru-RU"/>
        </w:rPr>
        <w:lastRenderedPageBreak/>
        <w:t xml:space="preserve">3. </w:t>
      </w:r>
      <w:r w:rsidRPr="001F2072">
        <w:rPr>
          <w:rFonts w:ascii="Times New Roman" w:hAnsi="Times New Roman" w:cs="Times New Roman"/>
          <w:b/>
          <w:bCs/>
          <w:sz w:val="18"/>
          <w:szCs w:val="18"/>
          <w:lang w:val="ru-RU"/>
        </w:rPr>
        <w:t xml:space="preserve">ПОДАВЛЕНИЕ </w:t>
      </w:r>
      <w:r w:rsidRPr="001F2072">
        <w:rPr>
          <w:rFonts w:ascii="Times New Roman" w:hAnsi="Times New Roman" w:cs="Times New Roman"/>
          <w:b/>
          <w:bCs/>
          <w:lang w:val="ru-RU"/>
        </w:rPr>
        <w:t>НЕПРОДУКТИВНЫХ МУТАНТОВ</w:t>
      </w:r>
      <w:r w:rsidRPr="001F2072">
        <w:rPr>
          <w:rFonts w:ascii="Times New Roman" w:hAnsi="Times New Roman" w:cs="Times New Roman"/>
          <w:b/>
          <w:bCs/>
          <w:sz w:val="18"/>
          <w:szCs w:val="18"/>
          <w:lang w:val="ru-RU"/>
        </w:rPr>
        <w:t>​​</w:t>
      </w:r>
    </w:p>
    <w:p w14:paraId="139BE382" w14:textId="77777777" w:rsidR="00FC2BA5" w:rsidRDefault="00752A99" w:rsidP="00D32801">
      <w:pPr>
        <w:ind w:firstLine="709"/>
        <w:jc w:val="both"/>
        <w:rPr>
          <w:rFonts w:ascii="Times New Roman" w:hAnsi="Times New Roman" w:cs="Times New Roman"/>
          <w:sz w:val="19"/>
          <w:szCs w:val="19"/>
        </w:rPr>
      </w:pPr>
      <w:r w:rsidRPr="001F2072">
        <w:rPr>
          <w:rFonts w:ascii="Times New Roman" w:hAnsi="Times New Roman" w:cs="Times New Roman"/>
          <w:sz w:val="19"/>
          <w:szCs w:val="19"/>
          <w:lang w:val="ru-RU"/>
        </w:rPr>
        <w:t>Некоторые части кода менее интересны, чем другие.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Сообщение о живых мутантах в неинтересных утверждениях (например,</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операторы протоколирования для целей отладки) имеет отрицательный результат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влияние на когнитивную нагрузку и время, затрачиваемое на анализ мутантов.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Потому что разработчики не воспринимают добавление тестов как убийство.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мутанты в неинтересном коде как улучшение общего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эффективности набора тестов, такие мутанты имеют тенденцию выживать и</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rPr>
        <w:t>быть помечены как непродуктивные.</w:t>
      </w:r>
      <w:r w:rsidR="00FC2BA5">
        <w:rPr>
          <w:rFonts w:ascii="Times New Roman" w:hAnsi="Times New Roman" w:cs="Times New Roman"/>
          <w:sz w:val="19"/>
          <w:szCs w:val="19"/>
        </w:rPr>
        <w:t xml:space="preserve"> </w:t>
      </w:r>
    </w:p>
    <w:p w14:paraId="4F7E4462" w14:textId="77777777" w:rsidR="00FC2BA5" w:rsidRDefault="00752A99" w:rsidP="00D32801">
      <w:pPr>
        <w:ind w:firstLine="709"/>
        <w:jc w:val="both"/>
        <w:rPr>
          <w:rFonts w:ascii="Times New Roman" w:hAnsi="Times New Roman" w:cs="Times New Roman"/>
          <w:lang w:val="ru-RU"/>
        </w:rPr>
      </w:pPr>
      <w:r w:rsidRPr="00D32801">
        <w:rPr>
          <w:rFonts w:ascii="Times New Roman" w:hAnsi="Times New Roman" w:cs="Times New Roman"/>
          <w:noProof/>
          <w:lang w:val="en-US"/>
        </w:rPr>
        <w:drawing>
          <wp:inline distT="0" distB="0" distL="0" distR="0" wp14:anchorId="02D33F22" wp14:editId="7D29AA07">
            <wp:extent cx="3839111" cy="281026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2810267"/>
                    </a:xfrm>
                    <a:prstGeom prst="rect">
                      <a:avLst/>
                    </a:prstGeom>
                  </pic:spPr>
                </pic:pic>
              </a:graphicData>
            </a:graphic>
          </wp:inline>
        </w:drawing>
      </w:r>
      <w:r w:rsidR="00FC2BA5" w:rsidRPr="00FC2BA5">
        <w:rPr>
          <w:rFonts w:ascii="Times New Roman" w:hAnsi="Times New Roman" w:cs="Times New Roman"/>
          <w:lang w:val="ru-RU"/>
        </w:rPr>
        <w:t xml:space="preserve"> </w:t>
      </w:r>
    </w:p>
    <w:p w14:paraId="176C1EC4" w14:textId="29E4F456" w:rsidR="00FC2BA5" w:rsidRDefault="00752A99" w:rsidP="00D32801">
      <w:pPr>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Рис. 3. Сообщение </w:t>
      </w:r>
      <w:r w:rsidRPr="00D32801">
        <w:rPr>
          <w:rFonts w:ascii="Times New Roman" w:hAnsi="Times New Roman" w:cs="Times New Roman"/>
          <w:sz w:val="19"/>
          <w:szCs w:val="19"/>
          <w:lang w:val="en-US"/>
        </w:rPr>
        <w:t>Mutant</w:t>
      </w:r>
      <w:r w:rsidRPr="001F2072">
        <w:rPr>
          <w:rFonts w:ascii="Times New Roman" w:hAnsi="Times New Roman" w:cs="Times New Roman"/>
          <w:sz w:val="19"/>
          <w:szCs w:val="19"/>
          <w:lang w:val="ru-RU"/>
        </w:rPr>
        <w:t xml:space="preserve"> в инструменте проверки кода.</w:t>
      </w:r>
      <w:r w:rsidR="00FC2BA5">
        <w:rPr>
          <w:rFonts w:ascii="Times New Roman" w:hAnsi="Times New Roman" w:cs="Times New Roman"/>
          <w:sz w:val="19"/>
          <w:szCs w:val="19"/>
          <w:lang w:val="ru-RU"/>
        </w:rPr>
        <w:t xml:space="preserve"> </w:t>
      </w:r>
    </w:p>
    <w:p w14:paraId="6A0DDB3C" w14:textId="77777777" w:rsidR="00FC2BA5" w:rsidRDefault="00752A99" w:rsidP="00D32801">
      <w:pPr>
        <w:ind w:firstLine="709"/>
        <w:jc w:val="both"/>
        <w:rPr>
          <w:rFonts w:ascii="Times New Roman" w:hAnsi="Times New Roman" w:cs="Times New Roman"/>
          <w:lang w:val="ru-RU"/>
        </w:rPr>
      </w:pPr>
      <w:r w:rsidRPr="001F2072">
        <w:rPr>
          <w:rFonts w:ascii="Times New Roman" w:hAnsi="Times New Roman" w:cs="Times New Roman"/>
          <w:sz w:val="19"/>
          <w:szCs w:val="19"/>
          <w:lang w:val="ru-RU"/>
        </w:rPr>
        <w:t>В этом разделе предлагается подход к подавлению непродуктивных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мутантов, основанный на наборе эвристик для обнаружения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засушливые (т.е. неинтересные) узлы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Существует компромисс</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между корректностью и удобством использования результатов; эвристика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может предотвратить мутацию в очень небольшом количестве </w:t>
      </w:r>
      <w:proofErr w:type="spellStart"/>
      <w:r w:rsidRPr="001F2072">
        <w:rPr>
          <w:rFonts w:ascii="Times New Roman" w:hAnsi="Times New Roman" w:cs="Times New Roman"/>
          <w:sz w:val="19"/>
          <w:szCs w:val="19"/>
          <w:lang w:val="ru-RU"/>
        </w:rPr>
        <w:t>незасушливых</w:t>
      </w:r>
      <w:proofErr w:type="spellEnd"/>
      <w:r w:rsidRPr="001F2072">
        <w:rPr>
          <w:rFonts w:ascii="Times New Roman" w:hAnsi="Times New Roman" w:cs="Times New Roman"/>
          <w:sz w:val="19"/>
          <w:szCs w:val="19"/>
          <w:lang w:val="ru-RU"/>
        </w:rPr>
        <w:t xml:space="preserve"> узлов, поскольку</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побочный эффект подавления мутаций во многих засушливых узлах.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Мы утверждаем, что это хороший компромисс, поскольку число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возможных мутантов на порядки больше, чем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что служба мутаций могла бы разумно сообщить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разработчиков в рамках существующих инструментов разработчика. Более того,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предотвращение выводов, не имеющих практического значения, важнее, чем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сообщать обо всех практических выводах.</w:t>
      </w:r>
      <w:r w:rsidR="00FC2BA5">
        <w:rPr>
          <w:rFonts w:ascii="Times New Roman" w:hAnsi="Times New Roman" w:cs="Times New Roman"/>
          <w:sz w:val="19"/>
          <w:szCs w:val="19"/>
          <w:lang w:val="ru-RU"/>
        </w:rPr>
        <w:t xml:space="preserve"> </w:t>
      </w:r>
      <w:r w:rsidRPr="001F2072">
        <w:rPr>
          <w:rFonts w:ascii="Times New Roman" w:hAnsi="Times New Roman" w:cs="Times New Roman"/>
          <w:b/>
          <w:bCs/>
          <w:sz w:val="19"/>
          <w:szCs w:val="19"/>
          <w:lang w:val="ru-RU"/>
        </w:rPr>
        <w:t xml:space="preserve">3.1 Обнаружение засушливых </w:t>
      </w:r>
      <w:proofErr w:type="gramStart"/>
      <w:r w:rsidRPr="001F2072">
        <w:rPr>
          <w:rFonts w:ascii="Times New Roman" w:hAnsi="Times New Roman" w:cs="Times New Roman"/>
          <w:b/>
          <w:bCs/>
          <w:sz w:val="19"/>
          <w:szCs w:val="19"/>
          <w:lang w:val="ru-RU"/>
        </w:rPr>
        <w:t>узлов</w:t>
      </w:r>
      <w:proofErr w:type="gramEnd"/>
      <w:r w:rsidR="00FC2BA5">
        <w:rPr>
          <w:rFonts w:ascii="Times New Roman" w:hAnsi="Times New Roman" w:cs="Times New Roman"/>
          <w:b/>
          <w:bCs/>
          <w:sz w:val="19"/>
          <w:szCs w:val="19"/>
          <w:lang w:val="ru-RU"/>
        </w:rPr>
        <w:t xml:space="preserve"> </w:t>
      </w:r>
      <w:r w:rsidRPr="001F2072">
        <w:rPr>
          <w:rFonts w:ascii="Times New Roman" w:hAnsi="Times New Roman" w:cs="Times New Roman"/>
          <w:sz w:val="19"/>
          <w:szCs w:val="19"/>
          <w:lang w:val="ru-RU"/>
        </w:rPr>
        <w:t>Чтобы предотвратить появление непродуктивных мутантов,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Служба тестирования мутаций идентифицирует засушливые узлы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АСТ, которые относятся к неинтересным высказываниям.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Примеры засушливых узлов включают вызовы резервирования памяти.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такие функции, как </w:t>
      </w:r>
      <w:proofErr w:type="gramStart"/>
      <w:r w:rsidRPr="00D32801">
        <w:rPr>
          <w:rFonts w:ascii="Times New Roman" w:hAnsi="Times New Roman" w:cs="Times New Roman"/>
          <w:sz w:val="19"/>
          <w:szCs w:val="19"/>
          <w:lang w:val="en-US"/>
        </w:rPr>
        <w:t>std</w:t>
      </w:r>
      <w:r w:rsidRPr="001F2072">
        <w:rPr>
          <w:rFonts w:ascii="Times New Roman" w:hAnsi="Times New Roman" w:cs="Times New Roman"/>
          <w:sz w:val="19"/>
          <w:szCs w:val="19"/>
          <w:lang w:val="ru-RU"/>
        </w:rPr>
        <w:t>::</w:t>
      </w:r>
      <w:proofErr w:type="gramEnd"/>
      <w:r w:rsidRPr="00D32801">
        <w:rPr>
          <w:rFonts w:ascii="Times New Roman" w:hAnsi="Times New Roman" w:cs="Times New Roman"/>
          <w:sz w:val="19"/>
          <w:szCs w:val="19"/>
          <w:lang w:val="en-US"/>
        </w:rPr>
        <w:t>vector</w:t>
      </w:r>
      <w:r w:rsidRPr="001F2072">
        <w:rPr>
          <w:rFonts w:ascii="Times New Roman" w:hAnsi="Times New Roman" w:cs="Times New Roman"/>
          <w:sz w:val="19"/>
          <w:szCs w:val="19"/>
          <w:lang w:val="ru-RU"/>
        </w:rPr>
        <w:t>::</w:t>
      </w:r>
      <w:r w:rsidRPr="00D32801">
        <w:rPr>
          <w:rFonts w:ascii="Times New Roman" w:hAnsi="Times New Roman" w:cs="Times New Roman"/>
          <w:sz w:val="19"/>
          <w:szCs w:val="19"/>
          <w:lang w:val="en-US"/>
        </w:rPr>
        <w:t>reserve</w:t>
      </w:r>
      <w:r w:rsidRPr="001F2072">
        <w:rPr>
          <w:rFonts w:ascii="Times New Roman" w:hAnsi="Times New Roman" w:cs="Times New Roman"/>
          <w:sz w:val="19"/>
          <w:szCs w:val="19"/>
          <w:lang w:val="ru-RU"/>
        </w:rPr>
        <w:t xml:space="preserve"> и запись в стандартный вывод;</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они обычно не проверяются модульными тестами.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Операторы мутации создают мутантов на основе </w:t>
      </w:r>
      <w:r w:rsidRPr="00D32801">
        <w:rPr>
          <w:rFonts w:ascii="Times New Roman" w:hAnsi="Times New Roman" w:cs="Times New Roman"/>
          <w:sz w:val="19"/>
          <w:szCs w:val="19"/>
          <w:lang w:val="en-US"/>
        </w:rPr>
        <w:t>AST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программа.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содержит узлы, которые являются операторами,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выражения или декларации, а также их дочерние и родительские отношения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отразить их связи в исходном коде [24]. Большинство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компиляторы различают простой и составной </w:t>
      </w:r>
      <w:r w:rsidRPr="00D32801">
        <w:rPr>
          <w:rFonts w:ascii="Times New Roman" w:hAnsi="Times New Roman" w:cs="Times New Roman"/>
          <w:sz w:val="19"/>
          <w:szCs w:val="19"/>
          <w:lang w:val="en-US"/>
        </w:rPr>
        <w:t>AST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узлы. Простые узлы не имеют тела; например, вызов функции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выражение предоставляет имя функции и аргументы,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но не имеет тела. Составные узлы имеют хотя бы одно тело;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например, цикл </w:t>
      </w:r>
      <w:r w:rsidRPr="00D32801">
        <w:rPr>
          <w:rFonts w:ascii="Times New Roman" w:hAnsi="Times New Roman" w:cs="Times New Roman"/>
          <w:sz w:val="19"/>
          <w:szCs w:val="19"/>
          <w:lang w:val="en-US"/>
        </w:rPr>
        <w:t>for</w:t>
      </w:r>
      <w:r w:rsidRPr="001F2072">
        <w:rPr>
          <w:rFonts w:ascii="Times New Roman" w:hAnsi="Times New Roman" w:cs="Times New Roman"/>
          <w:sz w:val="19"/>
          <w:szCs w:val="19"/>
          <w:lang w:val="ru-RU"/>
        </w:rPr>
        <w:t xml:space="preserve"> может иметь одно тело, а цикл </w:t>
      </w:r>
      <w:r w:rsidRPr="00D32801">
        <w:rPr>
          <w:rFonts w:ascii="Times New Roman" w:hAnsi="Times New Roman" w:cs="Times New Roman"/>
          <w:sz w:val="19"/>
          <w:szCs w:val="19"/>
          <w:lang w:val="en-US"/>
        </w:rPr>
        <w:t>if</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Оператор может иметь две ветви — </w:t>
      </w:r>
      <w:r w:rsidRPr="00D32801">
        <w:rPr>
          <w:rFonts w:ascii="Times New Roman" w:hAnsi="Times New Roman" w:cs="Times New Roman"/>
          <w:sz w:val="19"/>
          <w:szCs w:val="19"/>
          <w:lang w:val="en-US"/>
        </w:rPr>
        <w:t>then</w:t>
      </w:r>
      <w:r w:rsidRPr="001F2072">
        <w:rPr>
          <w:rFonts w:ascii="Times New Roman" w:hAnsi="Times New Roman" w:cs="Times New Roman"/>
          <w:sz w:val="19"/>
          <w:szCs w:val="19"/>
          <w:lang w:val="ru-RU"/>
        </w:rPr>
        <w:t xml:space="preserve"> и </w:t>
      </w:r>
      <w:r w:rsidRPr="00D32801">
        <w:rPr>
          <w:rFonts w:ascii="Times New Roman" w:hAnsi="Times New Roman" w:cs="Times New Roman"/>
          <w:sz w:val="19"/>
          <w:szCs w:val="19"/>
          <w:lang w:val="en-US"/>
        </w:rPr>
        <w:t>else</w:t>
      </w:r>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Наш основанный на эвристике подход к маркировке узлов как засушливых</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rPr>
        <w:t>является двойным:</w:t>
      </w:r>
      <w:r w:rsidR="00FC2BA5">
        <w:rPr>
          <w:rFonts w:ascii="Times New Roman" w:hAnsi="Times New Roman" w:cs="Times New Roman"/>
          <w:sz w:val="19"/>
          <w:szCs w:val="19"/>
        </w:rPr>
        <w:t xml:space="preserve"> </w:t>
      </w:r>
      <w:r w:rsidRPr="00D32801">
        <w:rPr>
          <w:rFonts w:ascii="Times New Roman" w:hAnsi="Times New Roman" w:cs="Times New Roman"/>
          <w:noProof/>
          <w:lang w:val="en-US"/>
        </w:rPr>
        <w:drawing>
          <wp:inline distT="0" distB="0" distL="0" distR="0" wp14:anchorId="29741DA1" wp14:editId="66A17397">
            <wp:extent cx="3801005" cy="61921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619211"/>
                    </a:xfrm>
                    <a:prstGeom prst="rect">
                      <a:avLst/>
                    </a:prstGeom>
                  </pic:spPr>
                </pic:pic>
              </a:graphicData>
            </a:graphic>
          </wp:inline>
        </w:drawing>
      </w:r>
      <w:r w:rsidR="00FC2BA5" w:rsidRPr="00FC2BA5">
        <w:rPr>
          <w:rFonts w:ascii="Times New Roman" w:hAnsi="Times New Roman" w:cs="Times New Roman"/>
          <w:lang w:val="ru-RU"/>
        </w:rPr>
        <w:t xml:space="preserve"> </w:t>
      </w:r>
    </w:p>
    <w:p w14:paraId="25E91824" w14:textId="77777777" w:rsidR="00FC2BA5" w:rsidRDefault="00752A99" w:rsidP="00D32801">
      <w:pPr>
        <w:ind w:firstLine="709"/>
        <w:jc w:val="both"/>
        <w:rPr>
          <w:rFonts w:ascii="Times New Roman" w:hAnsi="Times New Roman" w:cs="Times New Roman"/>
          <w:sz w:val="19"/>
          <w:szCs w:val="19"/>
        </w:rPr>
      </w:pPr>
      <w:r w:rsidRPr="001F2072">
        <w:rPr>
          <w:rFonts w:ascii="Times New Roman" w:hAnsi="Times New Roman" w:cs="Times New Roman"/>
          <w:sz w:val="19"/>
          <w:szCs w:val="19"/>
          <w:lang w:val="ru-RU"/>
        </w:rPr>
        <w:t xml:space="preserve">Здесь </w:t>
      </w:r>
      <w:r w:rsidRPr="00D32801">
        <w:rPr>
          <w:rFonts w:ascii="Times New Roman" w:hAnsi="Times New Roman" w:cs="Times New Roman"/>
          <w:sz w:val="20"/>
          <w:szCs w:val="20"/>
          <w:lang w:val="en-US"/>
        </w:rPr>
        <w:t>N</w:t>
      </w:r>
      <w:r w:rsidRPr="001F2072">
        <w:rPr>
          <w:rFonts w:ascii="Times New Roman" w:hAnsi="Times New Roman" w:cs="Times New Roman"/>
          <w:sz w:val="20"/>
          <w:szCs w:val="20"/>
          <w:lang w:val="ru-RU"/>
        </w:rPr>
        <w:t xml:space="preserve"> 2 </w:t>
      </w:r>
      <w:r w:rsidRPr="00D32801">
        <w:rPr>
          <w:rFonts w:ascii="Times New Roman" w:hAnsi="Times New Roman" w:cs="Times New Roman"/>
          <w:sz w:val="20"/>
          <w:szCs w:val="20"/>
          <w:lang w:val="en-US"/>
        </w:rPr>
        <w:t>T</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xml:space="preserve">— узел абстрактного синтаксического дерева </w:t>
      </w:r>
      <w:r w:rsidRPr="00D32801">
        <w:rPr>
          <w:rFonts w:ascii="Times New Roman" w:hAnsi="Times New Roman" w:cs="Times New Roman"/>
          <w:sz w:val="20"/>
          <w:szCs w:val="20"/>
          <w:lang w:val="en-US"/>
        </w:rPr>
        <w:t>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программа, </w:t>
      </w:r>
      <w:r w:rsidRPr="00D32801">
        <w:rPr>
          <w:rFonts w:ascii="Times New Roman" w:hAnsi="Times New Roman" w:cs="Times New Roman"/>
          <w:sz w:val="19"/>
          <w:szCs w:val="19"/>
          <w:lang w:val="en-US"/>
        </w:rPr>
        <w:t>simple</w:t>
      </w:r>
      <w:r w:rsidRPr="001F2072">
        <w:rPr>
          <w:rFonts w:ascii="Times New Roman" w:hAnsi="Times New Roman" w:cs="Times New Roman"/>
          <w:sz w:val="19"/>
          <w:szCs w:val="19"/>
          <w:lang w:val="ru-RU"/>
        </w:rPr>
        <w:t xml:space="preserve"> — это булева функция, определяющая, будет ли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узел — простой или составной узел (составные узлы содержат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их дочерние узлы </w:t>
      </w:r>
      <w:proofErr w:type="gramStart"/>
      <w:r w:rsidRPr="00D32801">
        <w:rPr>
          <w:rFonts w:ascii="Times New Roman" w:hAnsi="Times New Roman" w:cs="Times New Roman"/>
          <w:sz w:val="20"/>
          <w:szCs w:val="20"/>
          <w:lang w:val="en-US"/>
        </w:rPr>
        <w:t>c</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w:t>
      </w:r>
      <w:proofErr w:type="gramEnd"/>
      <w:r w:rsidRPr="001F2072">
        <w:rPr>
          <w:rFonts w:ascii="Times New Roman" w:hAnsi="Times New Roman" w:cs="Times New Roman"/>
          <w:sz w:val="19"/>
          <w:szCs w:val="19"/>
          <w:lang w:val="ru-RU"/>
        </w:rPr>
        <w:t>, а эксперт является частичным логическим значением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функция, отображающая подмножество простых узлов в </w:t>
      </w:r>
      <w:r w:rsidRPr="00D32801">
        <w:rPr>
          <w:rFonts w:ascii="Times New Roman" w:hAnsi="Times New Roman" w:cs="Times New Roman"/>
          <w:sz w:val="20"/>
          <w:szCs w:val="20"/>
          <w:lang w:val="en-US"/>
        </w:rPr>
        <w:t>T</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на свойство быть засушливым. Первая часть уравнения 1 действует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 простых узлах, используя экспертную функцию, которая кодирует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знания, которые вручную отбираются для каждого программирования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язык и корректировались с течением времени. Вторая часть действует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 составных узлах и определяется рекурсивно. Соединение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узел засушлив тогда и только тогда, когда все его дочерние узлы засушливы.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Экспертная функция помечает простые узлы как засушливые 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 основе отзывов разработчиков о сообщении «Бесполезно»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мутанты. Это ручной процесс: если мы определим, что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определенный мутант действительно непродуктивен, и что целый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класс таких мутантов создавать не следует, добавлено правило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 экспертной функции. Это ключевой компонент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Служба мутационного тестирования — без нее пользователи стали бы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разочарованы выводами, не имеющими практического значения, и </w:t>
      </w:r>
      <w:r w:rsidRPr="001F2072">
        <w:rPr>
          <w:rFonts w:ascii="Times New Roman" w:hAnsi="Times New Roman" w:cs="Times New Roman"/>
          <w:sz w:val="19"/>
          <w:szCs w:val="19"/>
          <w:lang w:val="ru-RU"/>
        </w:rPr>
        <w:lastRenderedPageBreak/>
        <w:t>отказываются от участия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система в целом. Целенаправленная мутация и тщательная отчетность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мутантов сыграли решающую роль в принятии мутации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тестирование в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На данный момент мы накопили более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сто правил для обнаружения засушливых узлов.</w:t>
      </w:r>
      <w:r w:rsidR="00FC2BA5">
        <w:rPr>
          <w:rFonts w:ascii="Times New Roman" w:hAnsi="Times New Roman" w:cs="Times New Roman"/>
          <w:sz w:val="19"/>
          <w:szCs w:val="19"/>
          <w:lang w:val="ru-RU"/>
        </w:rPr>
        <w:t xml:space="preserve"> </w:t>
      </w:r>
      <w:r w:rsidRPr="001F2072">
        <w:rPr>
          <w:rFonts w:ascii="Times New Roman" w:hAnsi="Times New Roman" w:cs="Times New Roman"/>
          <w:b/>
          <w:bCs/>
          <w:sz w:val="19"/>
          <w:szCs w:val="19"/>
          <w:lang w:val="ru-RU"/>
        </w:rPr>
        <w:t>3.2 Экспертные эвристические категории</w:t>
      </w:r>
      <w:r w:rsidR="00FC2BA5">
        <w:rPr>
          <w:rFonts w:ascii="Times New Roman" w:hAnsi="Times New Roman" w:cs="Times New Roman"/>
          <w:b/>
          <w:bCs/>
          <w:sz w:val="19"/>
          <w:szCs w:val="19"/>
          <w:lang w:val="ru-RU"/>
        </w:rPr>
        <w:t xml:space="preserve"> </w:t>
      </w:r>
      <w:r w:rsidRPr="001F2072">
        <w:rPr>
          <w:rFonts w:ascii="Times New Roman" w:hAnsi="Times New Roman" w:cs="Times New Roman"/>
          <w:sz w:val="19"/>
          <w:szCs w:val="19"/>
          <w:lang w:val="ru-RU"/>
        </w:rPr>
        <w:t>Экспертная функция состоит из различных правил, некоторые из которых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специфичны для оператора мутации, а некоторые из них универсальны.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Мы различаем эвристики, которые предотвращают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генерация </w:t>
      </w:r>
      <w:proofErr w:type="spellStart"/>
      <w:r w:rsidRPr="001F2072">
        <w:rPr>
          <w:rFonts w:ascii="Times New Roman" w:hAnsi="Times New Roman" w:cs="Times New Roman"/>
          <w:sz w:val="19"/>
          <w:szCs w:val="19"/>
          <w:lang w:val="ru-RU"/>
        </w:rPr>
        <w:t>некомпилируемых</w:t>
      </w:r>
      <w:proofErr w:type="spellEnd"/>
      <w:r w:rsidRPr="001F2072">
        <w:rPr>
          <w:rFonts w:ascii="Times New Roman" w:hAnsi="Times New Roman" w:cs="Times New Roman"/>
          <w:sz w:val="19"/>
          <w:szCs w:val="19"/>
          <w:lang w:val="ru-RU"/>
        </w:rPr>
        <w:t xml:space="preserve"> и компилируемых, но непродуктивных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мутанты. Большинство эвристик имеют дело с последней категорией, но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первое также важно, особенно в Го, где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компилятор очень чувствителен к мутациям (например, неиспользуемый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импорт — ошибка компилятора). Для компилируемых мутантов мы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далее различать эвристики для эквивалентных мутантов,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убиваемые мутанты и избыточные мутанты, как сообщается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таблице 2.</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Каждая из четырех эвристических категорий содержит одну или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более отдельные группы правил, которые, в свою очередь, содержат один</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или несколько связанных правил. Например, все правила, подавляющие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мутанты в операторах регистрации (несколько правил для нескольких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типы операторов и функций журналирования) образуют отдельный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группу, поскольку все они применимы к ведению журнала, и вся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Целью группы является предотвращение появления непродуктивных убиваемых мутантов.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частота показывает, как часто категория применима 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данный список изменений. Подробный список правил см.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дополнительные материалы, которые можно найти в Интернете по адресу</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&lt;производственный персонал вставит ссылку&gt;.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3.2.1 Эвристика для предотвращения </w:t>
      </w:r>
      <w:proofErr w:type="spellStart"/>
      <w:r w:rsidRPr="001F2072">
        <w:rPr>
          <w:rFonts w:ascii="Times New Roman" w:hAnsi="Times New Roman" w:cs="Times New Roman"/>
          <w:sz w:val="19"/>
          <w:szCs w:val="19"/>
          <w:lang w:val="ru-RU"/>
        </w:rPr>
        <w:t>некомпилируемых</w:t>
      </w:r>
      <w:proofErr w:type="spellEnd"/>
      <w:r w:rsidRPr="001F2072">
        <w:rPr>
          <w:rFonts w:ascii="Times New Roman" w:hAnsi="Times New Roman" w:cs="Times New Roman"/>
          <w:sz w:val="19"/>
          <w:szCs w:val="19"/>
          <w:lang w:val="ru-RU"/>
        </w:rPr>
        <w:t xml:space="preserve"> мутантов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 должен быть синтаксически допустимой программой.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противном случае он будет обнаружен компилятором и будет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не добавляет никакой ценности для тестирования. Существуют определенные мутации,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особенно те, которые удаляют код, нарушающий эту действительность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принцип. Яркий пример — удаление кода в </w:t>
      </w:r>
      <w:r w:rsidRPr="00D32801">
        <w:rPr>
          <w:rFonts w:ascii="Times New Roman" w:hAnsi="Times New Roman" w:cs="Times New Roman"/>
          <w:sz w:val="19"/>
          <w:szCs w:val="19"/>
          <w:lang w:val="en-US"/>
        </w:rPr>
        <w:t>Go</w:t>
      </w:r>
      <w:r w:rsidRPr="001F2072">
        <w:rPr>
          <w:rFonts w:ascii="Times New Roman" w:hAnsi="Times New Roman" w:cs="Times New Roman"/>
          <w:sz w:val="19"/>
          <w:szCs w:val="19"/>
          <w:lang w:val="ru-RU"/>
        </w:rPr>
        <w:t>; любой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неиспользуемая переменная или импортированный модуль создает компилятор</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ошибка. Предлагаемая эвристика собирает все используемые символы 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помещает их в контейнер, а не удаляет, чтобы они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остаются ссылки, и компилятор успокаивается.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3.2.2 Эвристика для предотвращения эквивалентных мутантов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Эквивалентные мутанты, семантически эквивалентные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мутировавшая программа </w:t>
      </w:r>
      <w:proofErr w:type="gramStart"/>
      <w:r w:rsidRPr="001F2072">
        <w:rPr>
          <w:rFonts w:ascii="Times New Roman" w:hAnsi="Times New Roman" w:cs="Times New Roman"/>
          <w:sz w:val="19"/>
          <w:szCs w:val="19"/>
          <w:lang w:val="ru-RU"/>
        </w:rPr>
        <w:t>- это</w:t>
      </w:r>
      <w:proofErr w:type="gramEnd"/>
      <w:r w:rsidRPr="001F2072">
        <w:rPr>
          <w:rFonts w:ascii="Times New Roman" w:hAnsi="Times New Roman" w:cs="Times New Roman"/>
          <w:sz w:val="19"/>
          <w:szCs w:val="19"/>
          <w:lang w:val="ru-RU"/>
        </w:rPr>
        <w:t xml:space="preserve"> чума в тестировании мутаций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обычно не могут быть обнаружены автоматически. Однако,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существуют некоторые группы эквивалентных мутантов, которые могут быть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точно обнаружено. Например, в </w:t>
      </w:r>
      <w:r w:rsidRPr="00D32801">
        <w:rPr>
          <w:rFonts w:ascii="Times New Roman" w:hAnsi="Times New Roman" w:cs="Times New Roman"/>
          <w:sz w:val="19"/>
          <w:szCs w:val="19"/>
          <w:lang w:val="en-US"/>
        </w:rPr>
        <w:t>Java</w:t>
      </w:r>
      <w:r w:rsidRPr="001F2072">
        <w:rPr>
          <w:rFonts w:ascii="Times New Roman" w:hAnsi="Times New Roman" w:cs="Times New Roman"/>
          <w:sz w:val="19"/>
          <w:szCs w:val="19"/>
          <w:lang w:val="ru-RU"/>
        </w:rPr>
        <w:t xml:space="preserve"> спецификация</w:t>
      </w:r>
      <w:r w:rsidR="00FC2BA5">
        <w:rPr>
          <w:rFonts w:ascii="Times New Roman" w:hAnsi="Times New Roman" w:cs="Times New Roman"/>
          <w:sz w:val="19"/>
          <w:szCs w:val="19"/>
          <w:lang w:val="ru-RU"/>
        </w:rPr>
        <w:t xml:space="preserve"> </w:t>
      </w:r>
      <w:r w:rsidRPr="00D32801">
        <w:rPr>
          <w:rFonts w:ascii="Times New Roman" w:hAnsi="Times New Roman" w:cs="Times New Roman"/>
          <w:noProof/>
          <w:lang w:val="en-US"/>
        </w:rPr>
        <w:drawing>
          <wp:inline distT="0" distB="0" distL="0" distR="0" wp14:anchorId="5B8A9ED5" wp14:editId="6FFC2F73">
            <wp:extent cx="3839111" cy="1495634"/>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1495634"/>
                    </a:xfrm>
                    <a:prstGeom prst="rect">
                      <a:avLst/>
                    </a:prstGeom>
                  </pic:spPr>
                </pic:pic>
              </a:graphicData>
            </a:graphic>
          </wp:inline>
        </w:drawing>
      </w:r>
      <w:r w:rsidR="00FC2BA5" w:rsidRPr="00FC2BA5">
        <w:rPr>
          <w:rFonts w:ascii="Times New Roman" w:hAnsi="Times New Roman" w:cs="Times New Roman"/>
          <w:lang w:val="ru-RU"/>
        </w:rPr>
        <w:t xml:space="preserve"> </w:t>
      </w:r>
      <w:r w:rsidRPr="001F2072">
        <w:rPr>
          <w:rFonts w:ascii="Times New Roman" w:hAnsi="Times New Roman" w:cs="Times New Roman"/>
          <w:sz w:val="19"/>
          <w:szCs w:val="19"/>
          <w:lang w:val="ru-RU"/>
        </w:rPr>
        <w:t xml:space="preserve">для метода </w:t>
      </w:r>
      <w:r w:rsidRPr="001F2072">
        <w:rPr>
          <w:rFonts w:ascii="Times New Roman" w:hAnsi="Times New Roman" w:cs="Times New Roman"/>
          <w:sz w:val="18"/>
          <w:szCs w:val="18"/>
          <w:lang w:val="ru-RU"/>
        </w:rPr>
        <w:t xml:space="preserve">размера </w:t>
      </w:r>
      <w:proofErr w:type="gramStart"/>
      <w:r w:rsidRPr="00D32801">
        <w:rPr>
          <w:rFonts w:ascii="Times New Roman" w:hAnsi="Times New Roman" w:cs="Times New Roman"/>
          <w:sz w:val="19"/>
          <w:szCs w:val="19"/>
          <w:lang w:val="en-US"/>
        </w:rPr>
        <w:t>java</w:t>
      </w:r>
      <w:r w:rsidRPr="001F2072">
        <w:rPr>
          <w:rFonts w:ascii="Times New Roman" w:hAnsi="Times New Roman" w:cs="Times New Roman"/>
          <w:sz w:val="19"/>
          <w:szCs w:val="19"/>
          <w:lang w:val="ru-RU"/>
        </w:rPr>
        <w:t>.</w:t>
      </w:r>
      <w:r w:rsidRPr="00D32801">
        <w:rPr>
          <w:rFonts w:ascii="Times New Roman" w:hAnsi="Times New Roman" w:cs="Times New Roman"/>
          <w:sz w:val="19"/>
          <w:szCs w:val="19"/>
          <w:lang w:val="en-US"/>
        </w:rPr>
        <w:t>util</w:t>
      </w:r>
      <w:proofErr w:type="gramEnd"/>
      <w:r w:rsidRPr="001F2072">
        <w:rPr>
          <w:rFonts w:ascii="Times New Roman" w:hAnsi="Times New Roman" w:cs="Times New Roman"/>
          <w:sz w:val="19"/>
          <w:szCs w:val="19"/>
          <w:lang w:val="ru-RU"/>
        </w:rPr>
        <w:t>.</w:t>
      </w:r>
      <w:r w:rsidRPr="00D32801">
        <w:rPr>
          <w:rFonts w:ascii="Times New Roman" w:hAnsi="Times New Roman" w:cs="Times New Roman"/>
          <w:sz w:val="19"/>
          <w:szCs w:val="19"/>
          <w:lang w:val="en-US"/>
        </w:rPr>
        <w:t>Collection</w:t>
      </w:r>
      <w:r w:rsidRPr="001F2072">
        <w:rPr>
          <w:rFonts w:ascii="Times New Roman" w:hAnsi="Times New Roman" w:cs="Times New Roman"/>
          <w:sz w:val="19"/>
          <w:szCs w:val="19"/>
          <w:lang w:val="ru-RU"/>
        </w:rPr>
        <w:t xml:space="preserve"> заключается в том, что он</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возвращает неотрицательное значение. Это означает, что мутации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например, </w:t>
      </w:r>
      <w:r w:rsidRPr="00D32801">
        <w:rPr>
          <w:rFonts w:ascii="Times New Roman" w:hAnsi="Times New Roman" w:cs="Times New Roman"/>
          <w:sz w:val="18"/>
          <w:szCs w:val="18"/>
          <w:lang w:val="en-US"/>
        </w:rPr>
        <w:t>Collection</w:t>
      </w:r>
      <w:r w:rsidRPr="001F2072">
        <w:rPr>
          <w:rFonts w:ascii="Times New Roman" w:hAnsi="Times New Roman" w:cs="Times New Roman"/>
          <w:sz w:val="18"/>
          <w:szCs w:val="18"/>
          <w:lang w:val="ru-RU"/>
        </w:rPr>
        <w:t>.</w:t>
      </w:r>
      <w:r w:rsidRPr="00D32801">
        <w:rPr>
          <w:rFonts w:ascii="Times New Roman" w:hAnsi="Times New Roman" w:cs="Times New Roman"/>
          <w:sz w:val="18"/>
          <w:szCs w:val="18"/>
          <w:lang w:val="en-US"/>
        </w:rPr>
        <w:t>size</w:t>
      </w:r>
      <w:r w:rsidRPr="001F2072">
        <w:rPr>
          <w:rFonts w:ascii="Times New Roman" w:hAnsi="Times New Roman" w:cs="Times New Roman"/>
          <w:sz w:val="18"/>
          <w:szCs w:val="18"/>
          <w:lang w:val="ru-RU"/>
        </w:rPr>
        <w:t xml:space="preserve">() == 0 </w:t>
      </w:r>
      <w:r w:rsidRPr="001F2072">
        <w:rPr>
          <w:rFonts w:ascii="Times New Roman" w:hAnsi="Times New Roman" w:cs="Times New Roman"/>
          <w:sz w:val="20"/>
          <w:szCs w:val="20"/>
          <w:lang w:val="ru-RU"/>
        </w:rPr>
        <w:t xml:space="preserve">7! </w:t>
      </w:r>
      <w:proofErr w:type="spellStart"/>
      <w:proofErr w:type="gramStart"/>
      <w:r w:rsidRPr="001F2072">
        <w:rPr>
          <w:rFonts w:ascii="Times New Roman" w:hAnsi="Times New Roman" w:cs="Times New Roman"/>
          <w:sz w:val="18"/>
          <w:szCs w:val="18"/>
          <w:lang w:val="ru-RU"/>
        </w:rPr>
        <w:t>коллекция.размер</w:t>
      </w:r>
      <w:proofErr w:type="spellEnd"/>
      <w:proofErr w:type="gramEnd"/>
      <w:r w:rsidRPr="001F2072">
        <w:rPr>
          <w:rFonts w:ascii="Times New Roman" w:hAnsi="Times New Roman" w:cs="Times New Roman"/>
          <w:sz w:val="18"/>
          <w:szCs w:val="18"/>
          <w:lang w:val="ru-RU"/>
        </w:rPr>
        <w:t>() &lt;= 0</w:t>
      </w:r>
      <w:r w:rsidR="00FC2BA5">
        <w:rPr>
          <w:rFonts w:ascii="Times New Roman" w:hAnsi="Times New Roman" w:cs="Times New Roman"/>
          <w:sz w:val="18"/>
          <w:szCs w:val="18"/>
          <w:lang w:val="ru-RU"/>
        </w:rPr>
        <w:t xml:space="preserve"> </w:t>
      </w:r>
      <w:r w:rsidRPr="001F2072">
        <w:rPr>
          <w:rFonts w:ascii="Times New Roman" w:hAnsi="Times New Roman" w:cs="Times New Roman"/>
          <w:sz w:val="19"/>
          <w:szCs w:val="19"/>
          <w:lang w:val="ru-RU"/>
        </w:rPr>
        <w:t>гарантированно дадут эквивалентного мутанта.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Другой пример этой категории связан с </w:t>
      </w:r>
      <w:proofErr w:type="spellStart"/>
      <w:r w:rsidRPr="001F2072">
        <w:rPr>
          <w:rFonts w:ascii="Times New Roman" w:hAnsi="Times New Roman" w:cs="Times New Roman"/>
          <w:sz w:val="19"/>
          <w:szCs w:val="19"/>
          <w:lang w:val="ru-RU"/>
        </w:rPr>
        <w:t>мемоизацией</w:t>
      </w:r>
      <w:proofErr w:type="spellEnd"/>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proofErr w:type="spellStart"/>
      <w:r w:rsidRPr="001F2072">
        <w:rPr>
          <w:rFonts w:ascii="Times New Roman" w:hAnsi="Times New Roman" w:cs="Times New Roman"/>
          <w:sz w:val="19"/>
          <w:szCs w:val="19"/>
          <w:lang w:val="ru-RU"/>
        </w:rPr>
        <w:t>Мемоизация</w:t>
      </w:r>
      <w:proofErr w:type="spellEnd"/>
      <w:r w:rsidRPr="001F2072">
        <w:rPr>
          <w:rFonts w:ascii="Times New Roman" w:hAnsi="Times New Roman" w:cs="Times New Roman"/>
          <w:sz w:val="19"/>
          <w:szCs w:val="19"/>
          <w:lang w:val="ru-RU"/>
        </w:rPr>
        <w:t xml:space="preserve"> часто используется для ускорения выполнения, но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его удаление неизбежно приводит к образованию эквивалентного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мутанты. Для обнаружения </w:t>
      </w:r>
      <w:proofErr w:type="spellStart"/>
      <w:r w:rsidRPr="001F2072">
        <w:rPr>
          <w:rFonts w:ascii="Times New Roman" w:hAnsi="Times New Roman" w:cs="Times New Roman"/>
          <w:sz w:val="19"/>
          <w:szCs w:val="19"/>
          <w:lang w:val="ru-RU"/>
        </w:rPr>
        <w:t>мемоизации</w:t>
      </w:r>
      <w:proofErr w:type="spellEnd"/>
      <w:r w:rsidRPr="001F2072">
        <w:rPr>
          <w:rFonts w:ascii="Times New Roman" w:hAnsi="Times New Roman" w:cs="Times New Roman"/>
          <w:sz w:val="19"/>
          <w:szCs w:val="19"/>
          <w:lang w:val="ru-RU"/>
        </w:rPr>
        <w:t xml:space="preserve"> используется следующая эвристика: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оператор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является поиском в </w:t>
      </w:r>
      <w:proofErr w:type="spellStart"/>
      <w:r w:rsidRPr="001F2072">
        <w:rPr>
          <w:rFonts w:ascii="Times New Roman" w:hAnsi="Times New Roman" w:cs="Times New Roman"/>
          <w:sz w:val="19"/>
          <w:szCs w:val="19"/>
          <w:lang w:val="ru-RU"/>
        </w:rPr>
        <w:t>кеше</w:t>
      </w:r>
      <w:proofErr w:type="spellEnd"/>
      <w:r w:rsidRPr="001F2072">
        <w:rPr>
          <w:rFonts w:ascii="Times New Roman" w:hAnsi="Times New Roman" w:cs="Times New Roman"/>
          <w:sz w:val="19"/>
          <w:szCs w:val="19"/>
          <w:lang w:val="ru-RU"/>
        </w:rPr>
        <w:t xml:space="preserve">, если он имеет форму </w:t>
      </w:r>
      <w:r w:rsidRPr="00D32801">
        <w:rPr>
          <w:rFonts w:ascii="Times New Roman" w:hAnsi="Times New Roman" w:cs="Times New Roman"/>
          <w:sz w:val="19"/>
          <w:szCs w:val="19"/>
          <w:lang w:val="en-US"/>
        </w:rPr>
        <w:t>if</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а, </w:t>
      </w:r>
      <w:proofErr w:type="spellStart"/>
      <w:proofErr w:type="gramStart"/>
      <w:r w:rsidRPr="001F2072">
        <w:rPr>
          <w:rFonts w:ascii="Times New Roman" w:hAnsi="Times New Roman" w:cs="Times New Roman"/>
          <w:sz w:val="19"/>
          <w:szCs w:val="19"/>
          <w:lang w:val="ru-RU"/>
        </w:rPr>
        <w:t>ок</w:t>
      </w:r>
      <w:proofErr w:type="spellEnd"/>
      <w:r w:rsidRPr="001F2072">
        <w:rPr>
          <w:rFonts w:ascii="Times New Roman" w:hAnsi="Times New Roman" w:cs="Times New Roman"/>
          <w:sz w:val="19"/>
          <w:szCs w:val="19"/>
          <w:lang w:val="ru-RU"/>
        </w:rPr>
        <w:t xml:space="preserve"> :</w:t>
      </w:r>
      <w:proofErr w:type="gramEnd"/>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x</w:t>
      </w:r>
      <w:r w:rsidRPr="001F2072">
        <w:rPr>
          <w:rFonts w:ascii="Times New Roman" w:hAnsi="Times New Roman" w:cs="Times New Roman"/>
          <w:sz w:val="19"/>
          <w:szCs w:val="19"/>
          <w:lang w:val="ru-RU"/>
        </w:rPr>
        <w:t>[</w:t>
      </w:r>
      <w:r w:rsidRPr="00D32801">
        <w:rPr>
          <w:rFonts w:ascii="Times New Roman" w:hAnsi="Times New Roman" w:cs="Times New Roman"/>
          <w:sz w:val="19"/>
          <w:szCs w:val="19"/>
          <w:lang w:val="en-US"/>
        </w:rPr>
        <w:t>v</w:t>
      </w:r>
      <w:r w:rsidRPr="001F2072">
        <w:rPr>
          <w:rFonts w:ascii="Times New Roman" w:hAnsi="Times New Roman" w:cs="Times New Roman"/>
          <w:sz w:val="19"/>
          <w:szCs w:val="19"/>
          <w:lang w:val="ru-RU"/>
        </w:rPr>
        <w:t xml:space="preserve">]; </w:t>
      </w:r>
      <w:proofErr w:type="spellStart"/>
      <w:r w:rsidRPr="001F2072">
        <w:rPr>
          <w:rFonts w:ascii="Times New Roman" w:hAnsi="Times New Roman" w:cs="Times New Roman"/>
          <w:sz w:val="19"/>
          <w:szCs w:val="19"/>
          <w:lang w:val="ru-RU"/>
        </w:rPr>
        <w:t>ок</w:t>
      </w:r>
      <w:proofErr w:type="spellEnd"/>
      <w:r w:rsidRPr="001F2072">
        <w:rPr>
          <w:rFonts w:ascii="Times New Roman" w:hAnsi="Times New Roman" w:cs="Times New Roman"/>
          <w:sz w:val="19"/>
          <w:szCs w:val="19"/>
          <w:lang w:val="ru-RU"/>
        </w:rPr>
        <w:t xml:space="preserve">, верните </w:t>
      </w:r>
      <w:r w:rsidRPr="00D32801">
        <w:rPr>
          <w:rFonts w:ascii="Times New Roman" w:hAnsi="Times New Roman" w:cs="Times New Roman"/>
          <w:sz w:val="19"/>
          <w:szCs w:val="19"/>
          <w:lang w:val="en-US"/>
        </w:rPr>
        <w:t>a</w:t>
      </w:r>
      <w:r w:rsidRPr="001F2072">
        <w:rPr>
          <w:rFonts w:ascii="Times New Roman" w:hAnsi="Times New Roman" w:cs="Times New Roman"/>
          <w:sz w:val="19"/>
          <w:szCs w:val="19"/>
          <w:lang w:val="ru-RU"/>
        </w:rPr>
        <w:t>, т. е. при поиске на карте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находит элемент, блок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возвращает этот элемент (среди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другие значения, например, Ошибка в </w:t>
      </w:r>
      <w:r w:rsidRPr="00D32801">
        <w:rPr>
          <w:rFonts w:ascii="Times New Roman" w:hAnsi="Times New Roman" w:cs="Times New Roman"/>
          <w:sz w:val="19"/>
          <w:szCs w:val="19"/>
          <w:lang w:val="en-US"/>
        </w:rPr>
        <w:t>Go</w:t>
      </w:r>
      <w:r w:rsidRPr="001F2072">
        <w:rPr>
          <w:rFonts w:ascii="Times New Roman" w:hAnsi="Times New Roman" w:cs="Times New Roman"/>
          <w:sz w:val="19"/>
          <w:szCs w:val="19"/>
          <w:lang w:val="ru-RU"/>
        </w:rPr>
        <w:t xml:space="preserve">). Такой оператор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является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оператор поиска </w:t>
      </w:r>
      <w:proofErr w:type="gramStart"/>
      <w:r w:rsidRPr="001F2072">
        <w:rPr>
          <w:rFonts w:ascii="Times New Roman" w:hAnsi="Times New Roman" w:cs="Times New Roman"/>
          <w:sz w:val="19"/>
          <w:szCs w:val="19"/>
          <w:lang w:val="ru-RU"/>
        </w:rPr>
        <w:t>в кэше</w:t>
      </w:r>
      <w:proofErr w:type="gramEnd"/>
      <w:r w:rsidRPr="001F2072">
        <w:rPr>
          <w:rFonts w:ascii="Times New Roman" w:hAnsi="Times New Roman" w:cs="Times New Roman"/>
          <w:sz w:val="19"/>
          <w:szCs w:val="19"/>
          <w:lang w:val="ru-RU"/>
        </w:rPr>
        <w:t xml:space="preserve"> и эксперт считает его пустым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функционировать, как и все его тело. В следующем примере показан</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поиск в </w:t>
      </w:r>
      <w:proofErr w:type="spellStart"/>
      <w:r w:rsidRPr="001F2072">
        <w:rPr>
          <w:rFonts w:ascii="Times New Roman" w:hAnsi="Times New Roman" w:cs="Times New Roman"/>
          <w:sz w:val="19"/>
          <w:szCs w:val="19"/>
          <w:lang w:val="ru-RU"/>
        </w:rPr>
        <w:t>кеше</w:t>
      </w:r>
      <w:proofErr w:type="spellEnd"/>
      <w:r w:rsidRPr="001F2072">
        <w:rPr>
          <w:rFonts w:ascii="Times New Roman" w:hAnsi="Times New Roman" w:cs="Times New Roman"/>
          <w:sz w:val="19"/>
          <w:szCs w:val="19"/>
          <w:lang w:val="ru-RU"/>
        </w:rPr>
        <w:t xml:space="preserve"> в </w:t>
      </w:r>
      <w:r w:rsidRPr="00D32801">
        <w:rPr>
          <w:rFonts w:ascii="Times New Roman" w:hAnsi="Times New Roman" w:cs="Times New Roman"/>
          <w:sz w:val="19"/>
          <w:szCs w:val="19"/>
          <w:lang w:val="en-US"/>
        </w:rPr>
        <w:t>Go</w:t>
      </w:r>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D32801">
        <w:rPr>
          <w:rFonts w:ascii="Times New Roman" w:hAnsi="Times New Roman" w:cs="Times New Roman"/>
          <w:noProof/>
          <w:lang w:val="en-US"/>
        </w:rPr>
        <w:drawing>
          <wp:inline distT="0" distB="0" distL="0" distR="0" wp14:anchorId="12E569A0" wp14:editId="0611D274">
            <wp:extent cx="2581635" cy="1419423"/>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635" cy="1419423"/>
                    </a:xfrm>
                    <a:prstGeom prst="rect">
                      <a:avLst/>
                    </a:prstGeom>
                  </pic:spPr>
                </pic:pic>
              </a:graphicData>
            </a:graphic>
          </wp:inline>
        </w:drawing>
      </w:r>
      <w:r w:rsidR="00FC2BA5" w:rsidRPr="00FC2BA5">
        <w:rPr>
          <w:rFonts w:ascii="Times New Roman" w:hAnsi="Times New Roman" w:cs="Times New Roman"/>
          <w:lang w:val="ru-RU"/>
        </w:rPr>
        <w:t xml:space="preserve"> </w:t>
      </w:r>
      <w:r w:rsidRPr="001F2072">
        <w:rPr>
          <w:rFonts w:ascii="Times New Roman" w:hAnsi="Times New Roman" w:cs="Times New Roman"/>
          <w:sz w:val="19"/>
          <w:szCs w:val="19"/>
          <w:lang w:val="ru-RU"/>
        </w:rPr>
        <w:t xml:space="preserve">Удаление оператора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просто удаляет кеширование, но не</w:t>
      </w:r>
      <w:r w:rsidR="00FC2BA5">
        <w:rPr>
          <w:rFonts w:ascii="Times New Roman" w:hAnsi="Times New Roman" w:cs="Times New Roman"/>
          <w:sz w:val="19"/>
          <w:szCs w:val="19"/>
          <w:lang w:val="ru-RU"/>
        </w:rPr>
        <w:t xml:space="preserve"> </w:t>
      </w:r>
      <w:proofErr w:type="spellStart"/>
      <w:r w:rsidRPr="001F2072">
        <w:rPr>
          <w:rFonts w:ascii="Times New Roman" w:hAnsi="Times New Roman" w:cs="Times New Roman"/>
          <w:sz w:val="19"/>
          <w:szCs w:val="19"/>
          <w:lang w:val="ru-RU"/>
        </w:rPr>
        <w:t>не</w:t>
      </w:r>
      <w:proofErr w:type="spellEnd"/>
      <w:r w:rsidRPr="001F2072">
        <w:rPr>
          <w:rFonts w:ascii="Times New Roman" w:hAnsi="Times New Roman" w:cs="Times New Roman"/>
          <w:sz w:val="19"/>
          <w:szCs w:val="19"/>
          <w:lang w:val="ru-RU"/>
        </w:rPr>
        <w:t xml:space="preserve"> меняет функциональное поведение и, следовательно, дает эквивалент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 Программа по-прежнему выдает тот же результат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для того же ввода, хотя и медленнее. Функциональные тесты не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ожидалось обнаружить такие изменения.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качестве третьего примера: эвристика в этой категории позволяет избежать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мутации спецификаций времени, поскольку модульные тесты редко проверяют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за временем, а если и делают, то, как правило, используют поддельные часы. Заявления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вызов функций, подобных сну, установление сроков или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ожидание готовности сервисов (например, сервера </w:t>
      </w:r>
      <w:proofErr w:type="spellStart"/>
      <w:r w:rsidRPr="00D32801">
        <w:rPr>
          <w:rFonts w:ascii="Times New Roman" w:hAnsi="Times New Roman" w:cs="Times New Roman"/>
          <w:sz w:val="19"/>
          <w:szCs w:val="19"/>
          <w:lang w:val="en-US"/>
        </w:rPr>
        <w:t>gRPC</w:t>
      </w:r>
      <w:proofErr w:type="spellEnd"/>
      <w:r w:rsidRPr="001F2072">
        <w:rPr>
          <w:rFonts w:ascii="Times New Roman" w:hAnsi="Times New Roman" w:cs="Times New Roman"/>
          <w:sz w:val="19"/>
          <w:szCs w:val="19"/>
          <w:lang w:val="ru-RU"/>
        </w:rPr>
        <w:t xml:space="preserve"> [25])</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Функция ожидания, которая всегда вызывается на серверах </w:t>
      </w:r>
      <w:r w:rsidRPr="00D32801">
        <w:rPr>
          <w:rFonts w:ascii="Times New Roman" w:hAnsi="Times New Roman" w:cs="Times New Roman"/>
          <w:sz w:val="19"/>
          <w:szCs w:val="19"/>
          <w:lang w:val="en-US"/>
        </w:rPr>
        <w:t>RPC</w:t>
      </w:r>
      <w:r w:rsidRPr="001F2072">
        <w:rPr>
          <w:rFonts w:ascii="Times New Roman" w:hAnsi="Times New Roman" w:cs="Times New Roman"/>
          <w:sz w:val="19"/>
          <w:szCs w:val="19"/>
          <w:lang w:val="ru-RU"/>
        </w:rPr>
        <w:t>, что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изобилуют кодовой базой </w:t>
      </w:r>
      <w:r w:rsidRPr="00D32801">
        <w:rPr>
          <w:rFonts w:ascii="Times New Roman" w:hAnsi="Times New Roman" w:cs="Times New Roman"/>
          <w:sz w:val="19"/>
          <w:szCs w:val="19"/>
          <w:lang w:val="en-US"/>
        </w:rPr>
        <w:t>Google</w:t>
      </w:r>
      <w:r w:rsidRPr="001F2072">
        <w:rPr>
          <w:rFonts w:ascii="Times New Roman" w:hAnsi="Times New Roman" w:cs="Times New Roman"/>
          <w:sz w:val="19"/>
          <w:szCs w:val="19"/>
          <w:lang w:val="ru-RU"/>
        </w:rPr>
        <w:t>), считаются засушливыми</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rPr>
        <w:t>экспертная функция.</w:t>
      </w:r>
    </w:p>
    <w:p w14:paraId="1A0ECD85" w14:textId="44EF2847" w:rsidR="00FC2BA5" w:rsidRDefault="00FC2BA5" w:rsidP="00D32801">
      <w:pPr>
        <w:ind w:firstLine="709"/>
        <w:jc w:val="both"/>
        <w:rPr>
          <w:rFonts w:ascii="Times New Roman" w:hAnsi="Times New Roman" w:cs="Times New Roman"/>
          <w:lang w:val="ru-RU"/>
        </w:rPr>
      </w:pPr>
      <w:r>
        <w:rPr>
          <w:rFonts w:ascii="Times New Roman" w:hAnsi="Times New Roman" w:cs="Times New Roman"/>
          <w:sz w:val="19"/>
          <w:szCs w:val="19"/>
        </w:rPr>
        <w:lastRenderedPageBreak/>
        <w:t xml:space="preserve"> </w:t>
      </w:r>
      <w:r w:rsidR="00752A99" w:rsidRPr="00D32801">
        <w:rPr>
          <w:rFonts w:ascii="Times New Roman" w:hAnsi="Times New Roman" w:cs="Times New Roman"/>
          <w:noProof/>
          <w:lang w:val="en-US"/>
        </w:rPr>
        <w:drawing>
          <wp:inline distT="0" distB="0" distL="0" distR="0" wp14:anchorId="153B0D52" wp14:editId="157ACEC5">
            <wp:extent cx="3991532" cy="65731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657317"/>
                    </a:xfrm>
                    <a:prstGeom prst="rect">
                      <a:avLst/>
                    </a:prstGeom>
                  </pic:spPr>
                </pic:pic>
              </a:graphicData>
            </a:graphic>
          </wp:inline>
        </w:drawing>
      </w:r>
      <w:r w:rsidRPr="00FC2BA5">
        <w:rPr>
          <w:rFonts w:ascii="Times New Roman" w:hAnsi="Times New Roman" w:cs="Times New Roman"/>
          <w:lang w:val="ru-RU"/>
        </w:rPr>
        <w:t xml:space="preserve"> </w:t>
      </w:r>
    </w:p>
    <w:p w14:paraId="3D04737A" w14:textId="77777777" w:rsidR="00FC2BA5" w:rsidRDefault="00752A99" w:rsidP="00D32801">
      <w:pPr>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3.2.3 Эвристика для предотвращения непродуктивных убиваемых мутантов</w:t>
      </w:r>
      <w:r w:rsidR="00FC2BA5">
        <w:rPr>
          <w:rFonts w:ascii="Times New Roman" w:hAnsi="Times New Roman" w:cs="Times New Roman"/>
          <w:sz w:val="19"/>
          <w:szCs w:val="19"/>
          <w:lang w:val="ru-RU"/>
        </w:rPr>
        <w:t xml:space="preserve"> </w:t>
      </w:r>
    </w:p>
    <w:p w14:paraId="6F45E218" w14:textId="75BF0A8B" w:rsidR="00FC2BA5" w:rsidRDefault="00752A99" w:rsidP="00D32801">
      <w:pPr>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Не весь код одинаково важен: некоторый код может привести 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убиваемые мутанты, но тесты, которые их убивают, бесполезны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не будет написан опытными разработчиками; такой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мутанты — плохие цели для испытаний. Примеры этой категории: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прирост значений в рамках системы мониторинга, низкий</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API</w:t>
      </w:r>
      <w:r w:rsidRPr="001F2072">
        <w:rPr>
          <w:rFonts w:ascii="Times New Roman" w:hAnsi="Times New Roman" w:cs="Times New Roman"/>
          <w:sz w:val="19"/>
          <w:szCs w:val="19"/>
          <w:lang w:val="ru-RU"/>
        </w:rPr>
        <w:t>-интерфейсы уровня или изменения флагов: их легко изменить, легко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тест для, но в основном нежелательных целей тестирования.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Распространенный способ реализации эвристики в этой категории.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заключается в сопоставлении имен функций; действительно, мы подавляем мутантов 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вызовы сотен функций, на которые приходится большая часть подавлений экспертной функцией.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Ярким примером этой категории является эвристика, которая отмечает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любой вызов функции, если имя функции начинается с</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журнал префикса или объект, для которого вызывается функция,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называется логгером. Мы проверили эту эвристику путем случайной выборки.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100 узлов, отмеченных эвристикой журнала,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обнаружил, что 99 действительно были отмечены правильно, а один</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имел предельную полезность. Итого у нас накопились нечеткие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правила подавления имен для более чем 200 семейств функций.</w:t>
      </w:r>
      <w:r w:rsidR="00FC2BA5">
        <w:rPr>
          <w:rFonts w:ascii="Times New Roman" w:hAnsi="Times New Roman" w:cs="Times New Roman"/>
          <w:sz w:val="19"/>
          <w:szCs w:val="19"/>
          <w:lang w:val="ru-RU"/>
        </w:rPr>
        <w:t xml:space="preserve"> </w:t>
      </w:r>
    </w:p>
    <w:p w14:paraId="66C0BE10" w14:textId="0B4849DA" w:rsidR="00FC2BA5" w:rsidRDefault="00752A99" w:rsidP="00D32801">
      <w:pPr>
        <w:ind w:firstLine="709"/>
        <w:jc w:val="both"/>
        <w:rPr>
          <w:rFonts w:ascii="Times New Roman" w:hAnsi="Times New Roman" w:cs="Times New Roman"/>
          <w:lang w:val="ru-RU"/>
        </w:rPr>
      </w:pPr>
      <w:r w:rsidRPr="00D32801">
        <w:rPr>
          <w:rFonts w:ascii="Times New Roman" w:hAnsi="Times New Roman" w:cs="Times New Roman"/>
          <w:noProof/>
          <w:lang w:val="en-US"/>
        </w:rPr>
        <w:drawing>
          <wp:inline distT="0" distB="0" distL="0" distR="0" wp14:anchorId="05E680AB" wp14:editId="76E2CC2D">
            <wp:extent cx="3896269" cy="676369"/>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676369"/>
                    </a:xfrm>
                    <a:prstGeom prst="rect">
                      <a:avLst/>
                    </a:prstGeom>
                  </pic:spPr>
                </pic:pic>
              </a:graphicData>
            </a:graphic>
          </wp:inline>
        </w:drawing>
      </w:r>
      <w:r w:rsidR="00FC2BA5" w:rsidRPr="00FC2BA5">
        <w:rPr>
          <w:rFonts w:ascii="Times New Roman" w:hAnsi="Times New Roman" w:cs="Times New Roman"/>
          <w:lang w:val="ru-RU"/>
        </w:rPr>
        <w:t xml:space="preserve"> </w:t>
      </w:r>
    </w:p>
    <w:p w14:paraId="2F79FBD6" w14:textId="77777777" w:rsidR="00FC2BA5" w:rsidRDefault="00752A99" w:rsidP="00FC2BA5">
      <w:pPr>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3.2.4 Эвристика для предотвращения избыточных мутантов</w:t>
      </w:r>
      <w:r w:rsidR="00FC2BA5">
        <w:rPr>
          <w:rFonts w:ascii="Times New Roman" w:hAnsi="Times New Roman" w:cs="Times New Roman"/>
          <w:sz w:val="19"/>
          <w:szCs w:val="19"/>
          <w:lang w:val="ru-RU"/>
        </w:rPr>
        <w:t xml:space="preserve"> </w:t>
      </w:r>
    </w:p>
    <w:p w14:paraId="65922142" w14:textId="64B5DA06" w:rsidR="00FC2BA5" w:rsidRDefault="00752A99" w:rsidP="00FC2BA5">
      <w:pPr>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Напомним, что Служба мутационного тестирования генерирует не более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 одному мутанту на линию и сообщает об ограниченном подмножестве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выжившие мутанты во время проверки кода. Эвристика в этом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категория подавляет некоторые избыточные мутанты (т.е.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функционально эквивалентен другим мутантам) по двум причинам.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Во-первых, хотя избыточные мутанты функционально эквивалентны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друг другу, о некоторых из них легче рассуждать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чем другие, что делает их более продуктивными. Второй,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когда разработчик обновляет свой список изменений, возможно, написав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тесты на уничтожение мутантов, это изменение создает новый снимок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запускает повторный запуск службы мутации, тем самым проверяя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изменение и, возможно, сообщение о новых мутантах. Чтобы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для повышения производительности разработчиков и удобства пользователей,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Служба тестирования мутаций должна последовательно генерировать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того же мутанта из пула одинаково продуктивных 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избегать расхождений с ранее зарегистрированными мутантами, в частности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для неизмененных строк между снимками. Такое расхождение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вызовет путаницу, приведет к когнитивным издержкам,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следовательно, более низкая производительность разработчиков.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Например, в </w:t>
      </w:r>
      <w:r w:rsidRPr="00D32801">
        <w:rPr>
          <w:rFonts w:ascii="Times New Roman" w:hAnsi="Times New Roman" w:cs="Times New Roman"/>
          <w:sz w:val="19"/>
          <w:szCs w:val="19"/>
          <w:lang w:val="en-US"/>
        </w:rPr>
        <w:t>C</w:t>
      </w:r>
      <w:r w:rsidRPr="001F2072">
        <w:rPr>
          <w:rFonts w:ascii="Times New Roman" w:hAnsi="Times New Roman" w:cs="Times New Roman"/>
          <w:sz w:val="19"/>
          <w:szCs w:val="19"/>
          <w:lang w:val="ru-RU"/>
        </w:rPr>
        <w:t xml:space="preserve">++ оператор мутации </w:t>
      </w:r>
      <w:r w:rsidRPr="00D32801">
        <w:rPr>
          <w:rFonts w:ascii="Times New Roman" w:hAnsi="Times New Roman" w:cs="Times New Roman"/>
          <w:sz w:val="19"/>
          <w:szCs w:val="19"/>
          <w:lang w:val="en-US"/>
        </w:rPr>
        <w:t>LCR</w:t>
      </w:r>
      <w:r w:rsidRPr="001F2072">
        <w:rPr>
          <w:rFonts w:ascii="Times New Roman" w:hAnsi="Times New Roman" w:cs="Times New Roman"/>
          <w:sz w:val="19"/>
          <w:szCs w:val="19"/>
          <w:lang w:val="ru-RU"/>
        </w:rPr>
        <w:t xml:space="preserve"> имеет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особый случай при работе с </w:t>
      </w:r>
      <w:r w:rsidRPr="00D32801">
        <w:rPr>
          <w:rFonts w:ascii="Times New Roman" w:hAnsi="Times New Roman" w:cs="Times New Roman"/>
          <w:sz w:val="19"/>
          <w:szCs w:val="19"/>
          <w:lang w:val="en-US"/>
        </w:rPr>
        <w:t>NULL</w:t>
      </w:r>
      <w:r w:rsidRPr="001F2072">
        <w:rPr>
          <w:rFonts w:ascii="Times New Roman" w:hAnsi="Times New Roman" w:cs="Times New Roman"/>
          <w:sz w:val="19"/>
          <w:szCs w:val="19"/>
          <w:lang w:val="ru-RU"/>
        </w:rPr>
        <w:t xml:space="preserve"> (т. е. </w:t>
      </w:r>
      <w:proofErr w:type="spellStart"/>
      <w:r w:rsidRPr="00D32801">
        <w:rPr>
          <w:rFonts w:ascii="Times New Roman" w:hAnsi="Times New Roman" w:cs="Times New Roman"/>
          <w:sz w:val="19"/>
          <w:szCs w:val="19"/>
          <w:lang w:val="en-US"/>
        </w:rPr>
        <w:t>nullptr</w:t>
      </w:r>
      <w:proofErr w:type="spellEnd"/>
      <w:r w:rsidRPr="001F2072">
        <w:rPr>
          <w:rFonts w:ascii="Times New Roman" w:hAnsi="Times New Roman" w:cs="Times New Roman"/>
          <w:sz w:val="19"/>
          <w:szCs w:val="19"/>
          <w:lang w:val="ru-RU"/>
        </w:rPr>
        <w:t>), поскольку</w:t>
      </w:r>
      <w:r w:rsidR="00FC2BA5">
        <w:rPr>
          <w:rFonts w:ascii="Times New Roman" w:hAnsi="Times New Roman" w:cs="Times New Roman"/>
          <w:sz w:val="19"/>
          <w:szCs w:val="19"/>
          <w:lang w:val="ru-RU"/>
        </w:rPr>
        <w:t xml:space="preserve"> </w:t>
      </w:r>
      <w:r w:rsidRPr="00FC2BA5">
        <w:rPr>
          <w:rFonts w:ascii="Times New Roman" w:hAnsi="Times New Roman" w:cs="Times New Roman"/>
          <w:sz w:val="19"/>
          <w:szCs w:val="19"/>
          <w:lang w:val="ru-RU"/>
        </w:rPr>
        <w:t>его логической эквивалентности ложному:</w:t>
      </w:r>
      <w:r w:rsidR="00FC2BA5" w:rsidRPr="00FC2BA5">
        <w:rPr>
          <w:rFonts w:ascii="Times New Roman" w:hAnsi="Times New Roman" w:cs="Times New Roman"/>
          <w:sz w:val="19"/>
          <w:szCs w:val="19"/>
          <w:lang w:val="ru-RU"/>
        </w:rPr>
        <w:t xml:space="preserve"> </w:t>
      </w:r>
    </w:p>
    <w:p w14:paraId="0E0B020A" w14:textId="77777777" w:rsidR="00FC2BA5" w:rsidRDefault="00752A99" w:rsidP="00FC2BA5">
      <w:pPr>
        <w:jc w:val="both"/>
        <w:rPr>
          <w:rFonts w:ascii="Times New Roman" w:hAnsi="Times New Roman" w:cs="Times New Roman"/>
          <w:lang w:val="ru-RU"/>
        </w:rPr>
      </w:pPr>
      <w:r w:rsidRPr="00D32801">
        <w:rPr>
          <w:rFonts w:ascii="Times New Roman" w:hAnsi="Times New Roman" w:cs="Times New Roman"/>
          <w:noProof/>
          <w:lang w:val="en-US"/>
        </w:rPr>
        <w:drawing>
          <wp:inline distT="0" distB="0" distL="0" distR="0" wp14:anchorId="2C9D634F" wp14:editId="2CF797E1">
            <wp:extent cx="3734321" cy="13336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1333686"/>
                    </a:xfrm>
                    <a:prstGeom prst="rect">
                      <a:avLst/>
                    </a:prstGeom>
                  </pic:spPr>
                </pic:pic>
              </a:graphicData>
            </a:graphic>
          </wp:inline>
        </w:drawing>
      </w:r>
      <w:r w:rsidR="00FC2BA5" w:rsidRPr="00FC2BA5">
        <w:rPr>
          <w:rFonts w:ascii="Times New Roman" w:hAnsi="Times New Roman" w:cs="Times New Roman"/>
          <w:lang w:val="ru-RU"/>
        </w:rPr>
        <w:t xml:space="preserve"> </w:t>
      </w:r>
    </w:p>
    <w:p w14:paraId="31D8869A" w14:textId="77777777" w:rsidR="00FC2BA5" w:rsidRDefault="00752A99" w:rsidP="00FC2BA5">
      <w:pPr>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Мутанты, выделенные жирным шрифтом, являются избыточными, поскольку</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значение </w:t>
      </w:r>
      <w:proofErr w:type="spellStart"/>
      <w:r w:rsidRPr="00D32801">
        <w:rPr>
          <w:rFonts w:ascii="Times New Roman" w:hAnsi="Times New Roman" w:cs="Times New Roman"/>
          <w:sz w:val="18"/>
          <w:szCs w:val="18"/>
          <w:lang w:val="en-US"/>
        </w:rPr>
        <w:t>nullptr</w:t>
      </w:r>
      <w:proofErr w:type="spellEnd"/>
      <w:r w:rsidRPr="001F2072">
        <w:rPr>
          <w:rFonts w:ascii="Times New Roman" w:hAnsi="Times New Roman" w:cs="Times New Roman"/>
          <w:sz w:val="18"/>
          <w:szCs w:val="18"/>
          <w:lang w:val="ru-RU"/>
        </w:rPr>
        <w:t xml:space="preserve"> </w:t>
      </w:r>
      <w:r w:rsidRPr="001F2072">
        <w:rPr>
          <w:rFonts w:ascii="Times New Roman" w:hAnsi="Times New Roman" w:cs="Times New Roman"/>
          <w:sz w:val="19"/>
          <w:szCs w:val="19"/>
          <w:lang w:val="ru-RU"/>
        </w:rPr>
        <w:t xml:space="preserve">эквивалентно </w:t>
      </w:r>
      <w:proofErr w:type="gramStart"/>
      <w:r w:rsidRPr="00D32801">
        <w:rPr>
          <w:rFonts w:ascii="Times New Roman" w:hAnsi="Times New Roman" w:cs="Times New Roman"/>
          <w:sz w:val="18"/>
          <w:szCs w:val="18"/>
          <w:lang w:val="en-US"/>
        </w:rPr>
        <w:t>false</w:t>
      </w:r>
      <w:r w:rsidRPr="001F2072">
        <w:rPr>
          <w:rFonts w:ascii="Times New Roman" w:hAnsi="Times New Roman" w:cs="Times New Roman"/>
          <w:sz w:val="18"/>
          <w:szCs w:val="18"/>
          <w:lang w:val="ru-RU"/>
        </w:rPr>
        <w:t xml:space="preserve"> </w:t>
      </w:r>
      <w:r w:rsidRPr="001F2072">
        <w:rPr>
          <w:rFonts w:ascii="Times New Roman" w:hAnsi="Times New Roman" w:cs="Times New Roman"/>
          <w:sz w:val="19"/>
          <w:szCs w:val="19"/>
          <w:lang w:val="ru-RU"/>
        </w:rPr>
        <w:t>.</w:t>
      </w:r>
      <w:proofErr w:type="gramEnd"/>
      <w:r w:rsidRPr="001F2072">
        <w:rPr>
          <w:rFonts w:ascii="Times New Roman" w:hAnsi="Times New Roman" w:cs="Times New Roman"/>
          <w:sz w:val="19"/>
          <w:szCs w:val="19"/>
          <w:lang w:val="ru-RU"/>
        </w:rPr>
        <w:t xml:space="preserve"> Аналогично, наоборот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пример, где условие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w:t>
      </w:r>
      <w:proofErr w:type="spellStart"/>
      <w:r w:rsidRPr="00D32801">
        <w:rPr>
          <w:rFonts w:ascii="Times New Roman" w:hAnsi="Times New Roman" w:cs="Times New Roman"/>
          <w:sz w:val="19"/>
          <w:szCs w:val="19"/>
          <w:lang w:val="en-US"/>
        </w:rPr>
        <w:t>nullptr</w:t>
      </w:r>
      <w:proofErr w:type="spellEnd"/>
      <w:r w:rsidRPr="001F2072">
        <w:rPr>
          <w:rFonts w:ascii="Times New Roman" w:hAnsi="Times New Roman" w:cs="Times New Roman"/>
          <w:sz w:val="19"/>
          <w:szCs w:val="19"/>
          <w:lang w:val="ru-RU"/>
        </w:rPr>
        <w:t xml:space="preserve"> == </w:t>
      </w:r>
      <w:r w:rsidRPr="00D32801">
        <w:rPr>
          <w:rFonts w:ascii="Times New Roman" w:hAnsi="Times New Roman" w:cs="Times New Roman"/>
          <w:sz w:val="19"/>
          <w:szCs w:val="19"/>
          <w:lang w:val="en-US"/>
        </w:rPr>
        <w:t>x</w:t>
      </w:r>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дает избыточные мутанты для левой части.</w:t>
      </w:r>
      <w:r w:rsidR="00FC2BA5">
        <w:rPr>
          <w:rFonts w:ascii="Times New Roman" w:hAnsi="Times New Roman" w:cs="Times New Roman"/>
          <w:sz w:val="19"/>
          <w:szCs w:val="19"/>
          <w:lang w:val="ru-RU"/>
        </w:rPr>
        <w:t xml:space="preserve"> </w:t>
      </w:r>
    </w:p>
    <w:p w14:paraId="4186A006" w14:textId="77777777" w:rsidR="00FC2BA5" w:rsidRDefault="00E25E28" w:rsidP="00FC2BA5">
      <w:pPr>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3.2.5 Опыт работы с эвристикой</w:t>
      </w:r>
      <w:r w:rsidR="00FC2BA5">
        <w:rPr>
          <w:rFonts w:ascii="Times New Roman" w:hAnsi="Times New Roman" w:cs="Times New Roman"/>
          <w:sz w:val="19"/>
          <w:szCs w:val="19"/>
          <w:lang w:val="ru-RU"/>
        </w:rPr>
        <w:t xml:space="preserve"> </w:t>
      </w:r>
    </w:p>
    <w:p w14:paraId="12B11D1F" w14:textId="77777777" w:rsidR="00FC2BA5" w:rsidRDefault="00E25E28" w:rsidP="00FC2BA5">
      <w:pPr>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По нашему опыту применения эвристики, наибольшая производительность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прибыль стала результатом внедрения трех эвристик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первые дни: подавление мутаций в журналировании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заявления, операции, связанные со временем (например, установление сроков,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таймауты, характеристики экспоненциальной задержки и т.</w:t>
      </w:r>
      <w:r w:rsidRPr="00D32801">
        <w:rPr>
          <w:rFonts w:ascii="Times New Roman" w:hAnsi="Times New Roman" w:cs="Times New Roman"/>
          <w:sz w:val="19"/>
          <w:szCs w:val="19"/>
          <w:lang w:val="en-US"/>
        </w:rPr>
        <w:t> </w:t>
      </w:r>
      <w:r w:rsidRPr="001F2072">
        <w:rPr>
          <w:rFonts w:ascii="Times New Roman" w:hAnsi="Times New Roman" w:cs="Times New Roman"/>
          <w:sz w:val="19"/>
          <w:szCs w:val="19"/>
          <w:lang w:val="ru-RU"/>
        </w:rPr>
        <w:t>д.), и, наконец,</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флаги конфигурации. Большая часть ранних отзывов касалась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непродуктивные мутанты в таком коде, который повсеместно встречается 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кодовая база. Хотя это трудно измерить точно, существует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является убедительным свидетельством того, что эти подавления являются причиной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повышение производительности примерно с 15% до 80%. Дополнительный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эвристика и уточнения постепенно улучшаются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производительность до 89%.</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Эвристика реализуется путем сопоставления узлов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 полной информацией компилятора, доступной для мутации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lastRenderedPageBreak/>
        <w:t>оператор. Некоторые эвристики несостоятельны: они используют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нечеткое сопоставление имен и распознавание форм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но может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подавлять продуктивных мутантов. С другой стороны, некоторые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эвристики используют полную информацию о типе (например, сопоставление</w:t>
      </w:r>
      <w:r w:rsidR="00FC2BA5">
        <w:rPr>
          <w:rFonts w:ascii="Times New Roman" w:hAnsi="Times New Roman" w:cs="Times New Roman"/>
          <w:sz w:val="19"/>
          <w:szCs w:val="19"/>
          <w:lang w:val="ru-RU"/>
        </w:rPr>
        <w:t xml:space="preserve"> </w:t>
      </w:r>
      <w:proofErr w:type="gramStart"/>
      <w:r w:rsidRPr="00D32801">
        <w:rPr>
          <w:rFonts w:ascii="Times New Roman" w:hAnsi="Times New Roman" w:cs="Times New Roman"/>
          <w:sz w:val="19"/>
          <w:szCs w:val="19"/>
          <w:lang w:val="en-US"/>
        </w:rPr>
        <w:t>java</w:t>
      </w:r>
      <w:r w:rsidRPr="001F2072">
        <w:rPr>
          <w:rFonts w:ascii="Times New Roman" w:hAnsi="Times New Roman" w:cs="Times New Roman"/>
          <w:sz w:val="19"/>
          <w:szCs w:val="19"/>
          <w:lang w:val="ru-RU"/>
        </w:rPr>
        <w:t>.</w:t>
      </w:r>
      <w:r w:rsidRPr="00D32801">
        <w:rPr>
          <w:rFonts w:ascii="Times New Roman" w:hAnsi="Times New Roman" w:cs="Times New Roman"/>
          <w:sz w:val="19"/>
          <w:szCs w:val="19"/>
          <w:lang w:val="en-US"/>
        </w:rPr>
        <w:t>util</w:t>
      </w:r>
      <w:proofErr w:type="gramEnd"/>
      <w:r w:rsidRPr="001F2072">
        <w:rPr>
          <w:rFonts w:ascii="Times New Roman" w:hAnsi="Times New Roman" w:cs="Times New Roman"/>
          <w:sz w:val="19"/>
          <w:szCs w:val="19"/>
          <w:lang w:val="ru-RU"/>
        </w:rPr>
        <w:t>.</w:t>
      </w:r>
      <w:r w:rsidRPr="00D32801">
        <w:rPr>
          <w:rFonts w:ascii="Times New Roman" w:hAnsi="Times New Roman" w:cs="Times New Roman"/>
          <w:sz w:val="19"/>
          <w:szCs w:val="19"/>
          <w:lang w:val="en-US"/>
        </w:rPr>
        <w:t>HashMap</w:t>
      </w:r>
      <w:r w:rsidRPr="001F2072">
        <w:rPr>
          <w:rFonts w:ascii="Times New Roman" w:hAnsi="Times New Roman" w:cs="Times New Roman"/>
          <w:sz w:val="19"/>
          <w:szCs w:val="19"/>
          <w:lang w:val="ru-RU"/>
        </w:rPr>
        <w:t>::</w:t>
      </w:r>
      <w:r w:rsidRPr="00D32801">
        <w:rPr>
          <w:rFonts w:ascii="Times New Roman" w:hAnsi="Times New Roman" w:cs="Times New Roman"/>
          <w:sz w:val="19"/>
          <w:szCs w:val="19"/>
          <w:lang w:val="en-US"/>
        </w:rPr>
        <w:t>size</w:t>
      </w:r>
      <w:r w:rsidRPr="001F2072">
        <w:rPr>
          <w:rFonts w:ascii="Times New Roman" w:hAnsi="Times New Roman" w:cs="Times New Roman"/>
          <w:sz w:val="19"/>
          <w:szCs w:val="19"/>
          <w:lang w:val="ru-RU"/>
        </w:rPr>
        <w:t>) и являются надежными. Звук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эвристики явно верны, но у нас было много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более важные улучшения воспринимаемой полезности мутантов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от необоснованной эвристики.</w:t>
      </w:r>
    </w:p>
    <w:p w14:paraId="179CCEB6" w14:textId="77777777" w:rsidR="00FC2BA5" w:rsidRDefault="00FC2BA5" w:rsidP="00FC2BA5">
      <w:pPr>
        <w:jc w:val="both"/>
        <w:rPr>
          <w:rFonts w:ascii="Times New Roman" w:hAnsi="Times New Roman" w:cs="Times New Roman"/>
          <w:b/>
          <w:bCs/>
          <w:sz w:val="18"/>
          <w:szCs w:val="18"/>
          <w:lang w:val="ru-RU"/>
        </w:rPr>
      </w:pPr>
      <w:r>
        <w:rPr>
          <w:rFonts w:ascii="Times New Roman" w:hAnsi="Times New Roman" w:cs="Times New Roman"/>
          <w:sz w:val="19"/>
          <w:szCs w:val="19"/>
          <w:lang w:val="ru-RU"/>
        </w:rPr>
        <w:t xml:space="preserve"> </w:t>
      </w:r>
      <w:r w:rsidR="005307CA" w:rsidRPr="001F2072">
        <w:rPr>
          <w:rFonts w:ascii="Times New Roman" w:hAnsi="Times New Roman" w:cs="Times New Roman"/>
          <w:b/>
          <w:bCs/>
          <w:lang w:val="ru-RU"/>
        </w:rPr>
        <w:t xml:space="preserve">4 СТРАТЕГИИ </w:t>
      </w:r>
      <w:r w:rsidR="005307CA" w:rsidRPr="001F2072">
        <w:rPr>
          <w:rFonts w:ascii="Times New Roman" w:hAnsi="Times New Roman" w:cs="Times New Roman"/>
          <w:b/>
          <w:bCs/>
          <w:sz w:val="18"/>
          <w:szCs w:val="18"/>
          <w:lang w:val="ru-RU"/>
        </w:rPr>
        <w:t xml:space="preserve">ВЫБОРА </w:t>
      </w:r>
      <w:r w:rsidR="005307CA" w:rsidRPr="001F2072">
        <w:rPr>
          <w:rFonts w:ascii="Times New Roman" w:hAnsi="Times New Roman" w:cs="Times New Roman"/>
          <w:b/>
          <w:bCs/>
          <w:lang w:val="ru-RU"/>
        </w:rPr>
        <w:t xml:space="preserve">ОПЕРАТОРА </w:t>
      </w:r>
      <w:r w:rsidR="005307CA" w:rsidRPr="001F2072">
        <w:rPr>
          <w:rFonts w:ascii="Times New Roman" w:hAnsi="Times New Roman" w:cs="Times New Roman"/>
          <w:b/>
          <w:bCs/>
          <w:sz w:val="18"/>
          <w:szCs w:val="18"/>
          <w:lang w:val="ru-RU"/>
        </w:rPr>
        <w:t>МУТАЦИИ</w:t>
      </w:r>
      <w:r w:rsidR="005307CA" w:rsidRPr="001F2072">
        <w:rPr>
          <w:rFonts w:ascii="Times New Roman" w:hAnsi="Times New Roman" w:cs="Times New Roman"/>
          <w:b/>
          <w:bCs/>
          <w:lang w:val="ru-RU"/>
        </w:rPr>
        <w:t>​</w:t>
      </w:r>
      <w:r w:rsidR="005307CA" w:rsidRPr="001F2072">
        <w:rPr>
          <w:rFonts w:ascii="Times New Roman" w:hAnsi="Times New Roman" w:cs="Times New Roman"/>
          <w:b/>
          <w:bCs/>
          <w:sz w:val="18"/>
          <w:szCs w:val="18"/>
          <w:lang w:val="ru-RU"/>
        </w:rPr>
        <w:t>​​</w:t>
      </w:r>
      <w:r>
        <w:rPr>
          <w:rFonts w:ascii="Times New Roman" w:hAnsi="Times New Roman" w:cs="Times New Roman"/>
          <w:b/>
          <w:bCs/>
          <w:sz w:val="18"/>
          <w:szCs w:val="18"/>
          <w:lang w:val="ru-RU"/>
        </w:rPr>
        <w:t xml:space="preserve"> </w:t>
      </w:r>
    </w:p>
    <w:p w14:paraId="6ACF697D" w14:textId="77777777" w:rsidR="00FC2BA5" w:rsidRDefault="005307CA" w:rsidP="00FC2BA5">
      <w:pPr>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После маркировки засушливых узлов 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тестирование мутаций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Сервис генерирует мутантов для оставшихся, не засушливых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узлы. Это предполагает две проблемы. Во-первых, генерируется только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 мутантах, выживших в испытаниях, сообщается разработчикам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во время проверки кода; мутанты, которые не выживают, просто используют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вычислительные ресурсы. Учитывая, что многие мутанты не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выжить в тестах, а мутагенез генерирует только один</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мутанта на линию, цель состоит в том, чтобы создать мутантов, которые имеют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высокие шансы на выживание. Итеративный подход, при котором после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первый раунд испытаний, дальнейшие раунды мутагенеза могут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для линий, в которых были убиты мутанты, будет использоваться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создавать и тестировать системы неэффективно и потребует много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дольше из-за нескольких раундов. Аналогично, генерируя все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мутантов на линию — это слишком дорого в вычислительном отношении. Второй,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не все выжившие мутанты одинаково продуктивны: в зависимости от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контексте некоторые операторы мутации могут создавать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лучшие мутанты, чем другие. Поэтому цель состоит в том, чтобы создать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выжившие мутанты, имеющие высокие шансы на продуктивность.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Эффективная стратегия выбора оператора мутации не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представляет собой лишь хороший компромисс между производительностью 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затрат, но также имеет решающее значение для получения результатов анализа мутаций.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применимо во время проверки кода.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этом разделе представлена базовая стратегия случайного выбора</w:t>
      </w:r>
      <w:proofErr w:type="gramStart"/>
      <w:r w:rsidRPr="001F2072">
        <w:rPr>
          <w:rFonts w:ascii="Times New Roman" w:hAnsi="Times New Roman" w:cs="Times New Roman"/>
          <w:sz w:val="19"/>
          <w:szCs w:val="19"/>
          <w:lang w:val="ru-RU"/>
        </w:rPr>
        <w:t>.</w:t>
      </w:r>
      <w:proofErr w:type="gramEnd"/>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что генерирует одного мутанта на покрытую линию, учитывая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информация об засушливых узлах и стратегия целевого отбора,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который дополнительно учитывает прошлые результаты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операторы мутации в аналогичном контексте (рис. 4).</w:t>
      </w:r>
      <w:r w:rsidR="00FC2BA5">
        <w:rPr>
          <w:rFonts w:ascii="Times New Roman" w:hAnsi="Times New Roman" w:cs="Times New Roman"/>
          <w:sz w:val="19"/>
          <w:szCs w:val="19"/>
          <w:lang w:val="ru-RU"/>
        </w:rPr>
        <w:t xml:space="preserve"> </w:t>
      </w:r>
    </w:p>
    <w:p w14:paraId="7C6D5F94" w14:textId="77777777" w:rsidR="00FC2BA5" w:rsidRDefault="005307CA" w:rsidP="00FC2BA5">
      <w:pPr>
        <w:jc w:val="both"/>
        <w:rPr>
          <w:rFonts w:ascii="Times New Roman" w:hAnsi="Times New Roman" w:cs="Times New Roman"/>
          <w:sz w:val="19"/>
          <w:szCs w:val="19"/>
          <w:lang w:val="ru-RU"/>
        </w:rPr>
      </w:pPr>
      <w:r w:rsidRPr="001F2072">
        <w:rPr>
          <w:rFonts w:ascii="Times New Roman" w:hAnsi="Times New Roman" w:cs="Times New Roman"/>
          <w:b/>
          <w:bCs/>
          <w:sz w:val="19"/>
          <w:szCs w:val="19"/>
          <w:lang w:val="ru-RU"/>
        </w:rPr>
        <w:t>4.1 Случайный выбор</w:t>
      </w:r>
      <w:r w:rsidR="00FC2BA5">
        <w:rPr>
          <w:rFonts w:ascii="Times New Roman" w:hAnsi="Times New Roman" w:cs="Times New Roman"/>
          <w:b/>
          <w:bCs/>
          <w:sz w:val="19"/>
          <w:szCs w:val="19"/>
          <w:lang w:val="ru-RU"/>
        </w:rPr>
        <w:t xml:space="preserve"> </w:t>
      </w:r>
      <w:r w:rsidRPr="001F2072">
        <w:rPr>
          <w:rFonts w:ascii="Times New Roman" w:hAnsi="Times New Roman" w:cs="Times New Roman"/>
          <w:sz w:val="19"/>
          <w:szCs w:val="19"/>
          <w:lang w:val="ru-RU"/>
        </w:rPr>
        <w:t>Базовый подход к отбору мутантов на основе случайных линий мог бы: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для каждой строки в списке изменений выберите одного из мутантов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который может быть сгенерирован для этой линии равномерно случайным образом.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Альтернативно, такой подход может случайным образом выбирать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сначала точка мутации в этой строке, а затем случайным образом выбранная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применимый оператор мутации.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Напомним, что наш подход к тестированию мутаций основан</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 выявлению засушливых узлов, которых не следует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вообще мутировал. Более того, наш подход генерирует максимум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один мутант на линию; никаких дополнительных мутантов никогда не образуется.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листинге 1 описан наш алгоритм случайного выбора.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это объясняет эти два проектных решения. Мутация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операторы, доступные для данного языка, перемешиваются случайным образом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пробовал по одному, для каждой пройденной, измененной строки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соответствующие </w:t>
      </w:r>
      <w:proofErr w:type="spellStart"/>
      <w:r w:rsidRPr="001F2072">
        <w:rPr>
          <w:rFonts w:ascii="Times New Roman" w:hAnsi="Times New Roman" w:cs="Times New Roman"/>
          <w:sz w:val="19"/>
          <w:szCs w:val="19"/>
          <w:lang w:val="ru-RU"/>
        </w:rPr>
        <w:t>незасушливым</w:t>
      </w:r>
      <w:proofErr w:type="spellEnd"/>
      <w:r w:rsidRPr="001F2072">
        <w:rPr>
          <w:rFonts w:ascii="Times New Roman" w:hAnsi="Times New Roman" w:cs="Times New Roman"/>
          <w:sz w:val="19"/>
          <w:szCs w:val="19"/>
          <w:lang w:val="ru-RU"/>
        </w:rPr>
        <w:t xml:space="preserve"> узлам в списке изменений, пока не</w:t>
      </w:r>
      <w:r w:rsidR="00FC2BA5">
        <w:rPr>
          <w:rFonts w:ascii="Times New Roman" w:hAnsi="Times New Roman" w:cs="Times New Roman"/>
          <w:sz w:val="19"/>
          <w:szCs w:val="19"/>
          <w:lang w:val="ru-RU"/>
        </w:rPr>
        <w:t xml:space="preserve"> </w:t>
      </w:r>
      <w:r w:rsidR="00167B31" w:rsidRPr="00D32801">
        <w:rPr>
          <w:rFonts w:ascii="Times New Roman" w:hAnsi="Times New Roman" w:cs="Times New Roman"/>
          <w:noProof/>
        </w:rPr>
        <w:drawing>
          <wp:inline distT="0" distB="0" distL="0" distR="0" wp14:anchorId="4500BC50" wp14:editId="484514E4">
            <wp:extent cx="3209524" cy="260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524" cy="2600000"/>
                    </a:xfrm>
                    <a:prstGeom prst="rect">
                      <a:avLst/>
                    </a:prstGeom>
                  </pic:spPr>
                </pic:pic>
              </a:graphicData>
            </a:graphic>
          </wp:inline>
        </w:drawing>
      </w:r>
    </w:p>
    <w:p w14:paraId="0F217816" w14:textId="320ECA23" w:rsidR="00167B31" w:rsidRPr="001F2072" w:rsidRDefault="00FC2BA5" w:rsidP="00FC2BA5">
      <w:pPr>
        <w:jc w:val="both"/>
        <w:rPr>
          <w:rFonts w:ascii="Times New Roman" w:hAnsi="Times New Roman" w:cs="Times New Roman"/>
          <w:sz w:val="19"/>
          <w:szCs w:val="19"/>
          <w:lang w:val="ru-RU"/>
        </w:rPr>
      </w:pPr>
      <w:r w:rsidRPr="00FC2BA5">
        <w:rPr>
          <w:rFonts w:ascii="Times New Roman" w:hAnsi="Times New Roman" w:cs="Times New Roman"/>
          <w:lang w:val="ru-RU"/>
        </w:rPr>
        <w:t xml:space="preserve"> </w:t>
      </w:r>
      <w:r w:rsidR="00167B31" w:rsidRPr="001F2072">
        <w:rPr>
          <w:rFonts w:ascii="Times New Roman" w:hAnsi="Times New Roman" w:cs="Times New Roman"/>
          <w:sz w:val="19"/>
          <w:szCs w:val="19"/>
          <w:lang w:val="ru-RU"/>
        </w:rPr>
        <w:t>Рис. 4: Случайный (1) и целевой (2) выбор мутаций.</w:t>
      </w:r>
    </w:p>
    <w:p w14:paraId="4F9B7F3D" w14:textId="6EADFAEF" w:rsidR="00167B31" w:rsidRPr="001F2072" w:rsidRDefault="00FC2BA5" w:rsidP="00D32801">
      <w:pPr>
        <w:autoSpaceDE w:val="0"/>
        <w:autoSpaceDN w:val="0"/>
        <w:adjustRightInd w:val="0"/>
        <w:spacing w:after="0" w:line="240" w:lineRule="auto"/>
        <w:ind w:firstLine="709"/>
        <w:jc w:val="both"/>
        <w:rPr>
          <w:rFonts w:ascii="Times New Roman" w:hAnsi="Times New Roman" w:cs="Times New Roman"/>
          <w:b/>
          <w:bCs/>
          <w:sz w:val="19"/>
          <w:szCs w:val="19"/>
          <w:lang w:val="ru-RU"/>
        </w:rPr>
      </w:pPr>
      <w:r>
        <w:rPr>
          <w:rFonts w:ascii="Times New Roman" w:hAnsi="Times New Roman" w:cs="Times New Roman"/>
          <w:lang w:val="ru-RU"/>
        </w:rPr>
        <w:t xml:space="preserve"> </w:t>
      </w:r>
      <w:r w:rsidR="00167B31" w:rsidRPr="001F2072">
        <w:rPr>
          <w:rFonts w:ascii="Times New Roman" w:hAnsi="Times New Roman" w:cs="Times New Roman"/>
          <w:sz w:val="19"/>
          <w:szCs w:val="19"/>
          <w:lang w:val="ru-RU"/>
        </w:rPr>
        <w:t>для этой строки создан мутант или все операторы были</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пытался. Если в линии может быть создано несколько мутантов, то только</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 xml:space="preserve">генерируется один мутант, но какой именно, зависит </w:t>
      </w:r>
      <w:proofErr w:type="gramStart"/>
      <w:r w:rsidR="00167B31" w:rsidRPr="001F2072">
        <w:rPr>
          <w:rFonts w:ascii="Times New Roman" w:hAnsi="Times New Roman" w:cs="Times New Roman"/>
          <w:sz w:val="19"/>
          <w:szCs w:val="19"/>
          <w:lang w:val="ru-RU"/>
        </w:rPr>
        <w:t>от</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случайное перемешивание</w:t>
      </w:r>
      <w:proofErr w:type="gramEnd"/>
      <w:r w:rsidR="00167B31" w:rsidRPr="001F2072">
        <w:rPr>
          <w:rFonts w:ascii="Times New Roman" w:hAnsi="Times New Roman" w:cs="Times New Roman"/>
          <w:sz w:val="19"/>
          <w:szCs w:val="19"/>
          <w:lang w:val="ru-RU"/>
        </w:rPr>
        <w:t xml:space="preserve"> и сам </w:t>
      </w:r>
      <w:r w:rsidR="00167B31" w:rsidRPr="00D32801">
        <w:rPr>
          <w:rFonts w:ascii="Times New Roman" w:hAnsi="Times New Roman" w:cs="Times New Roman"/>
          <w:sz w:val="19"/>
          <w:szCs w:val="19"/>
          <w:lang w:val="en-US"/>
        </w:rPr>
        <w:t>AST</w:t>
      </w:r>
      <w:r w:rsidR="00167B31" w:rsidRPr="001F2072">
        <w:rPr>
          <w:rFonts w:ascii="Times New Roman" w:hAnsi="Times New Roman" w:cs="Times New Roman"/>
          <w:sz w:val="19"/>
          <w:szCs w:val="19"/>
          <w:lang w:val="ru-RU"/>
        </w:rPr>
        <w:t>. Например, РОР</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оператор мутации не может сгенерировать мутанта в строке, которая</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 xml:space="preserve">не имеет </w:t>
      </w:r>
      <w:r w:rsidR="00167B31" w:rsidRPr="001F2072">
        <w:rPr>
          <w:rFonts w:ascii="Times New Roman" w:hAnsi="Times New Roman" w:cs="Times New Roman"/>
          <w:sz w:val="19"/>
          <w:szCs w:val="19"/>
          <w:lang w:val="ru-RU"/>
        </w:rPr>
        <w:lastRenderedPageBreak/>
        <w:t xml:space="preserve">реляционных операторов, но оператор </w:t>
      </w:r>
      <w:r w:rsidR="00167B31" w:rsidRPr="00D32801">
        <w:rPr>
          <w:rFonts w:ascii="Times New Roman" w:hAnsi="Times New Roman" w:cs="Times New Roman"/>
          <w:sz w:val="19"/>
          <w:szCs w:val="19"/>
          <w:lang w:val="en-US"/>
        </w:rPr>
        <w:t>SBR</w:t>
      </w:r>
      <w:r w:rsidR="00167B31" w:rsidRPr="001F2072">
        <w:rPr>
          <w:rFonts w:ascii="Times New Roman" w:hAnsi="Times New Roman" w:cs="Times New Roman"/>
          <w:sz w:val="19"/>
          <w:szCs w:val="19"/>
          <w:lang w:val="ru-RU"/>
        </w:rPr>
        <w:t xml:space="preserve"> может —</w:t>
      </w:r>
      <w:r>
        <w:rPr>
          <w:rFonts w:ascii="Times New Roman" w:hAnsi="Times New Roman" w:cs="Times New Roman"/>
          <w:sz w:val="19"/>
          <w:szCs w:val="19"/>
          <w:lang w:val="ru-RU"/>
        </w:rPr>
        <w:t xml:space="preserve"> </w:t>
      </w:r>
      <w:r w:rsidR="00167B31" w:rsidRPr="00FC2BA5">
        <w:rPr>
          <w:rFonts w:ascii="Times New Roman" w:hAnsi="Times New Roman" w:cs="Times New Roman"/>
          <w:sz w:val="19"/>
          <w:szCs w:val="19"/>
          <w:lang w:val="ru-RU"/>
        </w:rPr>
        <w:t>большинство строк можно удалить.</w:t>
      </w:r>
      <w:r w:rsidRPr="00FC2BA5">
        <w:rPr>
          <w:rFonts w:ascii="Times New Roman" w:hAnsi="Times New Roman" w:cs="Times New Roman"/>
          <w:lang w:val="ru-RU"/>
        </w:rPr>
        <w:t xml:space="preserve"> </w:t>
      </w:r>
      <w:r w:rsidR="00167B31" w:rsidRPr="00D32801">
        <w:rPr>
          <w:rFonts w:ascii="Times New Roman" w:hAnsi="Times New Roman" w:cs="Times New Roman"/>
          <w:noProof/>
        </w:rPr>
        <w:drawing>
          <wp:inline distT="0" distB="0" distL="0" distR="0" wp14:anchorId="1D3F41C7" wp14:editId="1ECB25B1">
            <wp:extent cx="3409524" cy="136190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524" cy="1361905"/>
                    </a:xfrm>
                    <a:prstGeom prst="rect">
                      <a:avLst/>
                    </a:prstGeom>
                  </pic:spPr>
                </pic:pic>
              </a:graphicData>
            </a:graphic>
          </wp:inline>
        </w:drawing>
      </w:r>
      <w:r w:rsidRPr="00FC2BA5">
        <w:rPr>
          <w:rFonts w:ascii="Times New Roman" w:hAnsi="Times New Roman" w:cs="Times New Roman"/>
          <w:lang w:val="ru-RU"/>
        </w:rPr>
        <w:t xml:space="preserve"> </w:t>
      </w:r>
      <w:r w:rsidR="00167B31" w:rsidRPr="001F2072">
        <w:rPr>
          <w:rFonts w:ascii="Times New Roman" w:hAnsi="Times New Roman" w:cs="Times New Roman"/>
          <w:sz w:val="19"/>
          <w:szCs w:val="19"/>
          <w:lang w:val="ru-RU"/>
        </w:rPr>
        <w:t>Листинг 1. Случайный выбор с подавлением.</w:t>
      </w:r>
      <w:r w:rsidR="00167B31" w:rsidRPr="001F2072">
        <w:rPr>
          <w:rFonts w:ascii="Times New Roman" w:hAnsi="Times New Roman" w:cs="Times New Roman"/>
          <w:b/>
          <w:bCs/>
          <w:sz w:val="19"/>
          <w:szCs w:val="19"/>
          <w:lang w:val="ru-RU"/>
        </w:rPr>
        <w:t xml:space="preserve"> </w:t>
      </w:r>
    </w:p>
    <w:p w14:paraId="7E31B3E0" w14:textId="77777777" w:rsidR="00FC2BA5" w:rsidRDefault="00FC2BA5" w:rsidP="00D32801">
      <w:pPr>
        <w:ind w:firstLine="709"/>
        <w:jc w:val="both"/>
        <w:rPr>
          <w:rFonts w:ascii="Times New Roman" w:hAnsi="Times New Roman" w:cs="Times New Roman"/>
          <w:lang w:val="ru-RU"/>
        </w:rPr>
      </w:pPr>
      <w:r>
        <w:rPr>
          <w:rFonts w:ascii="Times New Roman" w:hAnsi="Times New Roman" w:cs="Times New Roman"/>
          <w:b/>
          <w:bCs/>
          <w:sz w:val="19"/>
          <w:szCs w:val="19"/>
          <w:lang w:val="ru-RU"/>
        </w:rPr>
        <w:t xml:space="preserve"> </w:t>
      </w:r>
      <w:r w:rsidR="00167B31" w:rsidRPr="001F2072">
        <w:rPr>
          <w:rFonts w:ascii="Times New Roman" w:hAnsi="Times New Roman" w:cs="Times New Roman"/>
          <w:b/>
          <w:bCs/>
          <w:sz w:val="19"/>
          <w:szCs w:val="19"/>
          <w:lang w:val="ru-RU"/>
        </w:rPr>
        <w:t xml:space="preserve">4.2 Целевой </w:t>
      </w:r>
      <w:proofErr w:type="gramStart"/>
      <w:r w:rsidR="00167B31" w:rsidRPr="001F2072">
        <w:rPr>
          <w:rFonts w:ascii="Times New Roman" w:hAnsi="Times New Roman" w:cs="Times New Roman"/>
          <w:b/>
          <w:bCs/>
          <w:sz w:val="19"/>
          <w:szCs w:val="19"/>
          <w:lang w:val="ru-RU"/>
        </w:rPr>
        <w:t>отбор</w:t>
      </w:r>
      <w:proofErr w:type="gramEnd"/>
      <w:r>
        <w:rPr>
          <w:rFonts w:ascii="Times New Roman" w:hAnsi="Times New Roman" w:cs="Times New Roman"/>
          <w:b/>
          <w:bCs/>
          <w:sz w:val="19"/>
          <w:szCs w:val="19"/>
          <w:lang w:val="ru-RU"/>
        </w:rPr>
        <w:t xml:space="preserve"> </w:t>
      </w:r>
      <w:r w:rsidR="00167B31" w:rsidRPr="001F2072">
        <w:rPr>
          <w:rFonts w:ascii="Times New Roman" w:hAnsi="Times New Roman" w:cs="Times New Roman"/>
          <w:sz w:val="19"/>
          <w:szCs w:val="19"/>
          <w:lang w:val="ru-RU"/>
        </w:rPr>
        <w:t>В отличие от случайного отбора, целевой отбор</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стратегия ранжирует операторы мутации по их исторической продуктивности</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 xml:space="preserve">учитывая контекст </w:t>
      </w:r>
      <w:r w:rsidR="00167B31" w:rsidRPr="00D32801">
        <w:rPr>
          <w:rFonts w:ascii="Times New Roman" w:hAnsi="Times New Roman" w:cs="Times New Roman"/>
          <w:sz w:val="19"/>
          <w:szCs w:val="19"/>
          <w:lang w:val="en-US"/>
        </w:rPr>
        <w:t>AST</w:t>
      </w:r>
      <w:r w:rsidR="00167B31" w:rsidRPr="001F2072">
        <w:rPr>
          <w:rFonts w:ascii="Times New Roman" w:hAnsi="Times New Roman" w:cs="Times New Roman"/>
          <w:sz w:val="19"/>
          <w:szCs w:val="19"/>
          <w:lang w:val="ru-RU"/>
        </w:rPr>
        <w:t>, как показано в листинге 2.</w:t>
      </w:r>
      <w:r>
        <w:rPr>
          <w:rFonts w:ascii="Times New Roman" w:hAnsi="Times New Roman" w:cs="Times New Roman"/>
          <w:lang w:val="ru-RU"/>
        </w:rPr>
        <w:t xml:space="preserve"> </w:t>
      </w:r>
      <w:r w:rsidR="00167B31" w:rsidRPr="00D32801">
        <w:rPr>
          <w:rFonts w:ascii="Times New Roman" w:hAnsi="Times New Roman" w:cs="Times New Roman"/>
          <w:noProof/>
        </w:rPr>
        <w:drawing>
          <wp:inline distT="0" distB="0" distL="0" distR="0" wp14:anchorId="7271CC31" wp14:editId="12B36C4A">
            <wp:extent cx="3069303" cy="1251074"/>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107" cy="1254255"/>
                    </a:xfrm>
                    <a:prstGeom prst="rect">
                      <a:avLst/>
                    </a:prstGeom>
                  </pic:spPr>
                </pic:pic>
              </a:graphicData>
            </a:graphic>
          </wp:inline>
        </w:drawing>
      </w:r>
      <w:r w:rsidRPr="00FC2BA5">
        <w:rPr>
          <w:rFonts w:ascii="Times New Roman" w:hAnsi="Times New Roman" w:cs="Times New Roman"/>
          <w:lang w:val="ru-RU"/>
        </w:rPr>
        <w:t xml:space="preserve"> </w:t>
      </w:r>
    </w:p>
    <w:p w14:paraId="352275B9" w14:textId="77777777" w:rsidR="00FC2BA5" w:rsidRDefault="00167B31" w:rsidP="00D32801">
      <w:pPr>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Листинг 2: Целевой отбор с подавлением.</w:t>
      </w:r>
      <w:r w:rsidR="00FC2BA5">
        <w:rPr>
          <w:rFonts w:ascii="Times New Roman" w:hAnsi="Times New Roman" w:cs="Times New Roman"/>
          <w:sz w:val="19"/>
          <w:szCs w:val="19"/>
          <w:lang w:val="ru-RU"/>
        </w:rPr>
        <w:t xml:space="preserve"> </w:t>
      </w:r>
    </w:p>
    <w:p w14:paraId="73774E24" w14:textId="53CE871E" w:rsidR="00167B31" w:rsidRPr="001F2072" w:rsidRDefault="00167B31" w:rsidP="00D32801">
      <w:pPr>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Рейтинг оператора мутации для данного узла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равен</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 основе исторической информации, в частности живучести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производительность. Выживаемость оператора мутации – это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соотношение выживших мутантов, созданных этим оператором 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данный контекст. Производительность оператора мутации равна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соотношение продуктивных мутантов, созданных этим оператором 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данный контекст. Производительность основана на отзывах разработчиков: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во время проверки кода авторы и рецензенты могут отмечать мутанты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отображается в списке изменений как продуктивный или непродуктивный. Как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эти разработчики понимают контекст мутантов, которых они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помечают, в отличие от участников, выполняющих задачу по маркировке</w:t>
      </w:r>
      <w:r w:rsidR="00FC2BA5">
        <w:rPr>
          <w:rFonts w:ascii="Times New Roman" w:hAnsi="Times New Roman" w:cs="Times New Roman"/>
          <w:sz w:val="19"/>
          <w:szCs w:val="19"/>
          <w:lang w:val="ru-RU"/>
        </w:rPr>
        <w:t xml:space="preserve"> </w:t>
      </w:r>
      <w:proofErr w:type="gramStart"/>
      <w:r w:rsidRPr="001F2072">
        <w:rPr>
          <w:rFonts w:ascii="Times New Roman" w:hAnsi="Times New Roman" w:cs="Times New Roman"/>
          <w:sz w:val="19"/>
          <w:szCs w:val="19"/>
          <w:lang w:val="ru-RU"/>
        </w:rPr>
        <w:t>в исследовании</w:t>
      </w:r>
      <w:proofErr w:type="gramEnd"/>
      <w:r w:rsidRPr="001F2072">
        <w:rPr>
          <w:rFonts w:ascii="Times New Roman" w:hAnsi="Times New Roman" w:cs="Times New Roman"/>
          <w:sz w:val="19"/>
          <w:szCs w:val="19"/>
          <w:lang w:val="ru-RU"/>
        </w:rPr>
        <w:t xml:space="preserve"> мы считаем эту информацию сильным сигналом.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Для каждого мутанта контекст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описывающий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среда узла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который был мутирован, сохраняется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наряду с отзывами о продуктивности и о том, является ли мутант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был убит или нет. Стратегия целевого отбора использует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эту информацию для идентификации узлов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похожих на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мутированный, основанный на контексте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Исторический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информация о мутантах, созданных для этих подобных </w:t>
      </w:r>
      <w:r w:rsidRPr="00D32801">
        <w:rPr>
          <w:rFonts w:ascii="Times New Roman" w:hAnsi="Times New Roman" w:cs="Times New Roman"/>
          <w:sz w:val="19"/>
          <w:szCs w:val="19"/>
          <w:lang w:val="en-US"/>
        </w:rPr>
        <w:t>AST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узлов </w:t>
      </w:r>
      <w:proofErr w:type="gramStart"/>
      <w:r w:rsidRPr="001F2072">
        <w:rPr>
          <w:rFonts w:ascii="Times New Roman" w:hAnsi="Times New Roman" w:cs="Times New Roman"/>
          <w:sz w:val="19"/>
          <w:szCs w:val="19"/>
          <w:lang w:val="ru-RU"/>
        </w:rPr>
        <w:t>затем</w:t>
      </w:r>
      <w:proofErr w:type="gramEnd"/>
      <w:r w:rsidRPr="001F2072">
        <w:rPr>
          <w:rFonts w:ascii="Times New Roman" w:hAnsi="Times New Roman" w:cs="Times New Roman"/>
          <w:sz w:val="19"/>
          <w:szCs w:val="19"/>
          <w:lang w:val="ru-RU"/>
        </w:rPr>
        <w:t xml:space="preserve"> используется для ранжирования операторов мутации, а не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чем использовать случайный порядок. Затем предпринимают попытку мутагенеза.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полученном порядке, чтобы максимизировать вероятность того, что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мутант выживет и будет продуктивным.</w:t>
      </w:r>
    </w:p>
    <w:p w14:paraId="6E7DAB06" w14:textId="77777777" w:rsidR="00FC2BA5" w:rsidRDefault="00FC2BA5" w:rsidP="00D32801">
      <w:pPr>
        <w:autoSpaceDE w:val="0"/>
        <w:autoSpaceDN w:val="0"/>
        <w:adjustRightInd w:val="0"/>
        <w:spacing w:after="0" w:line="240" w:lineRule="auto"/>
        <w:ind w:firstLine="709"/>
        <w:jc w:val="both"/>
        <w:rPr>
          <w:rFonts w:ascii="Times New Roman" w:hAnsi="Times New Roman" w:cs="Times New Roman"/>
          <w:b/>
          <w:bCs/>
          <w:sz w:val="19"/>
          <w:szCs w:val="19"/>
          <w:lang w:val="ru-RU"/>
        </w:rPr>
      </w:pPr>
      <w:r>
        <w:rPr>
          <w:rFonts w:ascii="Times New Roman" w:hAnsi="Times New Roman" w:cs="Times New Roman"/>
          <w:sz w:val="19"/>
          <w:szCs w:val="19"/>
          <w:lang w:val="ru-RU"/>
        </w:rPr>
        <w:t xml:space="preserve"> </w:t>
      </w:r>
      <w:r w:rsidR="00167B31" w:rsidRPr="001F2072">
        <w:rPr>
          <w:rFonts w:ascii="Times New Roman" w:hAnsi="Times New Roman" w:cs="Times New Roman"/>
          <w:b/>
          <w:bCs/>
          <w:sz w:val="19"/>
          <w:szCs w:val="19"/>
          <w:lang w:val="ru-RU"/>
        </w:rPr>
        <w:t>4.3 Контекст мутации</w:t>
      </w:r>
      <w:r>
        <w:rPr>
          <w:rFonts w:ascii="Times New Roman" w:hAnsi="Times New Roman" w:cs="Times New Roman"/>
          <w:b/>
          <w:bCs/>
          <w:sz w:val="19"/>
          <w:szCs w:val="19"/>
          <w:lang w:val="ru-RU"/>
        </w:rPr>
        <w:t xml:space="preserve"> </w:t>
      </w:r>
    </w:p>
    <w:p w14:paraId="1C72AF8F" w14:textId="77777777" w:rsidR="00FC2BA5"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В целях применения исторических сведений о живучести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и продуктивности, нам нужно решить, насколько похожий кандидат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мутации сравниваются с прошлыми мутациями. Мы определяем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мутация будет похожей, если она произошла в аналогичном контексте,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например, замена оператора отношения в условии </w:t>
      </w:r>
      <w:r w:rsidRPr="00D32801">
        <w:rPr>
          <w:rFonts w:ascii="Times New Roman" w:hAnsi="Times New Roman" w:cs="Times New Roman"/>
          <w:sz w:val="19"/>
          <w:szCs w:val="19"/>
          <w:lang w:val="en-US"/>
        </w:rPr>
        <w:t>if</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это первый оператор в </w:t>
      </w:r>
      <w:proofErr w:type="gramStart"/>
      <w:r w:rsidRPr="001F2072">
        <w:rPr>
          <w:rFonts w:ascii="Times New Roman" w:hAnsi="Times New Roman" w:cs="Times New Roman"/>
          <w:sz w:val="19"/>
          <w:szCs w:val="19"/>
          <w:lang w:val="ru-RU"/>
        </w:rPr>
        <w:t>теле цикла</w:t>
      </w:r>
      <w:proofErr w:type="gramEnd"/>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for</w:t>
      </w:r>
      <w:r w:rsidRPr="001F2072">
        <w:rPr>
          <w:rFonts w:ascii="Times New Roman" w:hAnsi="Times New Roman" w:cs="Times New Roman"/>
          <w:sz w:val="19"/>
          <w:szCs w:val="19"/>
          <w:lang w:val="ru-RU"/>
        </w:rPr>
        <w:t>, как показано</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rPr>
        <w:t>в листинге.</w:t>
      </w:r>
      <w:r w:rsidR="00FC2BA5" w:rsidRPr="00FC2BA5">
        <w:rPr>
          <w:rFonts w:ascii="Times New Roman" w:hAnsi="Times New Roman" w:cs="Times New Roman"/>
          <w:sz w:val="19"/>
          <w:szCs w:val="19"/>
          <w:lang w:val="ru-RU"/>
        </w:rPr>
        <w:t xml:space="preserve"> </w:t>
      </w:r>
    </w:p>
    <w:p w14:paraId="1DDD7AC6" w14:textId="77777777" w:rsidR="00FC2BA5"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D32801">
        <w:rPr>
          <w:rFonts w:ascii="Times New Roman" w:hAnsi="Times New Roman" w:cs="Times New Roman"/>
          <w:noProof/>
        </w:rPr>
        <w:drawing>
          <wp:inline distT="0" distB="0" distL="0" distR="0" wp14:anchorId="084E095C" wp14:editId="34C9C3EC">
            <wp:extent cx="2939064" cy="82661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197" cy="831430"/>
                    </a:xfrm>
                    <a:prstGeom prst="rect">
                      <a:avLst/>
                    </a:prstGeom>
                  </pic:spPr>
                </pic:pic>
              </a:graphicData>
            </a:graphic>
          </wp:inline>
        </w:drawing>
      </w:r>
      <w:r w:rsidR="00FC2BA5" w:rsidRPr="00FC2BA5">
        <w:rPr>
          <w:rFonts w:ascii="Times New Roman" w:hAnsi="Times New Roman" w:cs="Times New Roman"/>
          <w:sz w:val="19"/>
          <w:szCs w:val="19"/>
          <w:lang w:val="ru-RU"/>
        </w:rPr>
        <w:t xml:space="preserve"> </w:t>
      </w:r>
    </w:p>
    <w:p w14:paraId="43A245A3" w14:textId="77777777" w:rsidR="00FC2BA5"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 xml:space="preserve">Листинг 3. Фрагмент кода </w:t>
      </w:r>
      <w:r w:rsidRPr="00D32801">
        <w:rPr>
          <w:rFonts w:ascii="Times New Roman" w:hAnsi="Times New Roman" w:cs="Times New Roman"/>
          <w:sz w:val="19"/>
          <w:szCs w:val="19"/>
          <w:lang w:val="en-US"/>
        </w:rPr>
        <w:t>C</w:t>
      </w:r>
      <w:r w:rsidRPr="001F2072">
        <w:rPr>
          <w:rFonts w:ascii="Times New Roman" w:hAnsi="Times New Roman" w:cs="Times New Roman"/>
          <w:sz w:val="19"/>
          <w:szCs w:val="19"/>
          <w:lang w:val="ru-RU"/>
        </w:rPr>
        <w:t xml:space="preserve">++: оператор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внутри цикла </w:t>
      </w:r>
      <w:r w:rsidRPr="00D32801">
        <w:rPr>
          <w:rFonts w:ascii="Times New Roman" w:hAnsi="Times New Roman" w:cs="Times New Roman"/>
          <w:sz w:val="19"/>
          <w:szCs w:val="19"/>
          <w:lang w:val="en-US"/>
        </w:rPr>
        <w:t>for</w:t>
      </w:r>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p>
    <w:p w14:paraId="63125C08" w14:textId="77777777" w:rsidR="00FC2BA5" w:rsidRDefault="00FC2BA5" w:rsidP="00D32801">
      <w:pPr>
        <w:autoSpaceDE w:val="0"/>
        <w:autoSpaceDN w:val="0"/>
        <w:adjustRightInd w:val="0"/>
        <w:spacing w:after="0" w:line="240" w:lineRule="auto"/>
        <w:ind w:firstLine="709"/>
        <w:jc w:val="both"/>
        <w:rPr>
          <w:rFonts w:ascii="Times New Roman" w:hAnsi="Times New Roman" w:cs="Times New Roman"/>
          <w:sz w:val="19"/>
          <w:szCs w:val="19"/>
          <w:lang w:val="ru-RU"/>
        </w:rPr>
      </w:pPr>
    </w:p>
    <w:p w14:paraId="43C6CBA6" w14:textId="43565BF3" w:rsidR="00167B31" w:rsidRPr="001F2072"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ru-RU"/>
        </w:rPr>
      </w:pPr>
      <w:r w:rsidRPr="001F2072">
        <w:rPr>
          <w:rFonts w:ascii="Times New Roman" w:hAnsi="Times New Roman" w:cs="Times New Roman"/>
          <w:sz w:val="19"/>
          <w:szCs w:val="19"/>
          <w:lang w:val="ru-RU"/>
        </w:rPr>
        <w:t>Чтобы эффективно уловить сходство контекста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две мутации, мы используем структуру хеширования для древовидной структуры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данные, представленные </w:t>
      </w:r>
      <w:proofErr w:type="spellStart"/>
      <w:r w:rsidRPr="001F2072">
        <w:rPr>
          <w:rFonts w:ascii="Times New Roman" w:hAnsi="Times New Roman" w:cs="Times New Roman"/>
          <w:sz w:val="19"/>
          <w:szCs w:val="19"/>
          <w:lang w:val="ru-RU"/>
        </w:rPr>
        <w:t>Татикондой</w:t>
      </w:r>
      <w:proofErr w:type="spellEnd"/>
      <w:r w:rsidRPr="001F2072">
        <w:rPr>
          <w:rFonts w:ascii="Times New Roman" w:hAnsi="Times New Roman" w:cs="Times New Roman"/>
          <w:sz w:val="19"/>
          <w:szCs w:val="19"/>
          <w:lang w:val="ru-RU"/>
        </w:rPr>
        <w:t xml:space="preserve"> и др. </w:t>
      </w:r>
      <w:r w:rsidRPr="00567B80">
        <w:rPr>
          <w:rFonts w:ascii="Times New Roman" w:hAnsi="Times New Roman" w:cs="Times New Roman"/>
          <w:sz w:val="19"/>
          <w:szCs w:val="19"/>
          <w:lang w:val="ru-RU"/>
        </w:rPr>
        <w:t>[26], в котором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отображает неупорядоченное дерево в мультимножество простых структур</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называемые </w:t>
      </w:r>
      <w:r w:rsidRPr="001F2072">
        <w:rPr>
          <w:rFonts w:ascii="Times New Roman" w:hAnsi="Times New Roman" w:cs="Times New Roman"/>
          <w:sz w:val="20"/>
          <w:szCs w:val="20"/>
          <w:lang w:val="ru-RU"/>
        </w:rPr>
        <w:t xml:space="preserve">поворотными </w:t>
      </w:r>
      <w:proofErr w:type="gramStart"/>
      <w:r w:rsidRPr="001F2072">
        <w:rPr>
          <w:rFonts w:ascii="Times New Roman" w:hAnsi="Times New Roman" w:cs="Times New Roman"/>
          <w:sz w:val="20"/>
          <w:szCs w:val="20"/>
          <w:lang w:val="ru-RU"/>
        </w:rPr>
        <w:t xml:space="preserve">точками </w:t>
      </w:r>
      <w:r w:rsidRPr="001F2072">
        <w:rPr>
          <w:rFonts w:ascii="Times New Roman" w:hAnsi="Times New Roman" w:cs="Times New Roman"/>
          <w:sz w:val="19"/>
          <w:szCs w:val="19"/>
          <w:lang w:val="ru-RU"/>
        </w:rPr>
        <w:t>.</w:t>
      </w:r>
      <w:proofErr w:type="gramEnd"/>
      <w:r w:rsidRPr="001F2072">
        <w:rPr>
          <w:rFonts w:ascii="Times New Roman" w:hAnsi="Times New Roman" w:cs="Times New Roman"/>
          <w:sz w:val="19"/>
          <w:szCs w:val="19"/>
          <w:lang w:val="ru-RU"/>
        </w:rPr>
        <w:t xml:space="preserve"> Каждый поворот фиксирует информацию</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 взаимоотношениях между узлами дерева (см.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раздел 4.4).</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Поиск подобных контекстов мутации затем сводится 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поиск похожих опорных мультимножеств. Чтобы определить похожий центр</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мультимножества, мы создаем отпечаток пальца, вдохновленный </w:t>
      </w:r>
      <w:proofErr w:type="spellStart"/>
      <w:r w:rsidRPr="00D32801">
        <w:rPr>
          <w:rFonts w:ascii="Times New Roman" w:hAnsi="Times New Roman" w:cs="Times New Roman"/>
          <w:sz w:val="19"/>
          <w:szCs w:val="19"/>
          <w:lang w:val="en-US"/>
        </w:rPr>
        <w:t>MinHash</w:t>
      </w:r>
      <w:proofErr w:type="spellEnd"/>
      <w:r w:rsidRPr="001F2072">
        <w:rPr>
          <w:rFonts w:ascii="Times New Roman" w:hAnsi="Times New Roman" w:cs="Times New Roman"/>
          <w:sz w:val="19"/>
          <w:szCs w:val="19"/>
          <w:lang w:val="ru-RU"/>
        </w:rPr>
        <w:t xml:space="preserve"> [27]</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поворотного </w:t>
      </w:r>
      <w:proofErr w:type="spellStart"/>
      <w:r w:rsidRPr="001F2072">
        <w:rPr>
          <w:rFonts w:ascii="Times New Roman" w:hAnsi="Times New Roman" w:cs="Times New Roman"/>
          <w:sz w:val="19"/>
          <w:szCs w:val="19"/>
          <w:lang w:val="ru-RU"/>
        </w:rPr>
        <w:t>мультисета</w:t>
      </w:r>
      <w:proofErr w:type="spellEnd"/>
      <w:r w:rsidRPr="001F2072">
        <w:rPr>
          <w:rFonts w:ascii="Times New Roman" w:hAnsi="Times New Roman" w:cs="Times New Roman"/>
          <w:sz w:val="19"/>
          <w:szCs w:val="19"/>
          <w:lang w:val="ru-RU"/>
        </w:rPr>
        <w:t>. Потому что расстояние в отпечатке пальца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пространство коррелирует с расстоянием в древовидном пространстве, мы можем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эффективно находить похожие контексты мутаций, находя похожие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отпечатки узлов, подвергшихся мутации.</w:t>
      </w:r>
      <w:r w:rsidR="00FC2BA5">
        <w:rPr>
          <w:rFonts w:ascii="Times New Roman" w:hAnsi="Times New Roman" w:cs="Times New Roman"/>
          <w:sz w:val="19"/>
          <w:szCs w:val="19"/>
          <w:lang w:val="ru-RU"/>
        </w:rPr>
        <w:t xml:space="preserve"> </w:t>
      </w:r>
      <w:r w:rsidRPr="001F2072">
        <w:rPr>
          <w:rFonts w:ascii="Times New Roman" w:hAnsi="Times New Roman" w:cs="Times New Roman"/>
          <w:b/>
          <w:bCs/>
          <w:sz w:val="19"/>
          <w:szCs w:val="19"/>
          <w:lang w:val="ru-RU"/>
        </w:rPr>
        <w:t xml:space="preserve">4.4. Генерация опорных точек на основе </w:t>
      </w:r>
      <w:proofErr w:type="gramStart"/>
      <w:r w:rsidRPr="00D32801">
        <w:rPr>
          <w:rFonts w:ascii="Times New Roman" w:hAnsi="Times New Roman" w:cs="Times New Roman"/>
          <w:b/>
          <w:bCs/>
          <w:sz w:val="19"/>
          <w:szCs w:val="19"/>
          <w:lang w:val="en-US"/>
        </w:rPr>
        <w:t>AST</w:t>
      </w:r>
      <w:r w:rsidR="00FC2BA5">
        <w:rPr>
          <w:rFonts w:ascii="Times New Roman" w:hAnsi="Times New Roman" w:cs="Times New Roman"/>
          <w:b/>
          <w:bCs/>
          <w:sz w:val="19"/>
          <w:szCs w:val="19"/>
          <w:lang w:val="ru-RU"/>
        </w:rPr>
        <w:t xml:space="preserve"> </w:t>
      </w:r>
      <w:r w:rsidRPr="001F2072">
        <w:rPr>
          <w:rFonts w:ascii="Times New Roman" w:hAnsi="Times New Roman" w:cs="Times New Roman"/>
          <w:sz w:val="19"/>
          <w:szCs w:val="19"/>
          <w:lang w:val="ru-RU"/>
        </w:rPr>
        <w:t>Чтобы</w:t>
      </w:r>
      <w:proofErr w:type="gramEnd"/>
      <w:r w:rsidRPr="001F2072">
        <w:rPr>
          <w:rFonts w:ascii="Times New Roman" w:hAnsi="Times New Roman" w:cs="Times New Roman"/>
          <w:sz w:val="19"/>
          <w:szCs w:val="19"/>
          <w:lang w:val="ru-RU"/>
        </w:rPr>
        <w:t xml:space="preserve"> уловить сложные отношения между узлами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мы переводим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в </w:t>
      </w:r>
      <w:proofErr w:type="spellStart"/>
      <w:r w:rsidRPr="001F2072">
        <w:rPr>
          <w:rFonts w:ascii="Times New Roman" w:hAnsi="Times New Roman" w:cs="Times New Roman"/>
          <w:sz w:val="19"/>
          <w:szCs w:val="19"/>
          <w:lang w:val="ru-RU"/>
        </w:rPr>
        <w:t>мультинабор</w:t>
      </w:r>
      <w:proofErr w:type="spellEnd"/>
      <w:r w:rsidRPr="001F2072">
        <w:rPr>
          <w:rFonts w:ascii="Times New Roman" w:hAnsi="Times New Roman" w:cs="Times New Roman"/>
          <w:sz w:val="19"/>
          <w:szCs w:val="19"/>
          <w:lang w:val="ru-RU"/>
        </w:rPr>
        <w:t xml:space="preserve"> опорных точек. А</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Pivot</w:t>
      </w:r>
      <w:r w:rsidRPr="001F2072">
        <w:rPr>
          <w:rFonts w:ascii="Times New Roman" w:hAnsi="Times New Roman" w:cs="Times New Roman"/>
          <w:sz w:val="19"/>
          <w:szCs w:val="19"/>
          <w:lang w:val="ru-RU"/>
        </w:rPr>
        <w:t xml:space="preserve"> — это тройка узлов из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которая кодирует их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отношение; для узлов </w:t>
      </w:r>
      <w:r w:rsidRPr="00D32801">
        <w:rPr>
          <w:rFonts w:ascii="Times New Roman" w:hAnsi="Times New Roman" w:cs="Times New Roman"/>
          <w:sz w:val="20"/>
          <w:szCs w:val="20"/>
          <w:lang w:val="en-US"/>
        </w:rPr>
        <w:t>u</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xml:space="preserve">и </w:t>
      </w:r>
      <w:r w:rsidRPr="00D32801">
        <w:rPr>
          <w:rFonts w:ascii="Times New Roman" w:hAnsi="Times New Roman" w:cs="Times New Roman"/>
          <w:sz w:val="20"/>
          <w:szCs w:val="20"/>
          <w:lang w:val="en-US"/>
        </w:rPr>
        <w:t>v</w:t>
      </w:r>
      <w:r w:rsidRPr="001F2072">
        <w:rPr>
          <w:rFonts w:ascii="Times New Roman" w:hAnsi="Times New Roman" w:cs="Times New Roman"/>
          <w:sz w:val="20"/>
          <w:szCs w:val="20"/>
          <w:lang w:val="ru-RU"/>
        </w:rPr>
        <w:t xml:space="preserve"> стержнем </w:t>
      </w:r>
      <w:r w:rsidRPr="00D32801">
        <w:rPr>
          <w:rFonts w:ascii="Times New Roman" w:hAnsi="Times New Roman" w:cs="Times New Roman"/>
          <w:sz w:val="20"/>
          <w:szCs w:val="20"/>
          <w:lang w:val="en-US"/>
        </w:rPr>
        <w:t>p</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xml:space="preserve">является кортеж </w:t>
      </w:r>
      <w:proofErr w:type="gramStart"/>
      <w:r w:rsidRPr="001F2072">
        <w:rPr>
          <w:rFonts w:ascii="Times New Roman" w:hAnsi="Times New Roman" w:cs="Times New Roman"/>
          <w:sz w:val="19"/>
          <w:szCs w:val="19"/>
          <w:lang w:val="ru-RU"/>
        </w:rPr>
        <w:t xml:space="preserve">( </w:t>
      </w:r>
      <w:proofErr w:type="spellStart"/>
      <w:r w:rsidRPr="00D32801">
        <w:rPr>
          <w:rFonts w:ascii="Times New Roman" w:hAnsi="Times New Roman" w:cs="Times New Roman"/>
          <w:sz w:val="20"/>
          <w:szCs w:val="20"/>
          <w:lang w:val="en-US"/>
        </w:rPr>
        <w:t>lca</w:t>
      </w:r>
      <w:proofErr w:type="spellEnd"/>
      <w:proofErr w:type="gramEnd"/>
      <w:r w:rsidRPr="001F2072">
        <w:rPr>
          <w:rFonts w:ascii="Times New Roman" w:hAnsi="Times New Roman" w:cs="Times New Roman"/>
          <w:sz w:val="20"/>
          <w:szCs w:val="20"/>
          <w:lang w:val="ru-RU"/>
        </w:rPr>
        <w:t xml:space="preserve">; </w:t>
      </w:r>
      <w:r w:rsidRPr="00D32801">
        <w:rPr>
          <w:rFonts w:ascii="Times New Roman" w:hAnsi="Times New Roman" w:cs="Times New Roman"/>
          <w:sz w:val="20"/>
          <w:szCs w:val="20"/>
          <w:lang w:val="en-US"/>
        </w:rPr>
        <w:t>u</w:t>
      </w:r>
      <w:r w:rsidRPr="001F2072">
        <w:rPr>
          <w:rFonts w:ascii="Times New Roman" w:hAnsi="Times New Roman" w:cs="Times New Roman"/>
          <w:sz w:val="20"/>
          <w:szCs w:val="20"/>
          <w:lang w:val="ru-RU"/>
        </w:rPr>
        <w:t xml:space="preserve">; </w:t>
      </w:r>
      <w:r w:rsidRPr="00D32801">
        <w:rPr>
          <w:rFonts w:ascii="Times New Roman" w:hAnsi="Times New Roman" w:cs="Times New Roman"/>
          <w:sz w:val="20"/>
          <w:szCs w:val="20"/>
          <w:lang w:val="en-US"/>
        </w:rPr>
        <w:t>v</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где </w:t>
      </w:r>
      <w:proofErr w:type="spellStart"/>
      <w:r w:rsidRPr="00D32801">
        <w:rPr>
          <w:rFonts w:ascii="Times New Roman" w:hAnsi="Times New Roman" w:cs="Times New Roman"/>
          <w:sz w:val="20"/>
          <w:szCs w:val="20"/>
          <w:lang w:val="en-US"/>
        </w:rPr>
        <w:t>lca</w:t>
      </w:r>
      <w:proofErr w:type="spellEnd"/>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xml:space="preserve">— младший общий предок узлов </w:t>
      </w:r>
      <w:r w:rsidRPr="00D32801">
        <w:rPr>
          <w:rFonts w:ascii="Times New Roman" w:hAnsi="Times New Roman" w:cs="Times New Roman"/>
          <w:sz w:val="20"/>
          <w:szCs w:val="20"/>
          <w:lang w:val="en-US"/>
        </w:rPr>
        <w:t>u</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и</w:t>
      </w:r>
      <w:r w:rsidRPr="00D32801">
        <w:rPr>
          <w:rFonts w:ascii="Times New Roman" w:hAnsi="Times New Roman" w:cs="Times New Roman"/>
          <w:noProof/>
        </w:rPr>
        <w:lastRenderedPageBreak/>
        <w:drawing>
          <wp:inline distT="0" distB="0" distL="0" distR="0" wp14:anchorId="3B6E02BC" wp14:editId="066BC383">
            <wp:extent cx="3561905" cy="2114286"/>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1905" cy="2114286"/>
                    </a:xfrm>
                    <a:prstGeom prst="rect">
                      <a:avLst/>
                    </a:prstGeom>
                  </pic:spPr>
                </pic:pic>
              </a:graphicData>
            </a:graphic>
          </wp:inline>
        </w:drawing>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Рис. 5: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для примера </w:t>
      </w:r>
      <w:r w:rsidRPr="00D32801">
        <w:rPr>
          <w:rFonts w:ascii="Times New Roman" w:hAnsi="Times New Roman" w:cs="Times New Roman"/>
          <w:sz w:val="19"/>
          <w:szCs w:val="19"/>
          <w:lang w:val="en-US"/>
        </w:rPr>
        <w:t>C</w:t>
      </w:r>
      <w:r w:rsidRPr="001F2072">
        <w:rPr>
          <w:rFonts w:ascii="Times New Roman" w:hAnsi="Times New Roman" w:cs="Times New Roman"/>
          <w:sz w:val="19"/>
          <w:szCs w:val="19"/>
          <w:lang w:val="ru-RU"/>
        </w:rPr>
        <w:t>++ в листинге 3.</w:t>
      </w:r>
      <w:r w:rsidR="00FC2BA5">
        <w:rPr>
          <w:rFonts w:ascii="Times New Roman" w:hAnsi="Times New Roman" w:cs="Times New Roman"/>
          <w:sz w:val="19"/>
          <w:szCs w:val="19"/>
          <w:lang w:val="ru-RU"/>
        </w:rPr>
        <w:t xml:space="preserve"> </w:t>
      </w:r>
      <w:r w:rsidRPr="001F2072">
        <w:rPr>
          <w:rFonts w:ascii="Times New Roman" w:hAnsi="Times New Roman" w:cs="Times New Roman"/>
          <w:i/>
          <w:iCs/>
          <w:sz w:val="20"/>
          <w:szCs w:val="20"/>
          <w:lang w:val="ru-RU"/>
        </w:rPr>
        <w:t xml:space="preserve">в </w:t>
      </w:r>
      <w:r w:rsidRPr="001F2072">
        <w:rPr>
          <w:rFonts w:ascii="Times New Roman" w:hAnsi="Times New Roman" w:cs="Times New Roman"/>
          <w:i/>
          <w:iCs/>
          <w:sz w:val="19"/>
          <w:szCs w:val="19"/>
          <w:lang w:val="ru-RU"/>
        </w:rPr>
        <w:t xml:space="preserve">. </w:t>
      </w:r>
      <w:r w:rsidRPr="001F2072">
        <w:rPr>
          <w:rFonts w:ascii="Times New Roman" w:hAnsi="Times New Roman" w:cs="Times New Roman"/>
          <w:sz w:val="19"/>
          <w:szCs w:val="19"/>
          <w:lang w:val="ru-RU"/>
        </w:rPr>
        <w:t xml:space="preserve">Сводная точка представляет собой поддерево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Набор</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все повороты, включающие определенный узел, описывают дерево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 точки зрения этого узла. При мутационном тестировании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нас интересуют только узлы, находящиеся близко </w:t>
      </w:r>
      <w:proofErr w:type="gramStart"/>
      <w:r w:rsidRPr="001F2072">
        <w:rPr>
          <w:rFonts w:ascii="Times New Roman" w:hAnsi="Times New Roman" w:cs="Times New Roman"/>
          <w:sz w:val="19"/>
          <w:szCs w:val="19"/>
          <w:lang w:val="ru-RU"/>
        </w:rPr>
        <w:t>к узлу</w:t>
      </w:r>
      <w:proofErr w:type="gramEnd"/>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мутируется, поэтому мы ограничиваем набор опорных точек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содержащие узлы, находящиеся на определенном расстоянии от узла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рассматривается на предмет мутации.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примере замены оператора отношения 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условие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в теле цикла </w:t>
      </w:r>
      <w:r w:rsidRPr="00D32801">
        <w:rPr>
          <w:rFonts w:ascii="Times New Roman" w:hAnsi="Times New Roman" w:cs="Times New Roman"/>
          <w:sz w:val="19"/>
          <w:szCs w:val="19"/>
          <w:lang w:val="en-US"/>
        </w:rPr>
        <w:t>for</w:t>
      </w:r>
      <w:r w:rsidRPr="001F2072">
        <w:rPr>
          <w:rFonts w:ascii="Times New Roman" w:hAnsi="Times New Roman" w:cs="Times New Roman"/>
          <w:sz w:val="19"/>
          <w:szCs w:val="19"/>
          <w:lang w:val="ru-RU"/>
        </w:rPr>
        <w:t xml:space="preserve"> в листинге 3, один</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точка поворота может быть </w:t>
      </w:r>
      <w:proofErr w:type="gramStart"/>
      <w:r w:rsidRPr="001F2072">
        <w:rPr>
          <w:rFonts w:ascii="Times New Roman" w:hAnsi="Times New Roman" w:cs="Times New Roman"/>
          <w:sz w:val="20"/>
          <w:szCs w:val="20"/>
          <w:lang w:val="ru-RU"/>
        </w:rPr>
        <w:t xml:space="preserve">( </w:t>
      </w:r>
      <w:r w:rsidRPr="00D32801">
        <w:rPr>
          <w:rFonts w:ascii="Times New Roman" w:hAnsi="Times New Roman" w:cs="Times New Roman"/>
          <w:sz w:val="19"/>
          <w:szCs w:val="19"/>
          <w:lang w:val="en-US"/>
        </w:rPr>
        <w:t>if</w:t>
      </w:r>
      <w:proofErr w:type="gramEnd"/>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Cond</w:t>
      </w:r>
      <w:r w:rsidRPr="001F2072">
        <w:rPr>
          <w:rFonts w:ascii="Times New Roman" w:hAnsi="Times New Roman" w:cs="Times New Roman"/>
          <w:sz w:val="19"/>
          <w:szCs w:val="19"/>
          <w:lang w:val="ru-RU"/>
        </w:rPr>
        <w:t xml:space="preserve">, </w:t>
      </w:r>
      <w:r w:rsidRPr="001F2072">
        <w:rPr>
          <w:rFonts w:ascii="Times New Roman" w:hAnsi="Times New Roman" w:cs="Times New Roman"/>
          <w:sz w:val="20"/>
          <w:szCs w:val="20"/>
          <w:lang w:val="ru-RU"/>
        </w:rPr>
        <w:t xml:space="preserve">_) </w:t>
      </w:r>
      <w:r w:rsidRPr="001F2072">
        <w:rPr>
          <w:rFonts w:ascii="Times New Roman" w:hAnsi="Times New Roman" w:cs="Times New Roman"/>
          <w:sz w:val="19"/>
          <w:szCs w:val="19"/>
          <w:lang w:val="ru-RU"/>
        </w:rPr>
        <w:t xml:space="preserve">и другая </w:t>
      </w:r>
      <w:r w:rsidRPr="001F2072">
        <w:rPr>
          <w:rFonts w:ascii="Times New Roman" w:hAnsi="Times New Roman" w:cs="Times New Roman"/>
          <w:sz w:val="20"/>
          <w:szCs w:val="20"/>
          <w:lang w:val="ru-RU"/>
        </w:rPr>
        <w:t xml:space="preserve">( </w:t>
      </w:r>
      <w:r w:rsidRPr="00D32801">
        <w:rPr>
          <w:rFonts w:ascii="Times New Roman" w:hAnsi="Times New Roman" w:cs="Times New Roman"/>
          <w:sz w:val="19"/>
          <w:szCs w:val="19"/>
          <w:lang w:val="en-US"/>
        </w:rPr>
        <w:t>Cond</w:t>
      </w:r>
      <w:r w:rsidRPr="001F2072">
        <w:rPr>
          <w:rFonts w:ascii="Times New Roman" w:hAnsi="Times New Roman" w:cs="Times New Roman"/>
          <w:sz w:val="19"/>
          <w:szCs w:val="19"/>
          <w:lang w:val="ru-RU"/>
        </w:rPr>
        <w:t xml:space="preserve">, </w:t>
      </w:r>
      <w:proofErr w:type="spellStart"/>
      <w:r w:rsidRPr="00D32801">
        <w:rPr>
          <w:rFonts w:ascii="Times New Roman" w:hAnsi="Times New Roman" w:cs="Times New Roman"/>
          <w:sz w:val="20"/>
          <w:szCs w:val="20"/>
          <w:lang w:val="en-US"/>
        </w:rPr>
        <w:t>i</w:t>
      </w:r>
      <w:proofErr w:type="spellEnd"/>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xml:space="preserve">, </w:t>
      </w:r>
      <w:proofErr w:type="spellStart"/>
      <w:r w:rsidRPr="00D32801">
        <w:rPr>
          <w:rFonts w:ascii="Times New Roman" w:hAnsi="Times New Roman" w:cs="Times New Roman"/>
          <w:sz w:val="19"/>
          <w:szCs w:val="19"/>
          <w:lang w:val="en-US"/>
        </w:rPr>
        <w:t>kMax</w:t>
      </w:r>
      <w:proofErr w:type="spellEnd"/>
      <w:r w:rsidRPr="001F2072">
        <w:rPr>
          <w:rFonts w:ascii="Times New Roman" w:hAnsi="Times New Roman" w:cs="Times New Roman"/>
          <w:sz w:val="19"/>
          <w:szCs w:val="19"/>
          <w:lang w:val="ru-RU"/>
        </w:rPr>
        <w:t xml:space="preserve"> </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Все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комбинации двух узлов на некотором расстоянии от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узел, мутирующий 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на рисунке 5, и их самый низкий</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общего предка составляют опорные конструкции.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Поворотные мультимножества </w:t>
      </w:r>
      <w:r w:rsidRPr="00D32801">
        <w:rPr>
          <w:rFonts w:ascii="Times New Roman" w:hAnsi="Times New Roman" w:cs="Times New Roman"/>
          <w:sz w:val="20"/>
          <w:szCs w:val="20"/>
          <w:lang w:val="en-US"/>
        </w:rPr>
        <w:t>P</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точно сохраняют структурные отношения.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узлов дерева (отношения родитель-потомок и предок),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поэтому сходство двух поддеревьев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w:t>
      </w:r>
      <w:r w:rsidRPr="00D32801">
        <w:rPr>
          <w:rFonts w:ascii="Times New Roman" w:hAnsi="Times New Roman" w:cs="Times New Roman"/>
          <w:sz w:val="20"/>
          <w:szCs w:val="20"/>
          <w:lang w:val="en-US"/>
        </w:rPr>
        <w:t>T</w:t>
      </w:r>
      <w:r w:rsidRPr="001F2072">
        <w:rPr>
          <w:rFonts w:ascii="Times New Roman" w:hAnsi="Times New Roman" w:cs="Times New Roman"/>
          <w:sz w:val="20"/>
          <w:szCs w:val="20"/>
          <w:lang w:val="ru-RU"/>
        </w:rPr>
        <w:t xml:space="preserve">1 </w:t>
      </w:r>
      <w:r w:rsidRPr="001F2072">
        <w:rPr>
          <w:rFonts w:ascii="Times New Roman" w:hAnsi="Times New Roman" w:cs="Times New Roman"/>
          <w:sz w:val="19"/>
          <w:szCs w:val="19"/>
          <w:lang w:val="ru-RU"/>
        </w:rPr>
        <w:t>и</w:t>
      </w:r>
      <w:r w:rsidR="00FC2BA5">
        <w:rPr>
          <w:rFonts w:ascii="Times New Roman" w:hAnsi="Times New Roman" w:cs="Times New Roman"/>
          <w:sz w:val="19"/>
          <w:szCs w:val="19"/>
          <w:lang w:val="ru-RU"/>
        </w:rPr>
        <w:t xml:space="preserve"> </w:t>
      </w:r>
      <w:r w:rsidRPr="00D32801">
        <w:rPr>
          <w:rFonts w:ascii="Times New Roman" w:hAnsi="Times New Roman" w:cs="Times New Roman"/>
          <w:sz w:val="20"/>
          <w:szCs w:val="20"/>
          <w:lang w:val="en-US"/>
        </w:rPr>
        <w:t>T</w:t>
      </w:r>
      <w:r w:rsidRPr="001F2072">
        <w:rPr>
          <w:rFonts w:ascii="Times New Roman" w:hAnsi="Times New Roman" w:cs="Times New Roman"/>
          <w:sz w:val="20"/>
          <w:szCs w:val="20"/>
          <w:lang w:val="ru-RU"/>
        </w:rPr>
        <w:t xml:space="preserve">2 </w:t>
      </w:r>
      <w:r w:rsidRPr="001F2072">
        <w:rPr>
          <w:rFonts w:ascii="Times New Roman" w:hAnsi="Times New Roman" w:cs="Times New Roman"/>
          <w:sz w:val="19"/>
          <w:szCs w:val="19"/>
          <w:lang w:val="ru-RU"/>
        </w:rPr>
        <w:t xml:space="preserve">можно измерить как индекс </w:t>
      </w:r>
      <w:proofErr w:type="spellStart"/>
      <w:r w:rsidRPr="001F2072">
        <w:rPr>
          <w:rFonts w:ascii="Times New Roman" w:hAnsi="Times New Roman" w:cs="Times New Roman"/>
          <w:sz w:val="19"/>
          <w:szCs w:val="19"/>
          <w:lang w:val="ru-RU"/>
        </w:rPr>
        <w:t>Жаккара</w:t>
      </w:r>
      <w:proofErr w:type="spellEnd"/>
      <w:r w:rsidRPr="001F2072">
        <w:rPr>
          <w:rFonts w:ascii="Times New Roman" w:hAnsi="Times New Roman" w:cs="Times New Roman"/>
          <w:sz w:val="19"/>
          <w:szCs w:val="19"/>
          <w:lang w:val="ru-RU"/>
        </w:rPr>
        <w:t xml:space="preserve"> опорной точки.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мультимножества [26], как показано в уравнении 2.</w:t>
      </w:r>
      <w:r w:rsidR="00FC2BA5">
        <w:rPr>
          <w:rFonts w:ascii="Times New Roman" w:hAnsi="Times New Roman" w:cs="Times New Roman"/>
          <w:sz w:val="19"/>
          <w:szCs w:val="19"/>
          <w:lang w:val="ru-RU"/>
        </w:rPr>
        <w:t xml:space="preserve"> </w:t>
      </w:r>
      <w:r w:rsidRPr="00D32801">
        <w:rPr>
          <w:rFonts w:ascii="Times New Roman" w:hAnsi="Times New Roman" w:cs="Times New Roman"/>
          <w:noProof/>
        </w:rPr>
        <w:drawing>
          <wp:inline distT="0" distB="0" distL="0" distR="0" wp14:anchorId="6F382A91" wp14:editId="58C5DC6F">
            <wp:extent cx="3492606" cy="5861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964"/>
                    <a:stretch/>
                  </pic:blipFill>
                  <pic:spPr bwMode="auto">
                    <a:xfrm>
                      <a:off x="0" y="0"/>
                      <a:ext cx="3495238" cy="586547"/>
                    </a:xfrm>
                    <a:prstGeom prst="rect">
                      <a:avLst/>
                    </a:prstGeom>
                    <a:ln>
                      <a:noFill/>
                    </a:ln>
                    <a:extLst>
                      <a:ext uri="{53640926-AAD7-44D8-BBD7-CCE9431645EC}">
                        <a14:shadowObscured xmlns:a14="http://schemas.microsoft.com/office/drawing/2010/main"/>
                      </a:ext>
                    </a:extLst>
                  </pic:spPr>
                </pic:pic>
              </a:graphicData>
            </a:graphic>
          </wp:inline>
        </w:drawing>
      </w:r>
      <w:r w:rsidR="00FC2BA5" w:rsidRPr="00FC2BA5">
        <w:rPr>
          <w:rFonts w:ascii="Times New Roman" w:hAnsi="Times New Roman" w:cs="Times New Roman"/>
          <w:sz w:val="19"/>
          <w:szCs w:val="19"/>
          <w:lang w:val="ru-RU"/>
        </w:rPr>
        <w:t xml:space="preserve"> </w:t>
      </w:r>
      <w:r w:rsidRPr="001F2072">
        <w:rPr>
          <w:rFonts w:ascii="Times New Roman" w:hAnsi="Times New Roman" w:cs="Times New Roman"/>
          <w:b/>
          <w:bCs/>
          <w:sz w:val="19"/>
          <w:szCs w:val="19"/>
          <w:lang w:val="ru-RU"/>
        </w:rPr>
        <w:t xml:space="preserve">4.5 Мультимножества </w:t>
      </w:r>
      <w:r w:rsidRPr="00D32801">
        <w:rPr>
          <w:rFonts w:ascii="Times New Roman" w:hAnsi="Times New Roman" w:cs="Times New Roman"/>
          <w:b/>
          <w:bCs/>
          <w:sz w:val="19"/>
          <w:szCs w:val="19"/>
          <w:lang w:val="en-US"/>
        </w:rPr>
        <w:t>Pivot</w:t>
      </w:r>
      <w:r w:rsidRPr="001F2072">
        <w:rPr>
          <w:rFonts w:ascii="Times New Roman" w:hAnsi="Times New Roman" w:cs="Times New Roman"/>
          <w:b/>
          <w:bCs/>
          <w:sz w:val="19"/>
          <w:szCs w:val="19"/>
          <w:lang w:val="ru-RU"/>
        </w:rPr>
        <w:t xml:space="preserve"> для снятия отпечатков пальцев</w:t>
      </w:r>
      <w:r w:rsidR="00FC2BA5">
        <w:rPr>
          <w:rFonts w:ascii="Times New Roman" w:hAnsi="Times New Roman" w:cs="Times New Roman"/>
          <w:b/>
          <w:bCs/>
          <w:sz w:val="19"/>
          <w:szCs w:val="19"/>
          <w:lang w:val="ru-RU"/>
        </w:rPr>
        <w:t xml:space="preserve"> </w:t>
      </w:r>
      <w:r w:rsidRPr="001F2072">
        <w:rPr>
          <w:rFonts w:ascii="Times New Roman" w:hAnsi="Times New Roman" w:cs="Times New Roman"/>
          <w:sz w:val="19"/>
          <w:szCs w:val="19"/>
          <w:lang w:val="ru-RU"/>
        </w:rPr>
        <w:t xml:space="preserve">Сводные мультимножества потенциально </w:t>
      </w:r>
      <w:proofErr w:type="spellStart"/>
      <w:r w:rsidRPr="001F2072">
        <w:rPr>
          <w:rFonts w:ascii="Times New Roman" w:hAnsi="Times New Roman" w:cs="Times New Roman"/>
          <w:sz w:val="19"/>
          <w:szCs w:val="19"/>
          <w:lang w:val="ru-RU"/>
        </w:rPr>
        <w:t>квадратичны</w:t>
      </w:r>
      <w:proofErr w:type="spellEnd"/>
      <w:r w:rsidRPr="001F2072">
        <w:rPr>
          <w:rFonts w:ascii="Times New Roman" w:hAnsi="Times New Roman" w:cs="Times New Roman"/>
          <w:sz w:val="19"/>
          <w:szCs w:val="19"/>
          <w:lang w:val="ru-RU"/>
        </w:rPr>
        <w:t xml:space="preserve"> по размеру дерева, что приводит 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дорогостоящим операциям объединения и пересечения. Даже тривиальное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оператор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с одним оператором возврата создает большие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сводные наборы и операции с множествами становятся непомерно трудными. Облегчить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что функция снятия отпечатков пальцев применяется для преобразования больших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сводные </w:t>
      </w:r>
      <w:proofErr w:type="spellStart"/>
      <w:r w:rsidRPr="001F2072">
        <w:rPr>
          <w:rFonts w:ascii="Times New Roman" w:hAnsi="Times New Roman" w:cs="Times New Roman"/>
          <w:sz w:val="19"/>
          <w:szCs w:val="19"/>
          <w:lang w:val="ru-RU"/>
        </w:rPr>
        <w:t>мультинаборы</w:t>
      </w:r>
      <w:proofErr w:type="spellEnd"/>
      <w:r w:rsidRPr="001F2072">
        <w:rPr>
          <w:rFonts w:ascii="Times New Roman" w:hAnsi="Times New Roman" w:cs="Times New Roman"/>
          <w:sz w:val="19"/>
          <w:szCs w:val="19"/>
          <w:lang w:val="ru-RU"/>
        </w:rPr>
        <w:t xml:space="preserve"> в отпечатки пальцев фиксированного размера.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Мы </w:t>
      </w:r>
      <w:proofErr w:type="spellStart"/>
      <w:r w:rsidRPr="001F2072">
        <w:rPr>
          <w:rFonts w:ascii="Times New Roman" w:hAnsi="Times New Roman" w:cs="Times New Roman"/>
          <w:sz w:val="19"/>
          <w:szCs w:val="19"/>
          <w:lang w:val="ru-RU"/>
        </w:rPr>
        <w:t>хэшируем</w:t>
      </w:r>
      <w:proofErr w:type="spellEnd"/>
      <w:r w:rsidRPr="001F2072">
        <w:rPr>
          <w:rFonts w:ascii="Times New Roman" w:hAnsi="Times New Roman" w:cs="Times New Roman"/>
          <w:sz w:val="19"/>
          <w:szCs w:val="19"/>
          <w:lang w:val="ru-RU"/>
        </w:rPr>
        <w:t xml:space="preserve"> сводные наборы с отдельными объектами, образующими</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мультимножество представителей для входного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Размер</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multiset</w:t>
      </w:r>
      <w:r w:rsidRPr="001F2072">
        <w:rPr>
          <w:rFonts w:ascii="Times New Roman" w:hAnsi="Times New Roman" w:cs="Times New Roman"/>
          <w:sz w:val="19"/>
          <w:szCs w:val="19"/>
          <w:lang w:val="ru-RU"/>
        </w:rPr>
        <w:t xml:space="preserve"> может быть большим, особенно для больших программ. Чтобы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для повышения эффективности дальнейших манипуляций мы используем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сигнатурная функция, которая преобразует большие наборы сводных хэшей 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короче подписи. Сигнатуры позже используются для вычисления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сходство между деревьями, принимая во внимание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только тип узла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и игнорируя все остальное, например</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введите данные или имена идентификаторов.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Мы используем простую хэш-функцию для хеширования одной опорной точки </w:t>
      </w:r>
      <w:r w:rsidRPr="00D32801">
        <w:rPr>
          <w:rFonts w:ascii="Times New Roman" w:hAnsi="Times New Roman" w:cs="Times New Roman"/>
          <w:i/>
          <w:iCs/>
          <w:sz w:val="20"/>
          <w:szCs w:val="20"/>
          <w:lang w:val="en-US"/>
        </w:rPr>
        <w:t>p</w:t>
      </w:r>
      <w:r w:rsidRPr="001F2072">
        <w:rPr>
          <w:rFonts w:ascii="Times New Roman" w:hAnsi="Times New Roman" w:cs="Times New Roman"/>
          <w:i/>
          <w:iCs/>
          <w:sz w:val="20"/>
          <w:szCs w:val="20"/>
          <w:lang w:val="ru-RU"/>
        </w:rPr>
        <w:t xml:space="preserve"> =</w:t>
      </w:r>
      <w:r w:rsidR="00FC2BA5">
        <w:rPr>
          <w:rFonts w:ascii="Times New Roman" w:hAnsi="Times New Roman" w:cs="Times New Roman"/>
          <w:i/>
          <w:iCs/>
          <w:sz w:val="20"/>
          <w:szCs w:val="20"/>
          <w:lang w:val="ru-RU"/>
        </w:rPr>
        <w:t xml:space="preserve"> </w:t>
      </w:r>
      <w:r w:rsidRPr="001F2072">
        <w:rPr>
          <w:rFonts w:ascii="Times New Roman" w:hAnsi="Times New Roman" w:cs="Times New Roman"/>
          <w:i/>
          <w:iCs/>
          <w:sz w:val="20"/>
          <w:szCs w:val="20"/>
          <w:lang w:val="ru-RU"/>
        </w:rPr>
        <w:t>(</w:t>
      </w:r>
      <w:proofErr w:type="spellStart"/>
      <w:r w:rsidRPr="00D32801">
        <w:rPr>
          <w:rFonts w:ascii="Times New Roman" w:hAnsi="Times New Roman" w:cs="Times New Roman"/>
          <w:i/>
          <w:iCs/>
          <w:sz w:val="20"/>
          <w:szCs w:val="20"/>
          <w:lang w:val="en-US"/>
        </w:rPr>
        <w:t>lca</w:t>
      </w:r>
      <w:proofErr w:type="spellEnd"/>
      <w:r w:rsidRPr="001F2072">
        <w:rPr>
          <w:rFonts w:ascii="Times New Roman" w:hAnsi="Times New Roman" w:cs="Times New Roman"/>
          <w:i/>
          <w:iCs/>
          <w:sz w:val="20"/>
          <w:szCs w:val="20"/>
          <w:lang w:val="ru-RU"/>
        </w:rPr>
        <w:t xml:space="preserve">; </w:t>
      </w:r>
      <w:r w:rsidRPr="00D32801">
        <w:rPr>
          <w:rFonts w:ascii="Times New Roman" w:hAnsi="Times New Roman" w:cs="Times New Roman"/>
          <w:i/>
          <w:iCs/>
          <w:sz w:val="20"/>
          <w:szCs w:val="20"/>
          <w:lang w:val="en-US"/>
        </w:rPr>
        <w:t>u</w:t>
      </w:r>
      <w:r w:rsidRPr="001F2072">
        <w:rPr>
          <w:rFonts w:ascii="Times New Roman" w:hAnsi="Times New Roman" w:cs="Times New Roman"/>
          <w:i/>
          <w:iCs/>
          <w:sz w:val="20"/>
          <w:szCs w:val="20"/>
          <w:lang w:val="ru-RU"/>
        </w:rPr>
        <w:t xml:space="preserve">; </w:t>
      </w:r>
      <w:r w:rsidRPr="00D32801">
        <w:rPr>
          <w:rFonts w:ascii="Times New Roman" w:hAnsi="Times New Roman" w:cs="Times New Roman"/>
          <w:i/>
          <w:iCs/>
          <w:sz w:val="20"/>
          <w:szCs w:val="20"/>
          <w:lang w:val="en-US"/>
        </w:rPr>
        <w:t>v</w:t>
      </w:r>
      <w:r w:rsidRPr="001F2072">
        <w:rPr>
          <w:rFonts w:ascii="Times New Roman" w:hAnsi="Times New Roman" w:cs="Times New Roman"/>
          <w:i/>
          <w:iCs/>
          <w:sz w:val="20"/>
          <w:szCs w:val="20"/>
          <w:lang w:val="ru-RU"/>
        </w:rPr>
        <w:t>)</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xml:space="preserve">в фиксированную величину, предложенную </w:t>
      </w:r>
      <w:proofErr w:type="spellStart"/>
      <w:r w:rsidRPr="00FC2BA5">
        <w:rPr>
          <w:rFonts w:ascii="Times New Roman" w:hAnsi="Times New Roman" w:cs="Times New Roman"/>
          <w:sz w:val="19"/>
          <w:szCs w:val="19"/>
          <w:lang w:val="ru-RU"/>
        </w:rPr>
        <w:t>Татикондой</w:t>
      </w:r>
      <w:proofErr w:type="spellEnd"/>
      <w:r w:rsidRPr="00FC2BA5">
        <w:rPr>
          <w:rFonts w:ascii="Times New Roman" w:hAnsi="Times New Roman" w:cs="Times New Roman"/>
          <w:sz w:val="19"/>
          <w:szCs w:val="19"/>
          <w:lang w:val="ru-RU"/>
        </w:rPr>
        <w:t xml:space="preserve"> и</w:t>
      </w:r>
      <w:r w:rsidR="00FC2BA5" w:rsidRPr="00FC2BA5">
        <w:rPr>
          <w:rFonts w:ascii="Times New Roman" w:hAnsi="Times New Roman" w:cs="Times New Roman"/>
          <w:sz w:val="19"/>
          <w:szCs w:val="19"/>
          <w:lang w:val="ru-RU"/>
        </w:rPr>
        <w:t xml:space="preserve"> </w:t>
      </w:r>
      <w:proofErr w:type="spellStart"/>
      <w:r w:rsidRPr="00D32801">
        <w:rPr>
          <w:rFonts w:ascii="Times New Roman" w:hAnsi="Times New Roman" w:cs="Times New Roman"/>
          <w:sz w:val="19"/>
          <w:szCs w:val="19"/>
        </w:rPr>
        <w:t>Партасаратхи</w:t>
      </w:r>
      <w:proofErr w:type="spellEnd"/>
      <w:r w:rsidRPr="00D32801">
        <w:rPr>
          <w:rFonts w:ascii="Times New Roman" w:hAnsi="Times New Roman" w:cs="Times New Roman"/>
          <w:sz w:val="19"/>
          <w:szCs w:val="19"/>
        </w:rPr>
        <w:t xml:space="preserve"> [26].</w:t>
      </w:r>
      <w:r w:rsidR="00FC2BA5" w:rsidRPr="00FC2BA5">
        <w:rPr>
          <w:rFonts w:ascii="Times New Roman" w:hAnsi="Times New Roman" w:cs="Times New Roman"/>
          <w:sz w:val="19"/>
          <w:szCs w:val="19"/>
          <w:lang w:val="ru-RU"/>
        </w:rPr>
        <w:t xml:space="preserve"> </w:t>
      </w:r>
      <w:r w:rsidRPr="00D32801">
        <w:rPr>
          <w:rFonts w:ascii="Times New Roman" w:hAnsi="Times New Roman" w:cs="Times New Roman"/>
          <w:noProof/>
        </w:rPr>
        <w:drawing>
          <wp:inline distT="0" distB="0" distL="0" distR="0" wp14:anchorId="39A66D8F" wp14:editId="40C5DB9E">
            <wp:extent cx="2495238" cy="504762"/>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238" cy="504762"/>
                    </a:xfrm>
                    <a:prstGeom prst="rect">
                      <a:avLst/>
                    </a:prstGeom>
                  </pic:spPr>
                </pic:pic>
              </a:graphicData>
            </a:graphic>
          </wp:inline>
        </w:drawing>
      </w:r>
      <w:r w:rsidR="00FC2BA5" w:rsidRPr="00FC2BA5">
        <w:rPr>
          <w:rFonts w:ascii="Times New Roman" w:hAnsi="Times New Roman" w:cs="Times New Roman"/>
          <w:lang w:val="ru-RU"/>
        </w:rPr>
        <w:t xml:space="preserve"> </w:t>
      </w:r>
      <w:proofErr w:type="gramStart"/>
      <w:r w:rsidRPr="001F2072">
        <w:rPr>
          <w:rFonts w:ascii="Times New Roman" w:hAnsi="Times New Roman" w:cs="Times New Roman"/>
          <w:sz w:val="19"/>
          <w:szCs w:val="19"/>
          <w:lang w:val="ru-RU"/>
        </w:rPr>
        <w:t xml:space="preserve">Для </w:t>
      </w:r>
      <w:r w:rsidRPr="001F2072">
        <w:rPr>
          <w:rFonts w:ascii="Times New Roman" w:hAnsi="Times New Roman" w:cs="Times New Roman"/>
          <w:sz w:val="20"/>
          <w:szCs w:val="20"/>
          <w:lang w:val="ru-RU"/>
        </w:rPr>
        <w:t>;</w:t>
      </w:r>
      <w:proofErr w:type="gramEnd"/>
      <w:r w:rsidRPr="001F2072">
        <w:rPr>
          <w:rFonts w:ascii="Times New Roman" w:hAnsi="Times New Roman" w:cs="Times New Roman"/>
          <w:sz w:val="20"/>
          <w:szCs w:val="20"/>
          <w:lang w:val="ru-RU"/>
        </w:rPr>
        <w:t xml:space="preserve"> б; </w:t>
      </w:r>
      <w:r w:rsidRPr="00D32801">
        <w:rPr>
          <w:rFonts w:ascii="Times New Roman" w:hAnsi="Times New Roman" w:cs="Times New Roman"/>
          <w:sz w:val="20"/>
          <w:szCs w:val="20"/>
          <w:lang w:val="en-US"/>
        </w:rPr>
        <w:t>c</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xml:space="preserve">мы выбираем маленькие простые числа, а для </w:t>
      </w:r>
      <w:r w:rsidRPr="00D32801">
        <w:rPr>
          <w:rFonts w:ascii="Times New Roman" w:hAnsi="Times New Roman" w:cs="Times New Roman"/>
          <w:sz w:val="20"/>
          <w:szCs w:val="20"/>
          <w:lang w:val="en-US"/>
        </w:rPr>
        <w:t>K</w:t>
      </w:r>
      <w:r w:rsidRPr="001F2072">
        <w:rPr>
          <w:rFonts w:ascii="Times New Roman" w:hAnsi="Times New Roman" w:cs="Times New Roman"/>
          <w:sz w:val="20"/>
          <w:szCs w:val="20"/>
          <w:lang w:val="ru-RU"/>
        </w:rPr>
        <w:t xml:space="preserve"> — </w:t>
      </w:r>
      <w:r w:rsidRPr="001F2072">
        <w:rPr>
          <w:rFonts w:ascii="Times New Roman" w:hAnsi="Times New Roman" w:cs="Times New Roman"/>
          <w:sz w:val="19"/>
          <w:szCs w:val="19"/>
          <w:lang w:val="ru-RU"/>
        </w:rPr>
        <w:t>большое простое число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это умещается в 32 бита. Чтобы иметь возможность </w:t>
      </w:r>
      <w:proofErr w:type="spellStart"/>
      <w:r w:rsidRPr="001F2072">
        <w:rPr>
          <w:rFonts w:ascii="Times New Roman" w:hAnsi="Times New Roman" w:cs="Times New Roman"/>
          <w:sz w:val="19"/>
          <w:szCs w:val="19"/>
          <w:lang w:val="ru-RU"/>
        </w:rPr>
        <w:t>хешировать</w:t>
      </w:r>
      <w:proofErr w:type="spellEnd"/>
      <w:r w:rsidRPr="001F2072">
        <w:rPr>
          <w:rFonts w:ascii="Times New Roman" w:hAnsi="Times New Roman" w:cs="Times New Roman"/>
          <w:sz w:val="19"/>
          <w:szCs w:val="19"/>
          <w:lang w:val="ru-RU"/>
        </w:rPr>
        <w:t xml:space="preserve"> узлы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мы назначаем</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разреженные целочисленные хеш-значения для разных типов узлов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в</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каждому языку, например, </w:t>
      </w:r>
      <w:proofErr w:type="spellStart"/>
      <w:r w:rsidRPr="00D32801">
        <w:rPr>
          <w:rFonts w:ascii="Times New Roman" w:hAnsi="Times New Roman" w:cs="Times New Roman"/>
          <w:sz w:val="19"/>
          <w:szCs w:val="19"/>
          <w:lang w:val="en-US"/>
        </w:rPr>
        <w:t>FunctionDecl</w:t>
      </w:r>
      <w:proofErr w:type="spellEnd"/>
      <w:r w:rsidRPr="001F2072">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C</w:t>
      </w:r>
      <w:r w:rsidRPr="001F2072">
        <w:rPr>
          <w:rFonts w:ascii="Times New Roman" w:hAnsi="Times New Roman" w:cs="Times New Roman"/>
          <w:sz w:val="19"/>
          <w:szCs w:val="19"/>
          <w:lang w:val="ru-RU"/>
        </w:rPr>
        <w:t>++ присваивается значение 8500,</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и </w:t>
      </w:r>
      <w:proofErr w:type="spellStart"/>
      <w:r w:rsidRPr="00D32801">
        <w:rPr>
          <w:rFonts w:ascii="Times New Roman" w:hAnsi="Times New Roman" w:cs="Times New Roman"/>
          <w:sz w:val="19"/>
          <w:szCs w:val="19"/>
          <w:lang w:val="en-US"/>
        </w:rPr>
        <w:t>CXXMethodDecl</w:t>
      </w:r>
      <w:proofErr w:type="spellEnd"/>
      <w:r w:rsidRPr="001F2072">
        <w:rPr>
          <w:rFonts w:ascii="Times New Roman" w:hAnsi="Times New Roman" w:cs="Times New Roman"/>
          <w:sz w:val="19"/>
          <w:szCs w:val="19"/>
          <w:lang w:val="ru-RU"/>
        </w:rPr>
        <w:t xml:space="preserve"> 8600. Для узлов в центре </w:t>
      </w:r>
      <w:r w:rsidRPr="001F2072">
        <w:rPr>
          <w:rFonts w:ascii="Times New Roman" w:hAnsi="Times New Roman" w:cs="Times New Roman"/>
          <w:sz w:val="20"/>
          <w:szCs w:val="20"/>
          <w:lang w:val="ru-RU"/>
        </w:rPr>
        <w:t>(</w:t>
      </w:r>
      <w:proofErr w:type="spellStart"/>
      <w:r w:rsidRPr="00D32801">
        <w:rPr>
          <w:rFonts w:ascii="Times New Roman" w:hAnsi="Times New Roman" w:cs="Times New Roman"/>
          <w:sz w:val="20"/>
          <w:szCs w:val="20"/>
          <w:lang w:val="en-US"/>
        </w:rPr>
        <w:t>lca</w:t>
      </w:r>
      <w:proofErr w:type="spellEnd"/>
      <w:r w:rsidRPr="001F2072">
        <w:rPr>
          <w:rFonts w:ascii="Times New Roman" w:hAnsi="Times New Roman" w:cs="Times New Roman"/>
          <w:sz w:val="20"/>
          <w:szCs w:val="20"/>
          <w:lang w:val="ru-RU"/>
        </w:rPr>
        <w:t xml:space="preserve">; </w:t>
      </w:r>
      <w:r w:rsidRPr="00D32801">
        <w:rPr>
          <w:rFonts w:ascii="Times New Roman" w:hAnsi="Times New Roman" w:cs="Times New Roman"/>
          <w:sz w:val="20"/>
          <w:szCs w:val="20"/>
          <w:lang w:val="en-US"/>
        </w:rPr>
        <w:t>u</w:t>
      </w:r>
      <w:r w:rsidRPr="001F2072">
        <w:rPr>
          <w:rFonts w:ascii="Times New Roman" w:hAnsi="Times New Roman" w:cs="Times New Roman"/>
          <w:sz w:val="20"/>
          <w:szCs w:val="20"/>
          <w:lang w:val="ru-RU"/>
        </w:rPr>
        <w:t xml:space="preserve">; </w:t>
      </w:r>
      <w:r w:rsidRPr="00D32801">
        <w:rPr>
          <w:rFonts w:ascii="Times New Roman" w:hAnsi="Times New Roman" w:cs="Times New Roman"/>
          <w:sz w:val="20"/>
          <w:szCs w:val="20"/>
          <w:lang w:val="en-US"/>
        </w:rPr>
        <w:t>v</w:t>
      </w:r>
      <w:r w:rsidRPr="001F2072">
        <w:rPr>
          <w:rFonts w:ascii="Times New Roman" w:hAnsi="Times New Roman" w:cs="Times New Roman"/>
          <w:sz w:val="20"/>
          <w:szCs w:val="20"/>
          <w:lang w:val="ru-RU"/>
        </w:rPr>
        <w:t>)</w:t>
      </w:r>
      <w:r w:rsidR="00FC2BA5">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 xml:space="preserve">мы используем эти назначенные </w:t>
      </w:r>
      <w:proofErr w:type="spellStart"/>
      <w:r w:rsidRPr="001F2072">
        <w:rPr>
          <w:rFonts w:ascii="Times New Roman" w:hAnsi="Times New Roman" w:cs="Times New Roman"/>
          <w:sz w:val="19"/>
          <w:szCs w:val="19"/>
          <w:lang w:val="ru-RU"/>
        </w:rPr>
        <w:t>хеши</w:t>
      </w:r>
      <w:proofErr w:type="spellEnd"/>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Например, учитывая </w:t>
      </w:r>
      <w:r w:rsidRPr="00D32801">
        <w:rPr>
          <w:rFonts w:ascii="Times New Roman" w:hAnsi="Times New Roman" w:cs="Times New Roman"/>
          <w:sz w:val="20"/>
          <w:szCs w:val="20"/>
          <w:lang w:val="en-US"/>
        </w:rPr>
        <w:t>a</w:t>
      </w:r>
      <w:r w:rsidRPr="001F2072">
        <w:rPr>
          <w:rFonts w:ascii="Times New Roman" w:hAnsi="Times New Roman" w:cs="Times New Roman"/>
          <w:sz w:val="20"/>
          <w:szCs w:val="20"/>
          <w:lang w:val="ru-RU"/>
        </w:rPr>
        <w:t xml:space="preserve"> = 17 </w:t>
      </w:r>
      <w:r w:rsidRPr="001F2072">
        <w:rPr>
          <w:rFonts w:ascii="Times New Roman" w:hAnsi="Times New Roman" w:cs="Times New Roman"/>
          <w:sz w:val="19"/>
          <w:szCs w:val="19"/>
          <w:lang w:val="ru-RU"/>
        </w:rPr>
        <w:t xml:space="preserve">, </w:t>
      </w:r>
      <w:r w:rsidRPr="00D32801">
        <w:rPr>
          <w:rFonts w:ascii="Times New Roman" w:hAnsi="Times New Roman" w:cs="Times New Roman"/>
          <w:sz w:val="20"/>
          <w:szCs w:val="20"/>
          <w:lang w:val="en-US"/>
        </w:rPr>
        <w:t>b</w:t>
      </w:r>
      <w:r w:rsidRPr="001F2072">
        <w:rPr>
          <w:rFonts w:ascii="Times New Roman" w:hAnsi="Times New Roman" w:cs="Times New Roman"/>
          <w:sz w:val="20"/>
          <w:szCs w:val="20"/>
          <w:lang w:val="ru-RU"/>
        </w:rPr>
        <w:t xml:space="preserve"> = 59 </w:t>
      </w:r>
      <w:r w:rsidRPr="001F2072">
        <w:rPr>
          <w:rFonts w:ascii="Times New Roman" w:hAnsi="Times New Roman" w:cs="Times New Roman"/>
          <w:sz w:val="19"/>
          <w:szCs w:val="19"/>
          <w:lang w:val="ru-RU"/>
        </w:rPr>
        <w:t xml:space="preserve">, </w:t>
      </w:r>
      <w:r w:rsidRPr="00D32801">
        <w:rPr>
          <w:rFonts w:ascii="Times New Roman" w:hAnsi="Times New Roman" w:cs="Times New Roman"/>
          <w:sz w:val="20"/>
          <w:szCs w:val="20"/>
          <w:lang w:val="en-US"/>
        </w:rPr>
        <w:t>c</w:t>
      </w:r>
      <w:r w:rsidRPr="001F2072">
        <w:rPr>
          <w:rFonts w:ascii="Times New Roman" w:hAnsi="Times New Roman" w:cs="Times New Roman"/>
          <w:sz w:val="20"/>
          <w:szCs w:val="20"/>
          <w:lang w:val="ru-RU"/>
        </w:rPr>
        <w:t xml:space="preserve"> = 83 </w:t>
      </w:r>
      <w:r w:rsidRPr="001F2072">
        <w:rPr>
          <w:rFonts w:ascii="Times New Roman" w:hAnsi="Times New Roman" w:cs="Times New Roman"/>
          <w:sz w:val="19"/>
          <w:szCs w:val="19"/>
          <w:lang w:val="ru-RU"/>
        </w:rPr>
        <w:t xml:space="preserve">и </w:t>
      </w:r>
      <w:r w:rsidRPr="00D32801">
        <w:rPr>
          <w:rFonts w:ascii="Times New Roman" w:hAnsi="Times New Roman" w:cs="Times New Roman"/>
          <w:sz w:val="20"/>
          <w:szCs w:val="20"/>
          <w:lang w:val="en-US"/>
        </w:rPr>
        <w:t>K</w:t>
      </w:r>
      <w:r w:rsidRPr="001F2072">
        <w:rPr>
          <w:rFonts w:ascii="Times New Roman" w:hAnsi="Times New Roman" w:cs="Times New Roman"/>
          <w:sz w:val="20"/>
          <w:szCs w:val="20"/>
          <w:lang w:val="ru-RU"/>
        </w:rPr>
        <w:t xml:space="preserve"> =</w:t>
      </w:r>
      <w:r w:rsidR="00FC2BA5">
        <w:rPr>
          <w:rFonts w:ascii="Times New Roman" w:hAnsi="Times New Roman" w:cs="Times New Roman"/>
          <w:sz w:val="20"/>
          <w:szCs w:val="20"/>
          <w:lang w:val="ru-RU"/>
        </w:rPr>
        <w:t xml:space="preserve"> </w:t>
      </w:r>
      <w:r w:rsidRPr="001F2072">
        <w:rPr>
          <w:rFonts w:ascii="Times New Roman" w:hAnsi="Times New Roman" w:cs="Times New Roman"/>
          <w:sz w:val="20"/>
          <w:szCs w:val="20"/>
          <w:lang w:val="ru-RU"/>
        </w:rPr>
        <w:t xml:space="preserve">15485863 </w:t>
      </w:r>
      <w:r w:rsidRPr="001F2072">
        <w:rPr>
          <w:rFonts w:ascii="Times New Roman" w:hAnsi="Times New Roman" w:cs="Times New Roman"/>
          <w:sz w:val="19"/>
          <w:szCs w:val="19"/>
          <w:lang w:val="ru-RU"/>
        </w:rPr>
        <w:t xml:space="preserve">, мы можем вычислить </w:t>
      </w:r>
      <w:proofErr w:type="spellStart"/>
      <w:r w:rsidRPr="001F2072">
        <w:rPr>
          <w:rFonts w:ascii="Times New Roman" w:hAnsi="Times New Roman" w:cs="Times New Roman"/>
          <w:sz w:val="19"/>
          <w:szCs w:val="19"/>
          <w:lang w:val="ru-RU"/>
        </w:rPr>
        <w:t>хеш</w:t>
      </w:r>
      <w:proofErr w:type="spellEnd"/>
      <w:r w:rsidRPr="001F2072">
        <w:rPr>
          <w:rFonts w:ascii="Times New Roman" w:hAnsi="Times New Roman" w:cs="Times New Roman"/>
          <w:sz w:val="19"/>
          <w:szCs w:val="19"/>
          <w:lang w:val="ru-RU"/>
        </w:rPr>
        <w:t xml:space="preserve"> опорной точки </w:t>
      </w:r>
      <w:r w:rsidRPr="001F2072">
        <w:rPr>
          <w:rFonts w:ascii="Times New Roman" w:hAnsi="Times New Roman" w:cs="Times New Roman"/>
          <w:sz w:val="20"/>
          <w:szCs w:val="20"/>
          <w:lang w:val="ru-RU"/>
        </w:rPr>
        <w:t xml:space="preserve">( </w:t>
      </w:r>
      <w:r w:rsidRPr="00D32801">
        <w:rPr>
          <w:rFonts w:ascii="Times New Roman" w:hAnsi="Times New Roman" w:cs="Times New Roman"/>
          <w:sz w:val="19"/>
          <w:szCs w:val="19"/>
          <w:lang w:val="en-US"/>
        </w:rPr>
        <w:t>if</w:t>
      </w:r>
      <w:r w:rsidRPr="001F2072">
        <w:rPr>
          <w:rFonts w:ascii="Times New Roman" w:hAnsi="Times New Roman" w:cs="Times New Roman"/>
          <w:sz w:val="19"/>
          <w:szCs w:val="19"/>
          <w:lang w:val="ru-RU"/>
        </w:rPr>
        <w:t xml:space="preserve">, &lt;, </w:t>
      </w:r>
      <w:r w:rsidRPr="001F2072">
        <w:rPr>
          <w:rFonts w:ascii="Times New Roman" w:hAnsi="Times New Roman" w:cs="Times New Roman"/>
          <w:sz w:val="20"/>
          <w:szCs w:val="20"/>
          <w:lang w:val="ru-RU"/>
        </w:rPr>
        <w:t xml:space="preserve">_) </w:t>
      </w:r>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rPr>
        <w:t>так же просто, как</w:t>
      </w:r>
      <w:r w:rsidR="00FC2BA5" w:rsidRPr="00FC2BA5">
        <w:rPr>
          <w:rFonts w:ascii="Times New Roman" w:hAnsi="Times New Roman" w:cs="Times New Roman"/>
          <w:lang w:val="ru-RU"/>
        </w:rPr>
        <w:t xml:space="preserve"> </w:t>
      </w:r>
      <w:r w:rsidRPr="00D32801">
        <w:rPr>
          <w:rFonts w:ascii="Times New Roman" w:hAnsi="Times New Roman" w:cs="Times New Roman"/>
          <w:noProof/>
        </w:rPr>
        <w:drawing>
          <wp:inline distT="0" distB="0" distL="0" distR="0" wp14:anchorId="01871FFB" wp14:editId="37E2A305">
            <wp:extent cx="3714286" cy="304762"/>
            <wp:effectExtent l="0" t="0" r="63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286" cy="304762"/>
                    </a:xfrm>
                    <a:prstGeom prst="rect">
                      <a:avLst/>
                    </a:prstGeom>
                  </pic:spPr>
                </pic:pic>
              </a:graphicData>
            </a:graphic>
          </wp:inline>
        </w:drawing>
      </w:r>
      <w:r w:rsidR="00FC2BA5" w:rsidRPr="00FC2BA5">
        <w:rPr>
          <w:rFonts w:ascii="Times New Roman" w:hAnsi="Times New Roman" w:cs="Times New Roman"/>
          <w:lang w:val="ru-RU"/>
        </w:rPr>
        <w:t xml:space="preserve"> </w:t>
      </w:r>
      <w:r w:rsidRPr="001F2072">
        <w:rPr>
          <w:rFonts w:ascii="Times New Roman" w:hAnsi="Times New Roman" w:cs="Times New Roman"/>
          <w:sz w:val="19"/>
          <w:szCs w:val="19"/>
          <w:lang w:val="ru-RU"/>
        </w:rPr>
        <w:t>где 32800 и 22400 являются целочисленными хэш-значениями</w:t>
      </w:r>
      <w:r w:rsidR="00FC2BA5">
        <w:rPr>
          <w:rFonts w:ascii="Times New Roman" w:hAnsi="Times New Roman" w:cs="Times New Roman"/>
          <w:sz w:val="19"/>
          <w:szCs w:val="19"/>
          <w:lang w:val="ru-RU"/>
        </w:rPr>
        <w:t xml:space="preserve"> </w:t>
      </w:r>
      <w:r w:rsidRPr="00FC2BA5">
        <w:rPr>
          <w:rFonts w:ascii="Times New Roman" w:hAnsi="Times New Roman" w:cs="Times New Roman"/>
          <w:sz w:val="19"/>
          <w:szCs w:val="19"/>
          <w:lang w:val="ru-RU"/>
        </w:rPr>
        <w:t xml:space="preserve">назначен узлам </w:t>
      </w:r>
      <w:proofErr w:type="spellStart"/>
      <w:r w:rsidRPr="00D32801">
        <w:rPr>
          <w:rFonts w:ascii="Times New Roman" w:hAnsi="Times New Roman" w:cs="Times New Roman"/>
          <w:sz w:val="19"/>
          <w:szCs w:val="19"/>
          <w:lang w:val="en-US"/>
        </w:rPr>
        <w:t>IfStmt</w:t>
      </w:r>
      <w:proofErr w:type="spellEnd"/>
      <w:r w:rsidRPr="00FC2BA5">
        <w:rPr>
          <w:rFonts w:ascii="Times New Roman" w:hAnsi="Times New Roman" w:cs="Times New Roman"/>
          <w:sz w:val="19"/>
          <w:szCs w:val="19"/>
          <w:lang w:val="ru-RU"/>
        </w:rPr>
        <w:t xml:space="preserve"> и </w:t>
      </w:r>
      <w:proofErr w:type="spellStart"/>
      <w:r w:rsidRPr="00D32801">
        <w:rPr>
          <w:rFonts w:ascii="Times New Roman" w:hAnsi="Times New Roman" w:cs="Times New Roman"/>
          <w:sz w:val="19"/>
          <w:szCs w:val="19"/>
          <w:lang w:val="en-US"/>
        </w:rPr>
        <w:t>BinaryOperator</w:t>
      </w:r>
      <w:proofErr w:type="spellEnd"/>
      <w:r w:rsidRP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C</w:t>
      </w:r>
      <w:r w:rsidRP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AST</w:t>
      </w:r>
      <w:r w:rsidRPr="00FC2BA5">
        <w:rPr>
          <w:rFonts w:ascii="Times New Roman" w:hAnsi="Times New Roman" w:cs="Times New Roman"/>
          <w:sz w:val="19"/>
          <w:szCs w:val="19"/>
          <w:lang w:val="ru-RU"/>
        </w:rPr>
        <w:t>.</w:t>
      </w:r>
      <w:r w:rsidR="00FC2BA5" w:rsidRP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Подпись для такого пакета представителей генерируется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с использованием техники </w:t>
      </w:r>
      <w:proofErr w:type="spellStart"/>
      <w:r w:rsidRPr="00D32801">
        <w:rPr>
          <w:rFonts w:ascii="Times New Roman" w:hAnsi="Times New Roman" w:cs="Times New Roman"/>
          <w:sz w:val="19"/>
          <w:szCs w:val="19"/>
          <w:lang w:val="en-US"/>
        </w:rPr>
        <w:t>MinHashing</w:t>
      </w:r>
      <w:proofErr w:type="spellEnd"/>
      <w:r w:rsidRPr="001F2072">
        <w:rPr>
          <w:rFonts w:ascii="Times New Roman" w:hAnsi="Times New Roman" w:cs="Times New Roman"/>
          <w:sz w:val="19"/>
          <w:szCs w:val="19"/>
          <w:lang w:val="ru-RU"/>
        </w:rPr>
        <w:t>. Набор шарниров есть</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перестановлен и хеширован под этой перестановкой. Чтобы свести к минимуму</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ложные срабатывания и негативы (т. е. разные деревья </w:t>
      </w:r>
      <w:proofErr w:type="spellStart"/>
      <w:r w:rsidRPr="001F2072">
        <w:rPr>
          <w:rFonts w:ascii="Times New Roman" w:hAnsi="Times New Roman" w:cs="Times New Roman"/>
          <w:sz w:val="19"/>
          <w:szCs w:val="19"/>
          <w:lang w:val="ru-RU"/>
        </w:rPr>
        <w:t>хеша</w:t>
      </w:r>
      <w:proofErr w:type="spellEnd"/>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на аналогичные хэши или наоборот), это повторяется </w:t>
      </w:r>
      <w:r w:rsidRPr="00D32801">
        <w:rPr>
          <w:rFonts w:ascii="Times New Roman" w:hAnsi="Times New Roman" w:cs="Times New Roman"/>
          <w:sz w:val="20"/>
          <w:szCs w:val="20"/>
          <w:lang w:val="en-US"/>
        </w:rPr>
        <w:t>k</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раз,</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в результате получается </w:t>
      </w:r>
      <w:r w:rsidRPr="00D32801">
        <w:rPr>
          <w:rFonts w:ascii="Times New Roman" w:hAnsi="Times New Roman" w:cs="Times New Roman"/>
          <w:sz w:val="20"/>
          <w:szCs w:val="20"/>
          <w:lang w:val="en-US"/>
        </w:rPr>
        <w:t>k</w:t>
      </w:r>
      <w:r w:rsidRPr="001F2072">
        <w:rPr>
          <w:rFonts w:ascii="Times New Roman" w:hAnsi="Times New Roman" w:cs="Times New Roman"/>
          <w:sz w:val="20"/>
          <w:szCs w:val="20"/>
          <w:lang w:val="ru-RU"/>
        </w:rPr>
        <w:t xml:space="preserve"> </w:t>
      </w:r>
      <w:r w:rsidRPr="001F2072">
        <w:rPr>
          <w:rFonts w:ascii="Times New Roman" w:hAnsi="Times New Roman" w:cs="Times New Roman"/>
          <w:sz w:val="19"/>
          <w:szCs w:val="19"/>
          <w:lang w:val="ru-RU"/>
        </w:rPr>
        <w:t>-</w:t>
      </w:r>
      <w:proofErr w:type="spellStart"/>
      <w:r w:rsidRPr="00D32801">
        <w:rPr>
          <w:rFonts w:ascii="Times New Roman" w:hAnsi="Times New Roman" w:cs="Times New Roman"/>
          <w:sz w:val="19"/>
          <w:szCs w:val="19"/>
          <w:lang w:val="en-US"/>
        </w:rPr>
        <w:t>MinHashes</w:t>
      </w:r>
      <w:proofErr w:type="spellEnd"/>
      <w:r w:rsidRPr="001F2072">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Цель состоит в том, чтобы подписи были похожи для похожих</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(мульти)множества и непохожие для непохожих. Сходство </w:t>
      </w:r>
      <w:proofErr w:type="spellStart"/>
      <w:r w:rsidRPr="001F2072">
        <w:rPr>
          <w:rFonts w:ascii="Times New Roman" w:hAnsi="Times New Roman" w:cs="Times New Roman"/>
          <w:sz w:val="19"/>
          <w:szCs w:val="19"/>
          <w:lang w:val="ru-RU"/>
        </w:rPr>
        <w:t>Жаккара</w:t>
      </w:r>
      <w:proofErr w:type="spellEnd"/>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между двумя наборами можно оценить путем сравнения</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их подписи </w:t>
      </w:r>
      <w:proofErr w:type="spellStart"/>
      <w:r w:rsidRPr="00D32801">
        <w:rPr>
          <w:rFonts w:ascii="Times New Roman" w:hAnsi="Times New Roman" w:cs="Times New Roman"/>
          <w:sz w:val="19"/>
          <w:szCs w:val="19"/>
          <w:lang w:val="en-US"/>
        </w:rPr>
        <w:t>MinHash</w:t>
      </w:r>
      <w:proofErr w:type="spellEnd"/>
      <w:r w:rsidRPr="001F2072">
        <w:rPr>
          <w:rFonts w:ascii="Times New Roman" w:hAnsi="Times New Roman" w:cs="Times New Roman"/>
          <w:sz w:val="19"/>
          <w:szCs w:val="19"/>
          <w:lang w:val="ru-RU"/>
        </w:rPr>
        <w:t xml:space="preserve"> таким же образом [27], как показано</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в уравнении 3. Схему </w:t>
      </w:r>
      <w:proofErr w:type="spellStart"/>
      <w:r w:rsidRPr="00D32801">
        <w:rPr>
          <w:rFonts w:ascii="Times New Roman" w:hAnsi="Times New Roman" w:cs="Times New Roman"/>
          <w:sz w:val="19"/>
          <w:szCs w:val="19"/>
          <w:lang w:val="en-US"/>
        </w:rPr>
        <w:t>MinHash</w:t>
      </w:r>
      <w:proofErr w:type="spellEnd"/>
      <w:r w:rsidRPr="001F2072">
        <w:rPr>
          <w:rFonts w:ascii="Times New Roman" w:hAnsi="Times New Roman" w:cs="Times New Roman"/>
          <w:sz w:val="19"/>
          <w:szCs w:val="19"/>
          <w:lang w:val="ru-RU"/>
        </w:rPr>
        <w:t xml:space="preserve"> можно рассматривать как</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 xml:space="preserve">пример хеширования с учетом местоположения, при котором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которые</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находящиеся на небольшом расстоянии друг от друга, превращаются в</w:t>
      </w:r>
      <w:r w:rsidR="00FC2BA5">
        <w:rPr>
          <w:rFonts w:ascii="Times New Roman" w:hAnsi="Times New Roman" w:cs="Times New Roman"/>
          <w:sz w:val="19"/>
          <w:szCs w:val="19"/>
          <w:lang w:val="ru-RU"/>
        </w:rPr>
        <w:t xml:space="preserve"> </w:t>
      </w:r>
      <w:proofErr w:type="spellStart"/>
      <w:r w:rsidRPr="001F2072">
        <w:rPr>
          <w:rFonts w:ascii="Times New Roman" w:hAnsi="Times New Roman" w:cs="Times New Roman"/>
          <w:sz w:val="19"/>
          <w:szCs w:val="19"/>
          <w:lang w:val="ru-RU"/>
        </w:rPr>
        <w:t>хеши</w:t>
      </w:r>
      <w:proofErr w:type="spellEnd"/>
      <w:r w:rsidRPr="001F2072">
        <w:rPr>
          <w:rFonts w:ascii="Times New Roman" w:hAnsi="Times New Roman" w:cs="Times New Roman"/>
          <w:sz w:val="19"/>
          <w:szCs w:val="19"/>
          <w:lang w:val="ru-RU"/>
        </w:rPr>
        <w:t>, которые сохраняют это свойство.</w:t>
      </w:r>
      <w:r w:rsidR="00FC2BA5">
        <w:rPr>
          <w:rFonts w:ascii="Times New Roman" w:hAnsi="Times New Roman" w:cs="Times New Roman"/>
          <w:lang w:val="ru-RU"/>
        </w:rPr>
        <w:t xml:space="preserve"> </w:t>
      </w:r>
      <w:r w:rsidRPr="00D32801">
        <w:rPr>
          <w:rFonts w:ascii="Times New Roman" w:hAnsi="Times New Roman" w:cs="Times New Roman"/>
          <w:noProof/>
        </w:rPr>
        <w:drawing>
          <wp:inline distT="0" distB="0" distL="0" distR="0" wp14:anchorId="0C94D18F" wp14:editId="4438189E">
            <wp:extent cx="3552381" cy="63809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2381" cy="638095"/>
                    </a:xfrm>
                    <a:prstGeom prst="rect">
                      <a:avLst/>
                    </a:prstGeom>
                  </pic:spPr>
                </pic:pic>
              </a:graphicData>
            </a:graphic>
          </wp:inline>
        </w:drawing>
      </w:r>
      <w:r w:rsidR="00FC2BA5" w:rsidRPr="00FC2BA5">
        <w:rPr>
          <w:rFonts w:ascii="Times New Roman" w:hAnsi="Times New Roman" w:cs="Times New Roman"/>
          <w:lang w:val="ru-RU"/>
        </w:rPr>
        <w:t xml:space="preserve"> </w:t>
      </w:r>
      <w:r w:rsidRPr="001F2072">
        <w:rPr>
          <w:rFonts w:ascii="Times New Roman" w:hAnsi="Times New Roman" w:cs="Times New Roman"/>
          <w:sz w:val="19"/>
          <w:szCs w:val="19"/>
          <w:lang w:val="ru-RU"/>
        </w:rPr>
        <w:t>При мутации узла мы вычисляем его набор узлов и</w:t>
      </w:r>
      <w:r w:rsidR="00FC2BA5">
        <w:rPr>
          <w:rFonts w:ascii="Times New Roman" w:hAnsi="Times New Roman" w:cs="Times New Roman"/>
          <w:sz w:val="19"/>
          <w:szCs w:val="19"/>
          <w:lang w:val="ru-RU"/>
        </w:rPr>
        <w:t xml:space="preserve"> </w:t>
      </w:r>
      <w:proofErr w:type="spellStart"/>
      <w:r w:rsidRPr="001F2072">
        <w:rPr>
          <w:rFonts w:ascii="Times New Roman" w:hAnsi="Times New Roman" w:cs="Times New Roman"/>
          <w:sz w:val="19"/>
          <w:szCs w:val="19"/>
          <w:lang w:val="ru-RU"/>
        </w:rPr>
        <w:t>хешируйте</w:t>
      </w:r>
      <w:proofErr w:type="spellEnd"/>
      <w:r w:rsidRPr="001F2072">
        <w:rPr>
          <w:rFonts w:ascii="Times New Roman" w:hAnsi="Times New Roman" w:cs="Times New Roman"/>
          <w:sz w:val="19"/>
          <w:szCs w:val="19"/>
          <w:lang w:val="ru-RU"/>
        </w:rPr>
        <w:t xml:space="preserve"> его. Мы находим похожие контексты </w:t>
      </w:r>
      <w:r w:rsidRPr="00D32801">
        <w:rPr>
          <w:rFonts w:ascii="Times New Roman" w:hAnsi="Times New Roman" w:cs="Times New Roman"/>
          <w:sz w:val="19"/>
          <w:szCs w:val="19"/>
          <w:lang w:val="en-US"/>
        </w:rPr>
        <w:t>AST</w:t>
      </w:r>
      <w:r w:rsidRPr="001F2072">
        <w:rPr>
          <w:rFonts w:ascii="Times New Roman" w:hAnsi="Times New Roman" w:cs="Times New Roman"/>
          <w:sz w:val="19"/>
          <w:szCs w:val="19"/>
          <w:lang w:val="ru-RU"/>
        </w:rPr>
        <w:t xml:space="preserve">, используя </w:t>
      </w:r>
      <w:r w:rsidRPr="001F2072">
        <w:rPr>
          <w:rFonts w:ascii="Times New Roman" w:hAnsi="Times New Roman" w:cs="Times New Roman"/>
          <w:sz w:val="19"/>
          <w:szCs w:val="19"/>
          <w:lang w:val="ru-RU"/>
        </w:rPr>
        <w:lastRenderedPageBreak/>
        <w:t>ближайшего соседа.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алгоритмы поиска. Наблюдаем, как ведут себя разные мутанты</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в этом контексте и какие операторы мутации производят</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самые продуктивные и выживающие мутанты. Это основа</w:t>
      </w:r>
      <w:r w:rsidR="00FC2BA5">
        <w:rPr>
          <w:rFonts w:ascii="Times New Roman" w:hAnsi="Times New Roman" w:cs="Times New Roman"/>
          <w:sz w:val="19"/>
          <w:szCs w:val="19"/>
          <w:lang w:val="ru-RU"/>
        </w:rPr>
        <w:t xml:space="preserve"> </w:t>
      </w:r>
      <w:r w:rsidRPr="001F2072">
        <w:rPr>
          <w:rFonts w:ascii="Times New Roman" w:hAnsi="Times New Roman" w:cs="Times New Roman"/>
          <w:sz w:val="19"/>
          <w:szCs w:val="19"/>
          <w:lang w:val="ru-RU"/>
        </w:rPr>
        <w:t>для целевого отбора мутаций.</w:t>
      </w:r>
    </w:p>
    <w:p w14:paraId="393F591B" w14:textId="77777777" w:rsidR="00FC2BA5" w:rsidRDefault="00FC2BA5" w:rsidP="00D32801">
      <w:pPr>
        <w:ind w:firstLine="709"/>
        <w:jc w:val="both"/>
        <w:rPr>
          <w:rFonts w:ascii="Times New Roman" w:hAnsi="Times New Roman" w:cs="Times New Roman"/>
          <w:lang w:val="ru-RU"/>
        </w:rPr>
      </w:pPr>
      <w:r>
        <w:rPr>
          <w:rFonts w:ascii="Times New Roman" w:hAnsi="Times New Roman" w:cs="Times New Roman"/>
          <w:sz w:val="19"/>
          <w:szCs w:val="19"/>
          <w:lang w:val="ru-RU"/>
        </w:rPr>
        <w:t xml:space="preserve"> </w:t>
      </w:r>
      <w:r w:rsidR="00167B31" w:rsidRPr="001F2072">
        <w:rPr>
          <w:rFonts w:ascii="Times New Roman" w:hAnsi="Times New Roman" w:cs="Times New Roman"/>
          <w:b/>
          <w:bCs/>
          <w:lang w:val="ru-RU"/>
        </w:rPr>
        <w:t xml:space="preserve">5 </w:t>
      </w:r>
      <w:r w:rsidR="00167B31" w:rsidRPr="001F2072">
        <w:rPr>
          <w:rFonts w:ascii="Times New Roman" w:hAnsi="Times New Roman" w:cs="Times New Roman"/>
          <w:b/>
          <w:bCs/>
          <w:sz w:val="18"/>
          <w:szCs w:val="18"/>
          <w:lang w:val="ru-RU"/>
        </w:rPr>
        <w:t>ОЦЕНКА</w:t>
      </w:r>
      <w:r>
        <w:rPr>
          <w:rFonts w:ascii="Times New Roman" w:hAnsi="Times New Roman" w:cs="Times New Roman"/>
          <w:b/>
          <w:bCs/>
          <w:sz w:val="18"/>
          <w:szCs w:val="18"/>
          <w:lang w:val="ru-RU"/>
        </w:rPr>
        <w:t xml:space="preserve"> </w:t>
      </w:r>
      <w:r w:rsidR="00167B31" w:rsidRPr="001F2072">
        <w:rPr>
          <w:rFonts w:ascii="Times New Roman" w:hAnsi="Times New Roman" w:cs="Times New Roman"/>
          <w:sz w:val="19"/>
          <w:szCs w:val="19"/>
          <w:lang w:val="ru-RU"/>
        </w:rPr>
        <w:t xml:space="preserve">Чтобы принести пользу разработчикам, </w:t>
      </w:r>
      <w:r w:rsidR="00167B31" w:rsidRPr="00D32801">
        <w:rPr>
          <w:rFonts w:ascii="Times New Roman" w:hAnsi="Times New Roman" w:cs="Times New Roman"/>
          <w:sz w:val="19"/>
          <w:szCs w:val="19"/>
          <w:lang w:val="en-US"/>
        </w:rPr>
        <w:t>Mutation</w:t>
      </w:r>
      <w:r w:rsidR="00167B31" w:rsidRPr="001F2072">
        <w:rPr>
          <w:rFonts w:ascii="Times New Roman" w:hAnsi="Times New Roman" w:cs="Times New Roman"/>
          <w:sz w:val="19"/>
          <w:szCs w:val="19"/>
          <w:lang w:val="ru-RU"/>
        </w:rPr>
        <w:t xml:space="preserve"> </w:t>
      </w:r>
      <w:r w:rsidR="00167B31" w:rsidRPr="00D32801">
        <w:rPr>
          <w:rFonts w:ascii="Times New Roman" w:hAnsi="Times New Roman" w:cs="Times New Roman"/>
          <w:sz w:val="19"/>
          <w:szCs w:val="19"/>
          <w:lang w:val="en-US"/>
        </w:rPr>
        <w:t>Testing</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 xml:space="preserve">Службе </w:t>
      </w:r>
      <w:r w:rsidR="00167B31" w:rsidRPr="00D32801">
        <w:rPr>
          <w:rFonts w:ascii="Times New Roman" w:hAnsi="Times New Roman" w:cs="Times New Roman"/>
          <w:sz w:val="19"/>
          <w:szCs w:val="19"/>
          <w:lang w:val="en-US"/>
        </w:rPr>
        <w:t>Google</w:t>
      </w:r>
      <w:r w:rsidR="00167B31" w:rsidRPr="001F2072">
        <w:rPr>
          <w:rFonts w:ascii="Times New Roman" w:hAnsi="Times New Roman" w:cs="Times New Roman"/>
          <w:sz w:val="19"/>
          <w:szCs w:val="19"/>
          <w:lang w:val="ru-RU"/>
        </w:rPr>
        <w:t xml:space="preserve"> необходимо сообщить о нескольких продуктивных мутантах</w:t>
      </w:r>
      <w:proofErr w:type="gramStart"/>
      <w:r w:rsidR="00167B31" w:rsidRPr="001F2072">
        <w:rPr>
          <w:rFonts w:ascii="Times New Roman" w:hAnsi="Times New Roman" w:cs="Times New Roman"/>
          <w:sz w:val="19"/>
          <w:szCs w:val="19"/>
          <w:lang w:val="ru-RU"/>
        </w:rPr>
        <w:t>.</w:t>
      </w:r>
      <w:proofErr w:type="gramEnd"/>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выбраны из большого пула мутантов, большинство из которых</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являются непродуктивными. Напомним, что продуктивный мутант вызывает</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эффективный тест или иным образом повышает качество кода [11].</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Поэтому наша цель двоякая. Во-первых, мы стремимся отобрать мутантов</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с высокой выживаемостью и продуктивностью для максимизации</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их полезность в качестве целей тестирования. Во-вторых, мы стремимся сообщить</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очень мало мутантов, чтобы уменьшить вычислительные усилия и избежать</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ошеломляющие разработчиков слишком большим количеством выводов.</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Поскольку применение мутационного тестирования ко всей базе кода</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просто неосуществимо, мы сосредотачиваемся на мутации на основе различий в наших</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оценка. Помимо основного конструктивного решения применения</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мутационное тестирование на уровне списков изменений, два технических</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решения уменьшают количество мутантов: (1) мутант</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подавление с использованием засушливых узлов и (2) мутанта по одному на линию</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выбор. В нашей оценке используются два набора данных (раздел 5.1) и</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отвечает на четыре исследовательских вопроса. Первый исследовательский вопрос</w:t>
      </w:r>
      <w:r>
        <w:rPr>
          <w:rFonts w:ascii="Times New Roman" w:hAnsi="Times New Roman" w:cs="Times New Roman"/>
          <w:sz w:val="19"/>
          <w:szCs w:val="19"/>
          <w:lang w:val="ru-RU"/>
        </w:rPr>
        <w:t xml:space="preserve"> </w:t>
      </w:r>
      <w:r w:rsidR="00167B31" w:rsidRPr="001F2072">
        <w:rPr>
          <w:rFonts w:ascii="Times New Roman" w:hAnsi="Times New Roman" w:cs="Times New Roman"/>
          <w:sz w:val="19"/>
          <w:szCs w:val="19"/>
          <w:lang w:val="ru-RU"/>
        </w:rPr>
        <w:t>касается эффективности двух наших технических решений:</w:t>
      </w:r>
      <w:r>
        <w:rPr>
          <w:rFonts w:ascii="Times New Roman" w:hAnsi="Times New Roman" w:cs="Times New Roman"/>
          <w:lang w:val="ru-RU"/>
        </w:rPr>
        <w:t xml:space="preserve"> </w:t>
      </w:r>
      <w:r w:rsidR="00167B31" w:rsidRPr="001F2072">
        <w:rPr>
          <w:rFonts w:ascii="Times New Roman" w:hAnsi="Times New Roman" w:cs="Times New Roman"/>
          <w:sz w:val="19"/>
          <w:szCs w:val="19"/>
          <w:lang w:val="ru-RU"/>
        </w:rPr>
        <w:t xml:space="preserve">ТАБЛИЦА 3: Краткое описание набора данных о мутантах. (Обратите внимание, что </w:t>
      </w:r>
      <w:r w:rsidR="00167B31" w:rsidRPr="00D32801">
        <w:rPr>
          <w:rFonts w:ascii="Times New Roman" w:hAnsi="Times New Roman" w:cs="Times New Roman"/>
          <w:sz w:val="19"/>
          <w:szCs w:val="19"/>
          <w:lang w:val="en-US"/>
        </w:rPr>
        <w:t>SQL</w:t>
      </w:r>
      <w:r w:rsidR="00167B31" w:rsidRPr="001F2072">
        <w:rPr>
          <w:rFonts w:ascii="Times New Roman" w:hAnsi="Times New Roman" w:cs="Times New Roman"/>
          <w:sz w:val="19"/>
          <w:szCs w:val="19"/>
          <w:lang w:val="ru-RU"/>
        </w:rPr>
        <w:t>,</w:t>
      </w:r>
      <w:r>
        <w:rPr>
          <w:rFonts w:ascii="Times New Roman" w:hAnsi="Times New Roman" w:cs="Times New Roman"/>
          <w:sz w:val="19"/>
          <w:szCs w:val="19"/>
          <w:lang w:val="ru-RU"/>
        </w:rPr>
        <w:t xml:space="preserve"> </w:t>
      </w:r>
      <w:r w:rsidR="00167B31" w:rsidRPr="00D32801">
        <w:rPr>
          <w:rFonts w:ascii="Times New Roman" w:hAnsi="Times New Roman" w:cs="Times New Roman"/>
          <w:sz w:val="19"/>
          <w:szCs w:val="19"/>
          <w:lang w:val="en-US"/>
        </w:rPr>
        <w:t>Common</w:t>
      </w:r>
      <w:r w:rsidR="00167B31" w:rsidRPr="001F2072">
        <w:rPr>
          <w:rFonts w:ascii="Times New Roman" w:hAnsi="Times New Roman" w:cs="Times New Roman"/>
          <w:sz w:val="19"/>
          <w:szCs w:val="19"/>
          <w:lang w:val="ru-RU"/>
        </w:rPr>
        <w:t xml:space="preserve"> </w:t>
      </w:r>
      <w:r w:rsidR="00167B31" w:rsidRPr="00D32801">
        <w:rPr>
          <w:rFonts w:ascii="Times New Roman" w:hAnsi="Times New Roman" w:cs="Times New Roman"/>
          <w:sz w:val="19"/>
          <w:szCs w:val="19"/>
          <w:lang w:val="en-US"/>
        </w:rPr>
        <w:t>Lisp</w:t>
      </w:r>
      <w:r w:rsidR="00167B31" w:rsidRPr="001F2072">
        <w:rPr>
          <w:rFonts w:ascii="Times New Roman" w:hAnsi="Times New Roman" w:cs="Times New Roman"/>
          <w:sz w:val="19"/>
          <w:szCs w:val="19"/>
          <w:lang w:val="ru-RU"/>
        </w:rPr>
        <w:t xml:space="preserve"> и </w:t>
      </w:r>
      <w:r w:rsidR="00167B31" w:rsidRPr="00D32801">
        <w:rPr>
          <w:rFonts w:ascii="Times New Roman" w:hAnsi="Times New Roman" w:cs="Times New Roman"/>
          <w:sz w:val="19"/>
          <w:szCs w:val="19"/>
          <w:lang w:val="en-US"/>
        </w:rPr>
        <w:t>Kotlin</w:t>
      </w:r>
      <w:r w:rsidR="00167B31" w:rsidRPr="001F2072">
        <w:rPr>
          <w:rFonts w:ascii="Times New Roman" w:hAnsi="Times New Roman" w:cs="Times New Roman"/>
          <w:sz w:val="19"/>
          <w:szCs w:val="19"/>
          <w:lang w:val="ru-RU"/>
        </w:rPr>
        <w:t xml:space="preserve"> исключены из нашего анализа.</w:t>
      </w:r>
      <w:r>
        <w:rPr>
          <w:rFonts w:ascii="Times New Roman" w:hAnsi="Times New Roman" w:cs="Times New Roman"/>
          <w:sz w:val="19"/>
          <w:szCs w:val="19"/>
          <w:lang w:val="ru-RU"/>
        </w:rPr>
        <w:t xml:space="preserve"> </w:t>
      </w:r>
      <w:r w:rsidR="00167B31" w:rsidRPr="00D32801">
        <w:rPr>
          <w:rFonts w:ascii="Times New Roman" w:hAnsi="Times New Roman" w:cs="Times New Roman"/>
          <w:sz w:val="19"/>
          <w:szCs w:val="19"/>
        </w:rPr>
        <w:t>из-за недостаточности данных.)</w:t>
      </w:r>
      <w:r w:rsidRPr="00FC2BA5">
        <w:rPr>
          <w:rFonts w:ascii="Times New Roman" w:hAnsi="Times New Roman" w:cs="Times New Roman"/>
          <w:lang w:val="ru-RU"/>
        </w:rPr>
        <w:t xml:space="preserve"> </w:t>
      </w:r>
    </w:p>
    <w:p w14:paraId="0CD2F4D8" w14:textId="77777777" w:rsidR="00FC2BA5" w:rsidRDefault="00167B31" w:rsidP="00D32801">
      <w:pPr>
        <w:ind w:firstLine="709"/>
        <w:jc w:val="both"/>
        <w:rPr>
          <w:rFonts w:ascii="Times New Roman" w:hAnsi="Times New Roman" w:cs="Times New Roman"/>
          <w:sz w:val="14"/>
          <w:szCs w:val="14"/>
          <w:lang w:val="ru-RU"/>
        </w:rPr>
      </w:pPr>
      <w:r w:rsidRPr="00D32801">
        <w:rPr>
          <w:rFonts w:ascii="Times New Roman" w:hAnsi="Times New Roman" w:cs="Times New Roman"/>
          <w:noProof/>
        </w:rPr>
        <w:drawing>
          <wp:inline distT="0" distB="0" distL="0" distR="0" wp14:anchorId="37152BAF" wp14:editId="42399A96">
            <wp:extent cx="3571429" cy="2076190"/>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429" cy="2076190"/>
                    </a:xfrm>
                    <a:prstGeom prst="rect">
                      <a:avLst/>
                    </a:prstGeom>
                  </pic:spPr>
                </pic:pic>
              </a:graphicData>
            </a:graphic>
          </wp:inline>
        </w:drawing>
      </w:r>
      <w:r w:rsidR="00FC2BA5" w:rsidRPr="00FC2BA5">
        <w:rPr>
          <w:rFonts w:ascii="Times New Roman" w:hAnsi="Times New Roman" w:cs="Times New Roman"/>
          <w:lang w:val="ru-RU"/>
        </w:rPr>
        <w:t xml:space="preserve"> </w:t>
      </w:r>
      <w:r w:rsidRPr="00742E95">
        <w:rPr>
          <w:rFonts w:ascii="Times New Roman" w:hAnsi="Times New Roman" w:cs="Times New Roman"/>
          <w:sz w:val="14"/>
          <w:szCs w:val="14"/>
          <w:lang w:val="ru-RU"/>
        </w:rPr>
        <w:t xml:space="preserve">_ </w:t>
      </w:r>
    </w:p>
    <w:p w14:paraId="02B22E6C" w14:textId="4E4A20A3" w:rsidR="00FC2BA5" w:rsidRDefault="00167B31" w:rsidP="00D32801">
      <w:pPr>
        <w:ind w:firstLine="709"/>
        <w:jc w:val="both"/>
        <w:rPr>
          <w:rFonts w:ascii="Times New Roman" w:hAnsi="Times New Roman" w:cs="Times New Roman"/>
          <w:lang w:val="ru-RU"/>
        </w:rPr>
      </w:pPr>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 xml:space="preserve">1 Подавление </w:t>
      </w:r>
      <w:proofErr w:type="gramStart"/>
      <w:r w:rsidRPr="00742E95">
        <w:rPr>
          <w:rFonts w:ascii="Times New Roman" w:hAnsi="Times New Roman" w:cs="Times New Roman"/>
          <w:b/>
          <w:bCs/>
          <w:sz w:val="19"/>
          <w:szCs w:val="19"/>
          <w:lang w:val="ru-RU"/>
        </w:rPr>
        <w:t xml:space="preserve">мутантов </w:t>
      </w:r>
      <w:r w:rsidRPr="00742E95">
        <w:rPr>
          <w:rFonts w:ascii="Times New Roman" w:hAnsi="Times New Roman" w:cs="Times New Roman"/>
          <w:sz w:val="19"/>
          <w:szCs w:val="19"/>
          <w:lang w:val="ru-RU"/>
        </w:rPr>
        <w:t>.</w:t>
      </w:r>
      <w:proofErr w:type="gramEnd"/>
      <w:r w:rsidRPr="00742E95">
        <w:rPr>
          <w:rFonts w:ascii="Times New Roman" w:hAnsi="Times New Roman" w:cs="Times New Roman"/>
          <w:sz w:val="19"/>
          <w:szCs w:val="19"/>
          <w:lang w:val="ru-RU"/>
        </w:rPr>
        <w:t xml:space="preserve"> Насколько эффективен мутант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подавление с использованием засушливых узлов и мутанта 1 на линию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выбор? (раздел 5.2</w:t>
      </w:r>
      <w:proofErr w:type="gramStart"/>
      <w:r w:rsidRPr="00742E95">
        <w:rPr>
          <w:rFonts w:ascii="Times New Roman" w:hAnsi="Times New Roman" w:cs="Times New Roman"/>
          <w:sz w:val="19"/>
          <w:szCs w:val="19"/>
          <w:lang w:val="ru-RU"/>
        </w:rPr>
        <w:t>)</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Понять влияние выбора оператора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 выживаемость и продуктивность мутантов в остальных</w:t>
      </w:r>
      <w:r w:rsidR="00FC2BA5">
        <w:rPr>
          <w:rFonts w:ascii="Times New Roman" w:hAnsi="Times New Roman" w:cs="Times New Roman"/>
          <w:sz w:val="19"/>
          <w:szCs w:val="19"/>
          <w:lang w:val="ru-RU"/>
        </w:rPr>
        <w:t xml:space="preserve"> </w:t>
      </w:r>
      <w:proofErr w:type="spellStart"/>
      <w:r w:rsidRPr="00742E95">
        <w:rPr>
          <w:rFonts w:ascii="Times New Roman" w:hAnsi="Times New Roman" w:cs="Times New Roman"/>
          <w:sz w:val="19"/>
          <w:szCs w:val="19"/>
          <w:lang w:val="ru-RU"/>
        </w:rPr>
        <w:t>неаридные</w:t>
      </w:r>
      <w:proofErr w:type="spellEnd"/>
      <w:r w:rsidRPr="00742E95">
        <w:rPr>
          <w:rFonts w:ascii="Times New Roman" w:hAnsi="Times New Roman" w:cs="Times New Roman"/>
          <w:sz w:val="19"/>
          <w:szCs w:val="19"/>
          <w:lang w:val="ru-RU"/>
        </w:rPr>
        <w:t xml:space="preserve"> узлы, мы рассматриваем исторические данные, в том числе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отзывы разработчиков. Мы стремимся ответить на следующие два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исследовательские вопросы:</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 xml:space="preserve">2 Живучесть </w:t>
      </w:r>
      <w:proofErr w:type="gramStart"/>
      <w:r w:rsidRPr="00742E95">
        <w:rPr>
          <w:rFonts w:ascii="Times New Roman" w:hAnsi="Times New Roman" w:cs="Times New Roman"/>
          <w:b/>
          <w:bCs/>
          <w:sz w:val="19"/>
          <w:szCs w:val="19"/>
          <w:lang w:val="ru-RU"/>
        </w:rPr>
        <w:t xml:space="preserve">мутанта </w:t>
      </w:r>
      <w:r w:rsidRPr="00742E95">
        <w:rPr>
          <w:rFonts w:ascii="Times New Roman" w:hAnsi="Times New Roman" w:cs="Times New Roman"/>
          <w:sz w:val="19"/>
          <w:szCs w:val="19"/>
          <w:lang w:val="ru-RU"/>
        </w:rPr>
        <w:t>.</w:t>
      </w:r>
      <w:proofErr w:type="gramEnd"/>
      <w:r w:rsidRPr="00742E95">
        <w:rPr>
          <w:rFonts w:ascii="Times New Roman" w:hAnsi="Times New Roman" w:cs="Times New Roman"/>
          <w:sz w:val="19"/>
          <w:szCs w:val="19"/>
          <w:lang w:val="ru-RU"/>
        </w:rPr>
        <w:t xml:space="preserve"> Оператор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отбор влияет на вероятность того, что сгенерированный мутант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выдержит набор тестов? (раздел 5.3)</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 xml:space="preserve">3 Продуктивность </w:t>
      </w:r>
      <w:proofErr w:type="gramStart"/>
      <w:r w:rsidRPr="00742E95">
        <w:rPr>
          <w:rFonts w:ascii="Times New Roman" w:hAnsi="Times New Roman" w:cs="Times New Roman"/>
          <w:b/>
          <w:bCs/>
          <w:sz w:val="19"/>
          <w:szCs w:val="19"/>
          <w:lang w:val="ru-RU"/>
        </w:rPr>
        <w:t xml:space="preserve">мутантов </w:t>
      </w:r>
      <w:r w:rsidRPr="00742E95">
        <w:rPr>
          <w:rFonts w:ascii="Times New Roman" w:hAnsi="Times New Roman" w:cs="Times New Roman"/>
          <w:sz w:val="19"/>
          <w:szCs w:val="19"/>
          <w:lang w:val="ru-RU"/>
        </w:rPr>
        <w:t>.</w:t>
      </w:r>
      <w:proofErr w:type="gramEnd"/>
      <w:r w:rsidRPr="00742E95">
        <w:rPr>
          <w:rFonts w:ascii="Times New Roman" w:hAnsi="Times New Roman" w:cs="Times New Roman"/>
          <w:sz w:val="19"/>
          <w:szCs w:val="19"/>
          <w:lang w:val="ru-RU"/>
        </w:rPr>
        <w:t xml:space="preserve"> Оператор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выбор влияет на отзывы разработчиков о сгенерированном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 (раздел 5.4)</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Установив влияние отдельных операторов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 живучести и производительности, последний вопрос</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заключается в том, можно ли использовать контекст мутации для улучшения обоих.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Таким образом, наш последний исследовательский вопрос заключается в следующем:</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b/>
          <w:bCs/>
          <w:sz w:val="19"/>
          <w:szCs w:val="19"/>
          <w:lang w:val="ru-RU"/>
        </w:rPr>
        <w:t xml:space="preserve">Контекст мутации </w:t>
      </w:r>
      <w:r w:rsidRPr="00D32801">
        <w:rPr>
          <w:rFonts w:ascii="Times New Roman" w:hAnsi="Times New Roman" w:cs="Times New Roman"/>
          <w:b/>
          <w:bCs/>
          <w:sz w:val="19"/>
          <w:szCs w:val="19"/>
          <w:lang w:val="en-US"/>
        </w:rPr>
        <w:t>RQ</w:t>
      </w:r>
      <w:proofErr w:type="gramStart"/>
      <w:r w:rsidRPr="00742E95">
        <w:rPr>
          <w:rFonts w:ascii="Times New Roman" w:hAnsi="Times New Roman" w:cs="Times New Roman"/>
          <w:b/>
          <w:bCs/>
          <w:sz w:val="19"/>
          <w:szCs w:val="19"/>
          <w:lang w:val="ru-RU"/>
        </w:rPr>
        <w:t xml:space="preserve">4 </w:t>
      </w:r>
      <w:r w:rsidRPr="00742E95">
        <w:rPr>
          <w:rFonts w:ascii="Times New Roman" w:hAnsi="Times New Roman" w:cs="Times New Roman"/>
          <w:sz w:val="19"/>
          <w:szCs w:val="19"/>
          <w:lang w:val="ru-RU"/>
        </w:rPr>
        <w:t>.</w:t>
      </w:r>
      <w:proofErr w:type="gramEnd"/>
      <w:r w:rsidRPr="00742E95">
        <w:rPr>
          <w:rFonts w:ascii="Times New Roman" w:hAnsi="Times New Roman" w:cs="Times New Roman"/>
          <w:sz w:val="19"/>
          <w:szCs w:val="19"/>
          <w:lang w:val="ru-RU"/>
        </w:rPr>
        <w:t xml:space="preserve"> Осуществляет ли контекстный выбор</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операторы мутации улучшают выживаемость мутантов 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производительность? (раздел 5.5)</w:t>
      </w:r>
      <w:r w:rsidR="00FC2BA5">
        <w:rPr>
          <w:rFonts w:ascii="Times New Roman" w:hAnsi="Times New Roman" w:cs="Times New Roman"/>
          <w:lang w:val="ru-RU"/>
        </w:rPr>
        <w:t xml:space="preserve"> </w:t>
      </w:r>
      <w:r w:rsidRPr="00742E95">
        <w:rPr>
          <w:rFonts w:ascii="Times New Roman" w:hAnsi="Times New Roman" w:cs="Times New Roman"/>
          <w:b/>
          <w:bCs/>
          <w:sz w:val="19"/>
          <w:szCs w:val="19"/>
          <w:lang w:val="ru-RU"/>
        </w:rPr>
        <w:t xml:space="preserve">5.1. Постановка </w:t>
      </w:r>
      <w:proofErr w:type="gramStart"/>
      <w:r w:rsidRPr="00742E95">
        <w:rPr>
          <w:rFonts w:ascii="Times New Roman" w:hAnsi="Times New Roman" w:cs="Times New Roman"/>
          <w:b/>
          <w:bCs/>
          <w:sz w:val="19"/>
          <w:szCs w:val="19"/>
          <w:lang w:val="ru-RU"/>
        </w:rPr>
        <w:t>эксперимента</w:t>
      </w:r>
      <w:proofErr w:type="gramEnd"/>
      <w:r w:rsidR="00FC2BA5">
        <w:rPr>
          <w:rFonts w:ascii="Times New Roman" w:hAnsi="Times New Roman" w:cs="Times New Roman"/>
          <w:b/>
          <w:bCs/>
          <w:sz w:val="19"/>
          <w:szCs w:val="19"/>
          <w:lang w:val="ru-RU"/>
        </w:rPr>
        <w:t xml:space="preserve"> </w:t>
      </w:r>
      <w:r w:rsidRPr="00742E95">
        <w:rPr>
          <w:rFonts w:ascii="Times New Roman" w:hAnsi="Times New Roman" w:cs="Times New Roman"/>
          <w:sz w:val="19"/>
          <w:szCs w:val="19"/>
          <w:lang w:val="ru-RU"/>
        </w:rPr>
        <w:t>Для нашего анализа мы создали два набора данных, один с</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данные обо всех мутантах, а один содержит дополнительные данные 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контекст мутации для подмножества всех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b/>
          <w:bCs/>
          <w:sz w:val="19"/>
          <w:szCs w:val="19"/>
          <w:lang w:val="ru-RU"/>
        </w:rPr>
        <w:t xml:space="preserve">Набор данных мутантов. </w:t>
      </w:r>
      <w:r w:rsidRPr="00742E95">
        <w:rPr>
          <w:rFonts w:ascii="Times New Roman" w:hAnsi="Times New Roman" w:cs="Times New Roman"/>
          <w:sz w:val="19"/>
          <w:szCs w:val="19"/>
          <w:lang w:val="ru-RU"/>
        </w:rPr>
        <w:t>Набор данных мутантов содержит 16 935 148</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мутанты по 10 языкам программирования: </w:t>
      </w:r>
      <w:r w:rsidRPr="00D32801">
        <w:rPr>
          <w:rFonts w:ascii="Times New Roman" w:hAnsi="Times New Roman" w:cs="Times New Roman"/>
          <w:sz w:val="19"/>
          <w:szCs w:val="19"/>
          <w:lang w:val="en-US"/>
        </w:rPr>
        <w:t>C</w:t>
      </w:r>
      <w:r w:rsidRPr="00742E9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Java</w:t>
      </w:r>
      <w:r w:rsidRPr="00742E9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Go</w:t>
      </w:r>
      <w:r w:rsidRPr="00742E95">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Python</w:t>
      </w:r>
      <w:r w:rsidRP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TypeScript</w:t>
      </w:r>
      <w:r w:rsidRP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JavaScript</w:t>
      </w:r>
      <w:r w:rsidRP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Dart</w:t>
      </w:r>
      <w:r w:rsidRP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SQL</w:t>
      </w:r>
      <w:r w:rsidRP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Common</w:t>
      </w:r>
      <w:r w:rsidRP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Lisp</w:t>
      </w:r>
      <w:r w:rsidRPr="00FC2BA5">
        <w:rPr>
          <w:rFonts w:ascii="Times New Roman" w:hAnsi="Times New Roman" w:cs="Times New Roman"/>
          <w:sz w:val="19"/>
          <w:szCs w:val="19"/>
          <w:lang w:val="ru-RU"/>
        </w:rPr>
        <w:t>,</w:t>
      </w:r>
      <w:r w:rsidR="00FC2BA5" w:rsidRP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 Котлин. В Таблице 3 обобщен набор данных о мутантах 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дает количество и соотношение мутантов на одно программирование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язык, среднее количество мутантов в списке изменений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 процент мутантов, выживших в серии тестов.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таблице 4 числа разбиты по операторам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Мы создали этот набор данных, собрав данные обо всех мутантах</w:t>
      </w:r>
      <w:proofErr w:type="gramStart"/>
      <w:r w:rsidRPr="00742E95">
        <w:rPr>
          <w:rFonts w:ascii="Times New Roman" w:hAnsi="Times New Roman" w:cs="Times New Roman"/>
          <w:sz w:val="19"/>
          <w:szCs w:val="19"/>
          <w:lang w:val="ru-RU"/>
        </w:rPr>
        <w:t>.</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которые Служба тестирования мутаций создала с момента своего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инаугурация, которая относится к дате, когда мы сделали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услуга широко доступна после первоначальной разработки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сервис и правила его подавления (см. раздел 3.2.5). Мы сделали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не выполнять никакой фильтрации данных, следовательно, набор данных обеспечивает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информацию обо всех проведенных мутационных анализах.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Всего в нашем сборе данных было рассмотрено 776 740 списков </w:t>
      </w:r>
      <w:r w:rsidRPr="00742E95">
        <w:rPr>
          <w:rFonts w:ascii="Times New Roman" w:hAnsi="Times New Roman" w:cs="Times New Roman"/>
          <w:sz w:val="19"/>
          <w:szCs w:val="19"/>
          <w:lang w:val="ru-RU"/>
        </w:rPr>
        <w:lastRenderedPageBreak/>
        <w:t>изменений</w:t>
      </w:r>
      <w:proofErr w:type="gramStart"/>
      <w:r w:rsidRPr="00742E95">
        <w:rPr>
          <w:rFonts w:ascii="Times New Roman" w:hAnsi="Times New Roman" w:cs="Times New Roman"/>
          <w:sz w:val="19"/>
          <w:szCs w:val="19"/>
          <w:lang w:val="ru-RU"/>
        </w:rPr>
        <w:t>.</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которые были частью процесса проверки кода. </w:t>
      </w:r>
      <w:r w:rsidRPr="00D32801">
        <w:rPr>
          <w:rFonts w:ascii="Times New Roman" w:hAnsi="Times New Roman" w:cs="Times New Roman"/>
          <w:sz w:val="19"/>
          <w:szCs w:val="19"/>
        </w:rPr>
        <w:t>Для этих,</w:t>
      </w:r>
      <w:r w:rsidR="00FC2BA5" w:rsidRPr="00FC2BA5">
        <w:rPr>
          <w:rFonts w:ascii="Times New Roman" w:hAnsi="Times New Roman" w:cs="Times New Roman"/>
          <w:lang w:val="ru-RU"/>
        </w:rPr>
        <w:t xml:space="preserve"> </w:t>
      </w:r>
      <w:r w:rsidRPr="00D32801">
        <w:rPr>
          <w:rFonts w:ascii="Times New Roman" w:hAnsi="Times New Roman" w:cs="Times New Roman"/>
          <w:noProof/>
        </w:rPr>
        <w:drawing>
          <wp:inline distT="0" distB="0" distL="0" distR="0" wp14:anchorId="36EC474E" wp14:editId="21785ADF">
            <wp:extent cx="3257143" cy="1619048"/>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143" cy="1619048"/>
                    </a:xfrm>
                    <a:prstGeom prst="rect">
                      <a:avLst/>
                    </a:prstGeom>
                  </pic:spPr>
                </pic:pic>
              </a:graphicData>
            </a:graphic>
          </wp:inline>
        </w:drawing>
      </w:r>
      <w:r w:rsidR="00FC2BA5" w:rsidRPr="00FC2BA5">
        <w:rPr>
          <w:rFonts w:ascii="Times New Roman" w:hAnsi="Times New Roman" w:cs="Times New Roman"/>
          <w:lang w:val="ru-RU"/>
        </w:rPr>
        <w:t xml:space="preserve"> </w:t>
      </w:r>
    </w:p>
    <w:p w14:paraId="080F68C0" w14:textId="77777777" w:rsidR="00FC2BA5" w:rsidRDefault="00167B31" w:rsidP="00D32801">
      <w:pPr>
        <w:ind w:firstLine="709"/>
        <w:jc w:val="both"/>
        <w:rPr>
          <w:rFonts w:ascii="Times New Roman" w:hAnsi="Times New Roman" w:cs="Times New Roman"/>
          <w:sz w:val="19"/>
          <w:szCs w:val="19"/>
        </w:rPr>
      </w:pPr>
      <w:r w:rsidRPr="00742E95">
        <w:rPr>
          <w:rFonts w:ascii="Times New Roman" w:hAnsi="Times New Roman" w:cs="Times New Roman"/>
          <w:sz w:val="19"/>
          <w:szCs w:val="19"/>
          <w:lang w:val="ru-RU"/>
        </w:rPr>
        <w:t>Было создано 16 935 148 мутантов, из них 2 110 489</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были сообщены. Из всех зарегистрированных мутантов 66 798 получили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явная обратная связь с разработчиком. Для каждого рассматриваемого списка изменений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набор данных мутантов содержит информацию о:</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sz w:val="19"/>
          <w:szCs w:val="19"/>
          <w:lang w:val="ru-RU"/>
        </w:rPr>
        <w:t>затронутые файлы и затронутые строки,</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sz w:val="19"/>
          <w:szCs w:val="19"/>
          <w:lang w:val="ru-RU"/>
        </w:rPr>
        <w:t>тестовые цели для тестирования затронутых строк,</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sz w:val="19"/>
          <w:szCs w:val="19"/>
          <w:lang w:val="ru-RU"/>
        </w:rPr>
        <w:t>мутанты, созданные для каждой из затронутых линий,</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sz w:val="19"/>
          <w:szCs w:val="19"/>
          <w:lang w:val="ru-RU"/>
        </w:rPr>
        <w:t>результаты тестирования файла в измененной строке и</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sz w:val="19"/>
          <w:szCs w:val="19"/>
          <w:lang w:val="ru-RU"/>
        </w:rPr>
        <w:t>оператор мутации и контекст для каждого мутанта.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Наш анализ направлен на изучение эффективности и </w:t>
      </w:r>
      <w:proofErr w:type="gramStart"/>
      <w:r w:rsidRPr="00742E95">
        <w:rPr>
          <w:rFonts w:ascii="Times New Roman" w:hAnsi="Times New Roman" w:cs="Times New Roman"/>
          <w:sz w:val="19"/>
          <w:szCs w:val="19"/>
          <w:lang w:val="ru-RU"/>
        </w:rPr>
        <w:t>воспринимаемых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продуктивность мутантов</w:t>
      </w:r>
      <w:proofErr w:type="gramEnd"/>
      <w:r w:rsidRPr="00742E95">
        <w:rPr>
          <w:rFonts w:ascii="Times New Roman" w:hAnsi="Times New Roman" w:cs="Times New Roman"/>
          <w:sz w:val="19"/>
          <w:szCs w:val="19"/>
          <w:lang w:val="ru-RU"/>
        </w:rPr>
        <w:t xml:space="preserve"> и операторов мутаций в программировании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языки. Обратите внимание, что наш набор данных мутантов, скорее всего,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специфичны для стиля кода </w:t>
      </w:r>
      <w:r w:rsidRPr="00D32801">
        <w:rPr>
          <w:rFonts w:ascii="Times New Roman" w:hAnsi="Times New Roman" w:cs="Times New Roman"/>
          <w:sz w:val="19"/>
          <w:szCs w:val="19"/>
          <w:lang w:val="en-US"/>
        </w:rPr>
        <w:t>Google</w:t>
      </w:r>
      <w:r w:rsidRPr="00742E95">
        <w:rPr>
          <w:rFonts w:ascii="Times New Roman" w:hAnsi="Times New Roman" w:cs="Times New Roman"/>
          <w:sz w:val="19"/>
          <w:szCs w:val="19"/>
          <w:lang w:val="ru-RU"/>
        </w:rPr>
        <w:t xml:space="preserve"> и практики проверки. Однако,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стиль кода получил широкое распространение [28], а современный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Процесс проверки кода используется во всей отрасли [29].</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Информация о выживаемости мутантов за программу</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оператор языка или мутации может быть извлечен напрямую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из набора данных и позволяет нам отвечать на исследования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вопросы </w:t>
      </w:r>
      <w:r w:rsidRPr="00D32801">
        <w:rPr>
          <w:rFonts w:ascii="Times New Roman" w:hAnsi="Times New Roman" w:cs="Times New Roman"/>
          <w:b/>
          <w:bCs/>
          <w:sz w:val="19"/>
          <w:szCs w:val="19"/>
          <w:lang w:val="en-US"/>
        </w:rPr>
        <w:t>RQ</w:t>
      </w:r>
      <w:proofErr w:type="gramStart"/>
      <w:r w:rsidRPr="00742E95">
        <w:rPr>
          <w:rFonts w:ascii="Times New Roman" w:hAnsi="Times New Roman" w:cs="Times New Roman"/>
          <w:b/>
          <w:bCs/>
          <w:sz w:val="19"/>
          <w:szCs w:val="19"/>
          <w:lang w:val="ru-RU"/>
        </w:rPr>
        <w:t xml:space="preserve">1 </w:t>
      </w:r>
      <w:r w:rsidRPr="00742E95">
        <w:rPr>
          <w:rFonts w:ascii="Times New Roman" w:hAnsi="Times New Roman" w:cs="Times New Roman"/>
          <w:sz w:val="19"/>
          <w:szCs w:val="19"/>
          <w:lang w:val="ru-RU"/>
        </w:rPr>
        <w:t>,</w:t>
      </w:r>
      <w:proofErr w:type="gramEnd"/>
      <w:r w:rsidRPr="00742E95">
        <w:rPr>
          <w:rFonts w:ascii="Times New Roman" w:hAnsi="Times New Roman" w:cs="Times New Roman"/>
          <w:sz w:val="19"/>
          <w:szCs w:val="19"/>
          <w:lang w:val="ru-RU"/>
        </w:rPr>
        <w:t xml:space="preserve"> </w:t>
      </w:r>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 xml:space="preserve">2 </w:t>
      </w:r>
      <w:r w:rsidRPr="00742E95">
        <w:rPr>
          <w:rFonts w:ascii="Times New Roman" w:hAnsi="Times New Roman" w:cs="Times New Roman"/>
          <w:sz w:val="19"/>
          <w:szCs w:val="19"/>
          <w:lang w:val="ru-RU"/>
        </w:rPr>
        <w:t xml:space="preserve">и </w:t>
      </w:r>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 xml:space="preserve">3 </w:t>
      </w:r>
      <w:r w:rsidRPr="00742E95">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742E95">
        <w:rPr>
          <w:rFonts w:ascii="Times New Roman" w:hAnsi="Times New Roman" w:cs="Times New Roman"/>
          <w:b/>
          <w:bCs/>
          <w:sz w:val="19"/>
          <w:szCs w:val="19"/>
          <w:lang w:val="ru-RU"/>
        </w:rPr>
        <w:t xml:space="preserve">Контекстный набор данных. </w:t>
      </w:r>
      <w:r w:rsidRPr="00742E95">
        <w:rPr>
          <w:rFonts w:ascii="Times New Roman" w:hAnsi="Times New Roman" w:cs="Times New Roman"/>
          <w:sz w:val="19"/>
          <w:szCs w:val="19"/>
          <w:lang w:val="ru-RU"/>
        </w:rPr>
        <w:t>Набор контекстных данных содержит 4 068 241</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мутанты (подмножество набора данных мутантов) для четырех лучших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языки программирования: </w:t>
      </w:r>
      <w:r w:rsidRPr="00D32801">
        <w:rPr>
          <w:rFonts w:ascii="Times New Roman" w:hAnsi="Times New Roman" w:cs="Times New Roman"/>
          <w:sz w:val="19"/>
          <w:szCs w:val="19"/>
          <w:lang w:val="en-US"/>
        </w:rPr>
        <w:t>C</w:t>
      </w:r>
      <w:r w:rsidRPr="00742E9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Java</w:t>
      </w:r>
      <w:r w:rsidRPr="00742E9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Go</w:t>
      </w:r>
      <w:r w:rsidRPr="00742E95">
        <w:rPr>
          <w:rFonts w:ascii="Times New Roman" w:hAnsi="Times New Roman" w:cs="Times New Roman"/>
          <w:sz w:val="19"/>
          <w:szCs w:val="19"/>
          <w:lang w:val="ru-RU"/>
        </w:rPr>
        <w:t xml:space="preserve"> и </w:t>
      </w:r>
      <w:r w:rsidRPr="00D32801">
        <w:rPr>
          <w:rFonts w:ascii="Times New Roman" w:hAnsi="Times New Roman" w:cs="Times New Roman"/>
          <w:sz w:val="19"/>
          <w:szCs w:val="19"/>
          <w:lang w:val="en-US"/>
        </w:rPr>
        <w:t>Python</w:t>
      </w:r>
      <w:r w:rsidRPr="00742E95">
        <w:rPr>
          <w:rFonts w:ascii="Times New Roman" w:hAnsi="Times New Roman" w:cs="Times New Roman"/>
          <w:sz w:val="19"/>
          <w:szCs w:val="19"/>
          <w:lang w:val="ru-RU"/>
        </w:rPr>
        <w:t>. Каждый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 в этом наборе данных обогащен информацией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будет ли наша стратегия выбора на основе контекста иметь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выбрал этого мутанта. При создании мутантов мы бы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также запустили контекстно-ориентированное прогнозирование, и мы настояли на этом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информацию предсказания вместе с мутантами. Если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случайно выбранный оператор действительно оправдал предсказание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выбранной службой, у этого мутанта самый высокий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прогнозируемое значение. Для каждого мутанта набор данных содержит:</w:t>
      </w:r>
      <w:r w:rsidR="00FC2BA5">
        <w:rPr>
          <w:rFonts w:ascii="Times New Roman" w:hAnsi="Times New Roman" w:cs="Times New Roman"/>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sz w:val="19"/>
          <w:szCs w:val="19"/>
          <w:lang w:val="ru-RU"/>
        </w:rPr>
        <w:t>вся информация из набора данных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sz w:val="19"/>
          <w:szCs w:val="19"/>
          <w:lang w:val="ru-RU"/>
        </w:rPr>
        <w:t>прогнозируемая выживаемость и продуктивность для каждой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аналогичном контексте и</w:t>
      </w:r>
      <w:r w:rsidR="00FC2BA5">
        <w:rPr>
          <w:rFonts w:ascii="Times New Roman" w:hAnsi="Times New Roman" w:cs="Times New Roman"/>
          <w:sz w:val="19"/>
          <w:szCs w:val="19"/>
          <w:lang w:val="ru-RU"/>
        </w:rPr>
        <w:t xml:space="preserve"> </w:t>
      </w:r>
      <w:r w:rsidRPr="00742E95">
        <w:rPr>
          <w:rFonts w:ascii="Times New Roman" w:hAnsi="Times New Roman" w:cs="Times New Roman"/>
          <w:sz w:val="14"/>
          <w:szCs w:val="14"/>
          <w:lang w:val="ru-RU"/>
        </w:rPr>
        <w:t xml:space="preserve">_ </w:t>
      </w:r>
      <w:r w:rsidRPr="00742E95">
        <w:rPr>
          <w:rFonts w:ascii="Times New Roman" w:hAnsi="Times New Roman" w:cs="Times New Roman"/>
          <w:sz w:val="19"/>
          <w:szCs w:val="19"/>
          <w:lang w:val="ru-RU"/>
        </w:rPr>
        <w:t>информация о том, имеет ли мутант высший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прогнозируемая живучесть/производительность.</w:t>
      </w:r>
      <w:r w:rsidR="00FC2BA5">
        <w:rPr>
          <w:rFonts w:ascii="Times New Roman" w:hAnsi="Times New Roman" w:cs="Times New Roman"/>
          <w:lang w:val="ru-RU"/>
        </w:rPr>
        <w:t xml:space="preserve"> </w:t>
      </w:r>
      <w:r w:rsidRPr="00742E95">
        <w:rPr>
          <w:rFonts w:ascii="Times New Roman" w:hAnsi="Times New Roman" w:cs="Times New Roman"/>
          <w:sz w:val="19"/>
          <w:szCs w:val="19"/>
          <w:lang w:val="ru-RU"/>
        </w:rPr>
        <w:t>Мы создали этот набор данных, используя нашу контекстную мутацию.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стратегия отбора при мутагенезе всех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течение ограниченного периода времени. За это время мы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автоматически аннотировал мутантов, указывая, есть 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 будет выбран с помощью контекстной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стратегия отбора наряду с результатом мутанта с точки зрения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живучести и продуктивности. Этот набор данных позволяет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оценка нашей стратегии выбора мутаций на основе контекста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и позволяет нам ответить на исследовательский вопрос </w:t>
      </w:r>
      <w:r w:rsidRPr="00D32801">
        <w:rPr>
          <w:rFonts w:ascii="Times New Roman" w:hAnsi="Times New Roman" w:cs="Times New Roman"/>
          <w:b/>
          <w:bCs/>
          <w:sz w:val="19"/>
          <w:szCs w:val="19"/>
          <w:lang w:val="en-US"/>
        </w:rPr>
        <w:t>RQ</w:t>
      </w:r>
      <w:proofErr w:type="gramStart"/>
      <w:r w:rsidRPr="00742E95">
        <w:rPr>
          <w:rFonts w:ascii="Times New Roman" w:hAnsi="Times New Roman" w:cs="Times New Roman"/>
          <w:b/>
          <w:bCs/>
          <w:sz w:val="19"/>
          <w:szCs w:val="19"/>
          <w:lang w:val="ru-RU"/>
        </w:rPr>
        <w:t xml:space="preserve">4 </w:t>
      </w:r>
      <w:r w:rsidRPr="00742E95">
        <w:rPr>
          <w:rFonts w:ascii="Times New Roman" w:hAnsi="Times New Roman" w:cs="Times New Roman"/>
          <w:sz w:val="19"/>
          <w:szCs w:val="19"/>
          <w:lang w:val="ru-RU"/>
        </w:rPr>
        <w:t>.</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b/>
          <w:bCs/>
          <w:sz w:val="19"/>
          <w:szCs w:val="19"/>
          <w:lang w:val="ru-RU"/>
        </w:rPr>
        <w:t xml:space="preserve">Меры эксперимента: </w:t>
      </w:r>
      <w:r w:rsidRPr="00742E95">
        <w:rPr>
          <w:rFonts w:ascii="Times New Roman" w:hAnsi="Times New Roman" w:cs="Times New Roman"/>
          <w:sz w:val="19"/>
          <w:szCs w:val="19"/>
          <w:lang w:val="ru-RU"/>
        </w:rPr>
        <w:t>Выживание в первоначальном наборе тестов — это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предварительное условие для появления мутанта, но только выживаемость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не является хорошим показателем продуктивности мутантов. Разработчик</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обратная связь, показывающая, что мутант действительно (не)продуктивен</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rPr>
        <w:t>это более сильный сигнал.</w:t>
      </w:r>
      <w:r w:rsidR="00FC2BA5">
        <w:rPr>
          <w:rFonts w:ascii="Times New Roman" w:hAnsi="Times New Roman" w:cs="Times New Roman"/>
          <w:sz w:val="19"/>
          <w:szCs w:val="19"/>
        </w:rPr>
        <w:t xml:space="preserve"> </w:t>
      </w:r>
    </w:p>
    <w:p w14:paraId="6FD45F05" w14:textId="77777777" w:rsidR="00FC2BA5" w:rsidRDefault="00167B31" w:rsidP="00D32801">
      <w:pPr>
        <w:ind w:firstLine="709"/>
        <w:jc w:val="both"/>
        <w:rPr>
          <w:rFonts w:ascii="Times New Roman" w:hAnsi="Times New Roman" w:cs="Times New Roman"/>
          <w:sz w:val="19"/>
          <w:szCs w:val="19"/>
        </w:rPr>
      </w:pPr>
      <w:r w:rsidRPr="00D32801">
        <w:rPr>
          <w:rFonts w:ascii="Times New Roman" w:hAnsi="Times New Roman" w:cs="Times New Roman"/>
          <w:noProof/>
        </w:rPr>
        <w:drawing>
          <wp:inline distT="0" distB="0" distL="0" distR="0" wp14:anchorId="2142E731" wp14:editId="1EAC15E6">
            <wp:extent cx="2895238" cy="1952381"/>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238" cy="1952381"/>
                    </a:xfrm>
                    <a:prstGeom prst="rect">
                      <a:avLst/>
                    </a:prstGeom>
                  </pic:spPr>
                </pic:pic>
              </a:graphicData>
            </a:graphic>
          </wp:inline>
        </w:drawing>
      </w:r>
      <w:r w:rsidR="00FC2BA5">
        <w:rPr>
          <w:rFonts w:ascii="Times New Roman" w:hAnsi="Times New Roman" w:cs="Times New Roman"/>
          <w:sz w:val="19"/>
          <w:szCs w:val="19"/>
        </w:rPr>
        <w:t xml:space="preserve"> </w:t>
      </w:r>
    </w:p>
    <w:p w14:paraId="7157152E" w14:textId="77777777" w:rsidR="00FC2BA5" w:rsidRDefault="00167B31" w:rsidP="00D32801">
      <w:pPr>
        <w:ind w:firstLine="709"/>
        <w:jc w:val="both"/>
        <w:rPr>
          <w:rFonts w:ascii="Times New Roman" w:hAnsi="Times New Roman" w:cs="Times New Roman"/>
          <w:sz w:val="19"/>
          <w:szCs w:val="19"/>
          <w:lang w:val="ru-RU"/>
        </w:rPr>
      </w:pPr>
      <w:r w:rsidRPr="00742E95">
        <w:rPr>
          <w:rFonts w:ascii="Times New Roman" w:hAnsi="Times New Roman" w:cs="Times New Roman"/>
          <w:sz w:val="19"/>
          <w:szCs w:val="19"/>
          <w:lang w:val="ru-RU"/>
        </w:rPr>
        <w:t xml:space="preserve">Рис. 6: Количество сгенерированных мутантов в списке изменений для </w:t>
      </w:r>
      <w:r w:rsidRPr="00D32801">
        <w:rPr>
          <w:rFonts w:ascii="Times New Roman" w:hAnsi="Times New Roman" w:cs="Times New Roman"/>
          <w:sz w:val="19"/>
          <w:szCs w:val="19"/>
          <w:lang w:val="en-US"/>
        </w:rPr>
        <w:t>no</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подавление (традиционный мутагенез), 1 на линию и арид-1-</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построчно (наш подход). (Обратите внимание на вертикальную ось в логарифмическом масштабе.)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Мы измеряем продуктивность мутантов на основе отзывов пользователей.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из Критики (раздел 2.4), где каждый заявленный мутант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отображает «Пожалуйста, исправьте» (продуктивный мутант) и «Нет».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полезная (непродуктивная мутантная) ссылка. Пожалуйста исправьте соответствует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просьба к автору </w:t>
      </w:r>
      <w:proofErr w:type="spellStart"/>
      <w:r w:rsidRPr="00742E95">
        <w:rPr>
          <w:rFonts w:ascii="Times New Roman" w:hAnsi="Times New Roman" w:cs="Times New Roman"/>
          <w:sz w:val="19"/>
          <w:szCs w:val="19"/>
          <w:lang w:val="ru-RU"/>
        </w:rPr>
        <w:t>чейнджлиста</w:t>
      </w:r>
      <w:proofErr w:type="spellEnd"/>
      <w:r w:rsidRPr="00742E95">
        <w:rPr>
          <w:rFonts w:ascii="Times New Roman" w:hAnsi="Times New Roman" w:cs="Times New Roman"/>
          <w:sz w:val="19"/>
          <w:szCs w:val="19"/>
          <w:lang w:val="ru-RU"/>
        </w:rPr>
        <w:t xml:space="preserve"> по улучшению теста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набор на основе заявленного мутанта; бесполезно соответствует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 ложной тревоге или вообще к обнаружению недействующего кода.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82% всех зарегистрированных мутантов с обратной </w:t>
      </w:r>
      <w:r w:rsidRPr="00742E95">
        <w:rPr>
          <w:rFonts w:ascii="Times New Roman" w:hAnsi="Times New Roman" w:cs="Times New Roman"/>
          <w:sz w:val="19"/>
          <w:szCs w:val="19"/>
          <w:lang w:val="ru-RU"/>
        </w:rPr>
        <w:lastRenderedPageBreak/>
        <w:t>связью были помечены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как продуктивный со стороны разработчиков. Обратите внимание, что это соотношение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агрегировать по всему набору данных. С момента инаугурации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Службы мутационного тестирования производительность выросла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 течением времени с 80% до 89%, поскольку мы обобщили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обратная связь о непродуктивных мутантах и созданном подавлении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правила экспертной </w:t>
      </w:r>
      <w:proofErr w:type="gramStart"/>
      <w:r w:rsidRPr="00742E95">
        <w:rPr>
          <w:rFonts w:ascii="Times New Roman" w:hAnsi="Times New Roman" w:cs="Times New Roman"/>
          <w:sz w:val="20"/>
          <w:szCs w:val="20"/>
          <w:lang w:val="ru-RU"/>
        </w:rPr>
        <w:t xml:space="preserve">функции </w:t>
      </w:r>
      <w:r w:rsidRPr="00742E95">
        <w:rPr>
          <w:rFonts w:ascii="Times New Roman" w:hAnsi="Times New Roman" w:cs="Times New Roman"/>
          <w:sz w:val="19"/>
          <w:szCs w:val="19"/>
          <w:lang w:val="ru-RU"/>
        </w:rPr>
        <w:t>,</w:t>
      </w:r>
      <w:proofErr w:type="gramEnd"/>
      <w:r w:rsidRPr="00742E95">
        <w:rPr>
          <w:rFonts w:ascii="Times New Roman" w:hAnsi="Times New Roman" w:cs="Times New Roman"/>
          <w:sz w:val="19"/>
          <w:szCs w:val="19"/>
          <w:lang w:val="ru-RU"/>
        </w:rPr>
        <w:t xml:space="preserve"> описанные в разделе 3. Это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означает, что более поздние мутации узлов, в которых были мутанты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окажется непродуктивным, будет подавлено, создавая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меньше непродуктивных мутантов с течением времени. Заявленные мутанты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без явной обратной связи с разработчиком не рассматриваются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анализ производительности.</w:t>
      </w:r>
      <w:r w:rsidR="00FC2BA5">
        <w:rPr>
          <w:rFonts w:ascii="Times New Roman" w:hAnsi="Times New Roman" w:cs="Times New Roman"/>
          <w:sz w:val="19"/>
          <w:szCs w:val="19"/>
          <w:lang w:val="ru-RU"/>
        </w:rPr>
        <w:t xml:space="preserve"> </w:t>
      </w:r>
      <w:r w:rsidRPr="00742E95">
        <w:rPr>
          <w:rFonts w:ascii="Times New Roman" w:hAnsi="Times New Roman" w:cs="Times New Roman"/>
          <w:b/>
          <w:bCs/>
          <w:sz w:val="19"/>
          <w:szCs w:val="19"/>
          <w:lang w:val="ru-RU"/>
        </w:rPr>
        <w:t xml:space="preserve">5.2 Подавление мутанта </w:t>
      </w:r>
      <w:proofErr w:type="gramStart"/>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1</w:t>
      </w:r>
      <w:r w:rsidR="00FC2BA5">
        <w:rPr>
          <w:rFonts w:ascii="Times New Roman" w:hAnsi="Times New Roman" w:cs="Times New Roman"/>
          <w:b/>
          <w:bCs/>
          <w:sz w:val="19"/>
          <w:szCs w:val="19"/>
          <w:lang w:val="ru-RU"/>
        </w:rPr>
        <w:t xml:space="preserve"> </w:t>
      </w:r>
      <w:r w:rsidRPr="00742E95">
        <w:rPr>
          <w:rFonts w:ascii="Times New Roman" w:hAnsi="Times New Roman" w:cs="Times New Roman"/>
          <w:sz w:val="19"/>
          <w:szCs w:val="19"/>
          <w:lang w:val="ru-RU"/>
        </w:rPr>
        <w:t>Чтобы</w:t>
      </w:r>
      <w:proofErr w:type="gramEnd"/>
      <w:r w:rsidRPr="00742E95">
        <w:rPr>
          <w:rFonts w:ascii="Times New Roman" w:hAnsi="Times New Roman" w:cs="Times New Roman"/>
          <w:sz w:val="19"/>
          <w:szCs w:val="19"/>
          <w:lang w:val="ru-RU"/>
        </w:rPr>
        <w:t xml:space="preserve"> сравнить наш подход к подавлению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 помощью традиционного мутагенеза мы (1) случайным образом отобрали образцы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5000 списков изменений из набора данных мутантов, (2) определено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сколько мутантов производит традиционный мутагенез, 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(3) сравнили результат с количеством созданных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 нашему подходу. (Поскольку традиционный анализ мутаций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непомерно дорого в масштабе, мы адаптировали нашу систему для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генерировать только все мутанты для выбранных списков изменений.) Рисунок</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6 показаны результаты для трех стратегий: без подавления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(традиционный вариант), выберите по одному мутанту на линию и выберите одного мутанта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за строку после исключения засушливых узлов (наш подход). Мы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включить в анализ подход «1 на строку», чтобы оценить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индивидуальный вклад подавления засушливого узла,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помимо выборки одного мутанта на линию.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Как показано в Таблице 5, среднее количество сгенерированных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мутантов составляет 820 для традиционного мутагенеза, 77 для 1-линейного.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выбора и только 7 для выбора по одной строке. Следовательно,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наш подход к подавлению мутантов уменьшает количество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мутантов на два порядка. В таблице 5 также показаны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результаты </w:t>
      </w:r>
      <w:r w:rsidRPr="00D32801">
        <w:rPr>
          <w:rFonts w:ascii="Times New Roman" w:hAnsi="Times New Roman" w:cs="Times New Roman"/>
          <w:sz w:val="19"/>
          <w:szCs w:val="19"/>
          <w:lang w:val="en-US"/>
        </w:rPr>
        <w:t>U</w:t>
      </w:r>
      <w:r w:rsidRPr="00742E95">
        <w:rPr>
          <w:rFonts w:ascii="Times New Roman" w:hAnsi="Times New Roman" w:cs="Times New Roman"/>
          <w:sz w:val="19"/>
          <w:szCs w:val="19"/>
          <w:lang w:val="ru-RU"/>
        </w:rPr>
        <w:t>-теста Манна-Уитни, который подтверждает, что</w:t>
      </w:r>
      <w:r w:rsidR="00FC2BA5">
        <w:rPr>
          <w:rFonts w:ascii="Times New Roman" w:hAnsi="Times New Roman" w:cs="Times New Roman"/>
          <w:sz w:val="19"/>
          <w:szCs w:val="19"/>
          <w:lang w:val="ru-RU"/>
        </w:rPr>
        <w:t xml:space="preserve"> </w:t>
      </w:r>
      <w:r w:rsidRPr="00FC2BA5">
        <w:rPr>
          <w:rFonts w:ascii="Times New Roman" w:hAnsi="Times New Roman" w:cs="Times New Roman"/>
          <w:sz w:val="19"/>
          <w:szCs w:val="19"/>
          <w:lang w:val="ru-RU"/>
        </w:rPr>
        <w:t>распределения статистически значимо различаются.</w:t>
      </w:r>
      <w:r w:rsidR="00FC2BA5" w:rsidRPr="00FC2BA5">
        <w:rPr>
          <w:rFonts w:ascii="Times New Roman" w:hAnsi="Times New Roman" w:cs="Times New Roman"/>
          <w:sz w:val="19"/>
          <w:szCs w:val="19"/>
          <w:lang w:val="ru-RU"/>
        </w:rPr>
        <w:t xml:space="preserve"> </w:t>
      </w:r>
    </w:p>
    <w:p w14:paraId="56D1E2F6" w14:textId="77777777" w:rsidR="00FC2BA5" w:rsidRDefault="00167B31" w:rsidP="00D32801">
      <w:pPr>
        <w:ind w:firstLine="709"/>
        <w:jc w:val="both"/>
        <w:rPr>
          <w:rFonts w:ascii="Times New Roman" w:hAnsi="Times New Roman" w:cs="Times New Roman"/>
          <w:sz w:val="19"/>
          <w:szCs w:val="19"/>
          <w:lang w:val="ru-RU"/>
        </w:rPr>
      </w:pPr>
      <w:r w:rsidRPr="00D32801">
        <w:rPr>
          <w:rFonts w:ascii="Times New Roman" w:hAnsi="Times New Roman" w:cs="Times New Roman"/>
          <w:noProof/>
        </w:rPr>
        <w:drawing>
          <wp:inline distT="0" distB="0" distL="0" distR="0" wp14:anchorId="4AD0DCE4" wp14:editId="49B6E37B">
            <wp:extent cx="3571429" cy="3800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429" cy="3800000"/>
                    </a:xfrm>
                    <a:prstGeom prst="rect">
                      <a:avLst/>
                    </a:prstGeom>
                  </pic:spPr>
                </pic:pic>
              </a:graphicData>
            </a:graphic>
          </wp:inline>
        </w:drawing>
      </w:r>
      <w:r w:rsidR="00FC2BA5" w:rsidRPr="00FC2BA5">
        <w:rPr>
          <w:rFonts w:ascii="Times New Roman" w:hAnsi="Times New Roman" w:cs="Times New Roman"/>
          <w:sz w:val="19"/>
          <w:szCs w:val="19"/>
          <w:lang w:val="ru-RU"/>
        </w:rPr>
        <w:t xml:space="preserve"> </w:t>
      </w:r>
    </w:p>
    <w:p w14:paraId="197CD53B" w14:textId="77777777" w:rsidR="00FC2BA5" w:rsidRDefault="00167B31" w:rsidP="00D32801">
      <w:pPr>
        <w:ind w:firstLine="709"/>
        <w:jc w:val="both"/>
        <w:rPr>
          <w:rFonts w:ascii="Times New Roman" w:hAnsi="Times New Roman" w:cs="Times New Roman"/>
          <w:sz w:val="19"/>
          <w:szCs w:val="19"/>
          <w:lang w:val="ru-RU"/>
        </w:rPr>
      </w:pPr>
      <w:r w:rsidRPr="00742E95">
        <w:rPr>
          <w:rFonts w:ascii="Times New Roman" w:hAnsi="Times New Roman" w:cs="Times New Roman"/>
          <w:sz w:val="19"/>
          <w:szCs w:val="19"/>
          <w:lang w:val="ru-RU"/>
        </w:rPr>
        <w:t>Рис. 7: Выживаемость мутантов.</w:t>
      </w:r>
    </w:p>
    <w:p w14:paraId="3E04E153" w14:textId="77777777" w:rsidR="00FC2BA5" w:rsidRDefault="00FC2BA5" w:rsidP="00D32801">
      <w:pPr>
        <w:ind w:firstLine="709"/>
        <w:jc w:val="both"/>
        <w:rPr>
          <w:rFonts w:ascii="Times New Roman" w:hAnsi="Times New Roman" w:cs="Times New Roman"/>
          <w:sz w:val="19"/>
          <w:szCs w:val="19"/>
          <w:lang w:val="ru-RU"/>
        </w:rPr>
      </w:pP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Наш подход к подавлению мутантов генерирует менее</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 xml:space="preserve">20 мутантов для большинства списков изменений; 25-й и 75-й </w:t>
      </w:r>
      <w:proofErr w:type="spellStart"/>
      <w:r w:rsidR="00167B31" w:rsidRPr="00742E95">
        <w:rPr>
          <w:rFonts w:ascii="Times New Roman" w:hAnsi="Times New Roman" w:cs="Times New Roman"/>
          <w:sz w:val="19"/>
          <w:szCs w:val="19"/>
          <w:lang w:val="ru-RU"/>
        </w:rPr>
        <w:t>процентили</w:t>
      </w:r>
      <w:proofErr w:type="spellEnd"/>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3 и 19 соответственно. Напротив, 25-е</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 xml:space="preserve">и 75-й </w:t>
      </w:r>
      <w:proofErr w:type="spellStart"/>
      <w:r w:rsidR="00167B31" w:rsidRPr="00742E95">
        <w:rPr>
          <w:rFonts w:ascii="Times New Roman" w:hAnsi="Times New Roman" w:cs="Times New Roman"/>
          <w:sz w:val="19"/>
          <w:szCs w:val="19"/>
          <w:lang w:val="ru-RU"/>
        </w:rPr>
        <w:t>процентиль</w:t>
      </w:r>
      <w:proofErr w:type="spellEnd"/>
      <w:r w:rsidR="00167B31" w:rsidRPr="00742E95">
        <w:rPr>
          <w:rFonts w:ascii="Times New Roman" w:hAnsi="Times New Roman" w:cs="Times New Roman"/>
          <w:sz w:val="19"/>
          <w:szCs w:val="19"/>
          <w:lang w:val="ru-RU"/>
        </w:rPr>
        <w:t xml:space="preserve"> для 1 на линию составляют 31 и 138 мутантов.</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Традиционный мутагенез дает более 450 мутантов.</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 xml:space="preserve">для большинства списков изменений (25-й и 75-й </w:t>
      </w:r>
      <w:proofErr w:type="spellStart"/>
      <w:r w:rsidR="00167B31" w:rsidRPr="00742E95">
        <w:rPr>
          <w:rFonts w:ascii="Times New Roman" w:hAnsi="Times New Roman" w:cs="Times New Roman"/>
          <w:sz w:val="19"/>
          <w:szCs w:val="19"/>
          <w:lang w:val="ru-RU"/>
        </w:rPr>
        <w:t>процентили</w:t>
      </w:r>
      <w:proofErr w:type="spellEnd"/>
      <w:r w:rsidR="00167B31" w:rsidRPr="00742E95">
        <w:rPr>
          <w:rFonts w:ascii="Times New Roman" w:hAnsi="Times New Roman" w:cs="Times New Roman"/>
          <w:sz w:val="19"/>
          <w:szCs w:val="19"/>
          <w:lang w:val="ru-RU"/>
        </w:rPr>
        <w:t xml:space="preserve"> составляют 460</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и 1734 г. соответственно), еще раз подчеркнув, что такой подход</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непрактично даже на уровне списка изменений. Представляя</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сотни мутантов, большинство из которых не подлежат действию, чтобы</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разработчик почти наверняка приведет к тому, что разработчик</w:t>
      </w:r>
      <w:r>
        <w:rPr>
          <w:rFonts w:ascii="Times New Roman" w:hAnsi="Times New Roman" w:cs="Times New Roman"/>
          <w:sz w:val="19"/>
          <w:szCs w:val="19"/>
          <w:lang w:val="ru-RU"/>
        </w:rPr>
        <w:t xml:space="preserve"> </w:t>
      </w:r>
      <w:r w:rsidR="00167B31" w:rsidRPr="00742E95">
        <w:rPr>
          <w:rFonts w:ascii="Times New Roman" w:hAnsi="Times New Roman" w:cs="Times New Roman"/>
          <w:sz w:val="19"/>
          <w:szCs w:val="19"/>
          <w:lang w:val="ru-RU"/>
        </w:rPr>
        <w:t>полный отказ от мутационного тестирования.</w:t>
      </w:r>
      <w:r>
        <w:rPr>
          <w:rFonts w:ascii="Times New Roman" w:hAnsi="Times New Roman" w:cs="Times New Roman"/>
          <w:sz w:val="19"/>
          <w:szCs w:val="19"/>
          <w:lang w:val="ru-RU"/>
        </w:rPr>
        <w:t xml:space="preserve"> </w:t>
      </w:r>
      <w:r w:rsidR="00167B31" w:rsidRPr="00D32801">
        <w:rPr>
          <w:rFonts w:ascii="Times New Roman" w:hAnsi="Times New Roman" w:cs="Times New Roman"/>
          <w:noProof/>
          <w:sz w:val="19"/>
          <w:szCs w:val="19"/>
          <w:lang w:val="en-US"/>
        </w:rPr>
        <mc:AlternateContent>
          <mc:Choice Requires="wps">
            <w:drawing>
              <wp:inline distT="0" distB="0" distL="0" distR="0" wp14:anchorId="0841B88F" wp14:editId="5C51F561">
                <wp:extent cx="3528060" cy="1112520"/>
                <wp:effectExtent l="0" t="0" r="15240" b="11430"/>
                <wp:docPr id="26" name="Прямоугольник 26"/>
                <wp:cNvGraphicFramePr/>
                <a:graphic xmlns:a="http://schemas.openxmlformats.org/drawingml/2006/main">
                  <a:graphicData uri="http://schemas.microsoft.com/office/word/2010/wordprocessingShape">
                    <wps:wsp>
                      <wps:cNvSpPr/>
                      <wps:spPr>
                        <a:xfrm>
                          <a:off x="0" y="0"/>
                          <a:ext cx="352806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632492"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RQ1: </w:t>
                            </w:r>
                            <w:r w:rsidRPr="00285B5B">
                              <w:rPr>
                                <w:rFonts w:ascii="URWPalladioL-Ital" w:hAnsi="URWPalladioL-Ital" w:cs="URWPalladioL-Ital"/>
                                <w:sz w:val="19"/>
                                <w:szCs w:val="19"/>
                                <w:lang w:val="en-US"/>
                              </w:rPr>
                              <w:t>Arid-node suppression and 1-per-line selection significantly</w:t>
                            </w:r>
                          </w:p>
                          <w:p w14:paraId="217EC06B"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reduce the number of mutants per changelist, with a</w:t>
                            </w:r>
                          </w:p>
                          <w:p w14:paraId="16A8985F"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median of only 7 mutants per changelist (compared to 820</w:t>
                            </w:r>
                          </w:p>
                          <w:p w14:paraId="5CEA43A2" w14:textId="77777777" w:rsidR="00167B31" w:rsidRPr="00285B5B" w:rsidRDefault="00167B31" w:rsidP="00167B31">
                            <w:pPr>
                              <w:rPr>
                                <w:lang w:val="en-US"/>
                              </w:rPr>
                            </w:pPr>
                            <w:r>
                              <w:rPr>
                                <w:rFonts w:ascii="URWPalladioL-Ital" w:hAnsi="URWPalladioL-Ital" w:cs="URWPalladioL-Ital"/>
                                <w:sz w:val="19"/>
                                <w:szCs w:val="19"/>
                              </w:rPr>
                              <w:t>mutants for traditional mutagenesis).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41B88F" id="Прямоугольник 26" o:spid="_x0000_s1026" style="width:277.8pt;height:8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" fillcolor="white [3201]" strokecolor="#70ad47 [3209]" strokeweight="1pt">
                <v:textbox>
                  <w:txbxContent>
                    <w:p w14:paraId="27632492"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RQ1: </w:t>
                      </w:r>
                      <w:r w:rsidRPr="00285B5B">
                        <w:rPr>
                          <w:rFonts w:ascii="URWPalladioL-Ital" w:hAnsi="URWPalladioL-Ital" w:cs="URWPalladioL-Ital"/>
                          <w:sz w:val="19"/>
                          <w:szCs w:val="19"/>
                          <w:lang w:val="en-US"/>
                        </w:rPr>
                        <w:t>Arid-node suppression and 1-per-line selection significantly</w:t>
                      </w:r>
                    </w:p>
                    <w:p w14:paraId="217EC06B"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reduce the number of mutants per changelist, with a</w:t>
                      </w:r>
                    </w:p>
                    <w:p w14:paraId="16A8985F"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median of only 7 mutants per changelist (compared to 820</w:t>
                      </w:r>
                    </w:p>
                    <w:p w14:paraId="5CEA43A2" w14:textId="77777777" w:rsidR="00167B31" w:rsidRPr="00285B5B" w:rsidRDefault="00167B31" w:rsidP="00167B31">
                      <w:pPr>
                        <w:rPr>
                          <w:lang w:val="en-US"/>
                        </w:rPr>
                      </w:pPr>
                      <w:r>
                        <w:rPr>
                          <w:rFonts w:ascii="URWPalladioL-Ital" w:hAnsi="URWPalladioL-Ital" w:cs="URWPalladioL-Ital"/>
                          <w:sz w:val="19"/>
                          <w:szCs w:val="19"/>
                        </w:rPr>
                        <w:t>mutants for traditional mutagenesis).</w:t>
                      </w:r>
                    </w:p>
                  </w:txbxContent>
                </v:textbox>
                <w10:anchorlock/>
              </v:rect>
            </w:pict>
          </mc:Fallback>
        </mc:AlternateContent>
      </w:r>
      <w:r w:rsidRPr="00FC2BA5">
        <w:rPr>
          <w:rFonts w:ascii="Times New Roman" w:hAnsi="Times New Roman" w:cs="Times New Roman"/>
          <w:sz w:val="19"/>
          <w:szCs w:val="19"/>
          <w:lang w:val="ru-RU"/>
        </w:rPr>
        <w:t xml:space="preserve"> </w:t>
      </w:r>
    </w:p>
    <w:p w14:paraId="5BB1D7E8" w14:textId="77777777" w:rsidR="00FC2BA5" w:rsidRDefault="00167B31" w:rsidP="00D32801">
      <w:pPr>
        <w:ind w:firstLine="709"/>
        <w:jc w:val="both"/>
        <w:rPr>
          <w:rFonts w:ascii="Times New Roman" w:hAnsi="Times New Roman" w:cs="Times New Roman"/>
          <w:b/>
          <w:bCs/>
          <w:sz w:val="19"/>
          <w:szCs w:val="19"/>
          <w:lang w:val="ru-RU"/>
        </w:rPr>
      </w:pPr>
      <w:r w:rsidRPr="00742E95">
        <w:rPr>
          <w:rFonts w:ascii="Times New Roman" w:hAnsi="Times New Roman" w:cs="Times New Roman"/>
          <w:b/>
          <w:bCs/>
          <w:sz w:val="19"/>
          <w:szCs w:val="19"/>
          <w:lang w:val="ru-RU"/>
        </w:rPr>
        <w:lastRenderedPageBreak/>
        <w:t xml:space="preserve">5.3 Выживаемость мутанта </w:t>
      </w:r>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2</w:t>
      </w:r>
      <w:r w:rsidR="00FC2BA5">
        <w:rPr>
          <w:rFonts w:ascii="Times New Roman" w:hAnsi="Times New Roman" w:cs="Times New Roman"/>
          <w:b/>
          <w:bCs/>
          <w:sz w:val="19"/>
          <w:szCs w:val="19"/>
          <w:lang w:val="ru-RU"/>
        </w:rPr>
        <w:t xml:space="preserve"> </w:t>
      </w:r>
    </w:p>
    <w:p w14:paraId="559B3410" w14:textId="77777777" w:rsidR="00FC2BA5" w:rsidRDefault="00167B31" w:rsidP="00D32801">
      <w:pPr>
        <w:ind w:firstLine="709"/>
        <w:jc w:val="both"/>
        <w:rPr>
          <w:rFonts w:ascii="Times New Roman" w:hAnsi="Times New Roman" w:cs="Times New Roman"/>
          <w:sz w:val="19"/>
          <w:szCs w:val="19"/>
          <w:lang w:val="ru-RU"/>
        </w:rPr>
      </w:pPr>
      <w:r w:rsidRPr="00742E95">
        <w:rPr>
          <w:rFonts w:ascii="Times New Roman" w:hAnsi="Times New Roman" w:cs="Times New Roman"/>
          <w:sz w:val="19"/>
          <w:szCs w:val="19"/>
          <w:lang w:val="ru-RU"/>
        </w:rPr>
        <w:t>Выживаемость мутантов важна, потому что мы генерируем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максимум один мутант на линию — если этот мутант убит, нет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генерируется другой мутант. Чтобы действовать, мутанты должны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сообщать как можно скорее в процессе проверки кода,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как описано в разделе 4. Поэтому мы стремимся максимизировать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выживаемость мутантов, поскольку она напрямую влияет на численность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зарегистрированных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целом 87,5% всех созданных мутантов погибают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начальный набор тестов. Обратите внимание, что это не то же самое, что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традиционный показатель мутаций [30] (соотношение убитых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 общему числу мутантов), поскольку мутагенез</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вероятностный и генерирует только подмножество всех мутантов. Этот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означает, что генерируется только часть всех возможных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и оценены, а многие другие мутанты никогда не </w:t>
      </w:r>
      <w:proofErr w:type="gramStart"/>
      <w:r w:rsidRPr="00742E95">
        <w:rPr>
          <w:rFonts w:ascii="Times New Roman" w:hAnsi="Times New Roman" w:cs="Times New Roman"/>
          <w:sz w:val="19"/>
          <w:szCs w:val="19"/>
          <w:lang w:val="ru-RU"/>
        </w:rPr>
        <w:t>создаются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потому что</w:t>
      </w:r>
      <w:proofErr w:type="gramEnd"/>
      <w:r w:rsidRPr="00742E95">
        <w:rPr>
          <w:rFonts w:ascii="Times New Roman" w:hAnsi="Times New Roman" w:cs="Times New Roman"/>
          <w:sz w:val="19"/>
          <w:szCs w:val="19"/>
          <w:lang w:val="ru-RU"/>
        </w:rPr>
        <w:t xml:space="preserve"> они связаны с засушливыми узлами.</w:t>
      </w:r>
      <w:r w:rsidR="00FC2BA5">
        <w:rPr>
          <w:rFonts w:ascii="Times New Roman" w:hAnsi="Times New Roman" w:cs="Times New Roman"/>
          <w:sz w:val="19"/>
          <w:szCs w:val="19"/>
          <w:lang w:val="ru-RU"/>
        </w:rPr>
        <w:t xml:space="preserve"> </w:t>
      </w:r>
    </w:p>
    <w:p w14:paraId="4139FFE8" w14:textId="691B410B" w:rsidR="00FC2BA5" w:rsidRDefault="00167B31" w:rsidP="00D32801">
      <w:pPr>
        <w:ind w:firstLine="709"/>
        <w:jc w:val="both"/>
        <w:rPr>
          <w:rFonts w:ascii="Times New Roman" w:hAnsi="Times New Roman" w:cs="Times New Roman"/>
          <w:sz w:val="19"/>
          <w:szCs w:val="19"/>
          <w:lang w:val="ru-RU"/>
        </w:rPr>
      </w:pPr>
      <w:r w:rsidRPr="00D32801">
        <w:rPr>
          <w:rFonts w:ascii="Times New Roman" w:hAnsi="Times New Roman" w:cs="Times New Roman"/>
          <w:noProof/>
        </w:rPr>
        <w:drawing>
          <wp:inline distT="0" distB="0" distL="0" distR="0" wp14:anchorId="4F3F6341" wp14:editId="4DCF865C">
            <wp:extent cx="2885714" cy="258095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5714" cy="2580952"/>
                    </a:xfrm>
                    <a:prstGeom prst="rect">
                      <a:avLst/>
                    </a:prstGeom>
                  </pic:spPr>
                </pic:pic>
              </a:graphicData>
            </a:graphic>
          </wp:inline>
        </w:drawing>
      </w:r>
      <w:r w:rsidR="00FC2BA5" w:rsidRPr="00FC2BA5">
        <w:rPr>
          <w:rFonts w:ascii="Times New Roman" w:hAnsi="Times New Roman" w:cs="Times New Roman"/>
          <w:sz w:val="19"/>
          <w:szCs w:val="19"/>
          <w:lang w:val="ru-RU"/>
        </w:rPr>
        <w:t xml:space="preserve"> </w:t>
      </w:r>
    </w:p>
    <w:p w14:paraId="4BD66901" w14:textId="77777777" w:rsidR="00FC2BA5" w:rsidRDefault="00167B31" w:rsidP="00D32801">
      <w:pPr>
        <w:ind w:firstLine="709"/>
        <w:jc w:val="both"/>
        <w:rPr>
          <w:rFonts w:ascii="Times New Roman" w:hAnsi="Times New Roman" w:cs="Times New Roman"/>
          <w:lang w:val="ru-RU"/>
        </w:rPr>
      </w:pPr>
      <w:r w:rsidRPr="00742E95">
        <w:rPr>
          <w:rFonts w:ascii="Times New Roman" w:hAnsi="Times New Roman" w:cs="Times New Roman"/>
          <w:sz w:val="19"/>
          <w:szCs w:val="19"/>
          <w:lang w:val="ru-RU"/>
        </w:rPr>
        <w:t>Рис. 8: Продуктивность мутантов.</w:t>
      </w:r>
      <w:r w:rsidR="00FC2BA5">
        <w:rPr>
          <w:rFonts w:ascii="Times New Roman" w:hAnsi="Times New Roman" w:cs="Times New Roman"/>
          <w:lang w:val="ru-RU"/>
        </w:rPr>
        <w:t xml:space="preserve"> </w:t>
      </w:r>
      <w:r w:rsidRPr="00742E95">
        <w:rPr>
          <w:rFonts w:ascii="Times New Roman" w:hAnsi="Times New Roman" w:cs="Times New Roman"/>
          <w:sz w:val="19"/>
          <w:szCs w:val="19"/>
          <w:lang w:val="ru-RU"/>
        </w:rPr>
        <w:t>В таблицах 3 и 4 показано распределение количества мутантов</w:t>
      </w:r>
      <w:proofErr w:type="gramStart"/>
      <w:r w:rsidRPr="00742E95">
        <w:rPr>
          <w:rFonts w:ascii="Times New Roman" w:hAnsi="Times New Roman" w:cs="Times New Roman"/>
          <w:sz w:val="19"/>
          <w:szCs w:val="19"/>
          <w:lang w:val="ru-RU"/>
        </w:rPr>
        <w:t>.</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 выживаемость мутантов в разбивке по программированию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язык и оператор мутации. Рисунок 7 визуализирует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данные о выживаемости мутантов. Поскольку мутация </w:t>
      </w:r>
      <w:r w:rsidRPr="00D32801">
        <w:rPr>
          <w:rFonts w:ascii="Times New Roman" w:hAnsi="Times New Roman" w:cs="Times New Roman"/>
          <w:sz w:val="19"/>
          <w:szCs w:val="19"/>
          <w:lang w:val="en-US"/>
        </w:rPr>
        <w:t>SBR</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оператор может быть применен практически к любому </w:t>
      </w:r>
      <w:proofErr w:type="spellStart"/>
      <w:r w:rsidRPr="00742E95">
        <w:rPr>
          <w:rFonts w:ascii="Times New Roman" w:hAnsi="Times New Roman" w:cs="Times New Roman"/>
          <w:sz w:val="19"/>
          <w:szCs w:val="19"/>
          <w:lang w:val="ru-RU"/>
        </w:rPr>
        <w:t>незасушливому</w:t>
      </w:r>
      <w:proofErr w:type="spellEnd"/>
      <w:r w:rsidRPr="00742E95">
        <w:rPr>
          <w:rFonts w:ascii="Times New Roman" w:hAnsi="Times New Roman" w:cs="Times New Roman"/>
          <w:sz w:val="19"/>
          <w:szCs w:val="19"/>
          <w:lang w:val="ru-RU"/>
        </w:rPr>
        <w:t xml:space="preserve"> узлу 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кода, неудивительно, что этот оператор мутации доминирует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количество мутантов, составляющих примерно 68% </w:t>
      </w:r>
      <w:proofErr w:type="gramStart"/>
      <w:r w:rsidRPr="00742E95">
        <w:rPr>
          <w:rFonts w:ascii="Times New Roman" w:hAnsi="Times New Roman" w:cs="Times New Roman"/>
          <w:sz w:val="19"/>
          <w:szCs w:val="19"/>
          <w:lang w:val="ru-RU"/>
        </w:rPr>
        <w:t>всех</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мутанты. Хотя </w:t>
      </w:r>
      <w:r w:rsidRPr="00D32801">
        <w:rPr>
          <w:rFonts w:ascii="Times New Roman" w:hAnsi="Times New Roman" w:cs="Times New Roman"/>
          <w:sz w:val="19"/>
          <w:szCs w:val="19"/>
          <w:lang w:val="en-US"/>
        </w:rPr>
        <w:t>SBR</w:t>
      </w:r>
      <w:r w:rsidRPr="00742E95">
        <w:rPr>
          <w:rFonts w:ascii="Times New Roman" w:hAnsi="Times New Roman" w:cs="Times New Roman"/>
          <w:sz w:val="19"/>
          <w:szCs w:val="19"/>
          <w:lang w:val="ru-RU"/>
        </w:rPr>
        <w:t xml:space="preserve"> является плодовитым и универсальным оператором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это также второй вариант с наименьшей вероятностью выжить в наборе тестов: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когда это применимо к списку изменений, сообщается о мутантах </w:t>
      </w:r>
      <w:r w:rsidRPr="00D32801">
        <w:rPr>
          <w:rFonts w:ascii="Times New Roman" w:hAnsi="Times New Roman" w:cs="Times New Roman"/>
          <w:sz w:val="19"/>
          <w:szCs w:val="19"/>
          <w:lang w:val="en-US"/>
        </w:rPr>
        <w:t>SBR</w:t>
      </w:r>
      <w:r w:rsidRPr="00742E95">
        <w:rPr>
          <w:rFonts w:ascii="Times New Roman" w:hAnsi="Times New Roman" w:cs="Times New Roman"/>
          <w:sz w:val="19"/>
          <w:szCs w:val="19"/>
          <w:lang w:val="ru-RU"/>
        </w:rPr>
        <w:t>.</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при проверке кода с вероятностью 12,6%. Общий,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выживаемость мутантов одинакова для всех операторов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за заметным исключением УОИ, у которого есть живучесть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всего 9,5%. Выживаемость мутантов также одинакова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языки программирования, за исключением </w:t>
      </w:r>
      <w:r w:rsidRPr="00D32801">
        <w:rPr>
          <w:rFonts w:ascii="Times New Roman" w:hAnsi="Times New Roman" w:cs="Times New Roman"/>
          <w:sz w:val="19"/>
          <w:szCs w:val="19"/>
          <w:lang w:val="en-US"/>
        </w:rPr>
        <w:t>Dart</w:t>
      </w:r>
      <w:r w:rsidRPr="00742E95">
        <w:rPr>
          <w:rFonts w:ascii="Times New Roman" w:hAnsi="Times New Roman" w:cs="Times New Roman"/>
          <w:sz w:val="19"/>
          <w:szCs w:val="19"/>
          <w:lang w:val="ru-RU"/>
        </w:rPr>
        <w:t>, чей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выживаемость мутантов заметно выше. Мы предполагаем, что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это потому, что </w:t>
      </w:r>
      <w:r w:rsidRPr="00D32801">
        <w:rPr>
          <w:rFonts w:ascii="Times New Roman" w:hAnsi="Times New Roman" w:cs="Times New Roman"/>
          <w:sz w:val="19"/>
          <w:szCs w:val="19"/>
          <w:lang w:val="en-US"/>
        </w:rPr>
        <w:t>Dart</w:t>
      </w:r>
      <w:r w:rsidRPr="00742E95">
        <w:rPr>
          <w:rFonts w:ascii="Times New Roman" w:hAnsi="Times New Roman" w:cs="Times New Roman"/>
          <w:sz w:val="19"/>
          <w:szCs w:val="19"/>
          <w:lang w:val="ru-RU"/>
        </w:rPr>
        <w:t xml:space="preserve"> в основном используется для веб-разработки</w:t>
      </w:r>
      <w:proofErr w:type="gramStart"/>
      <w:r w:rsidRPr="00742E95">
        <w:rPr>
          <w:rFonts w:ascii="Times New Roman" w:hAnsi="Times New Roman" w:cs="Times New Roman"/>
          <w:sz w:val="19"/>
          <w:szCs w:val="19"/>
          <w:lang w:val="ru-RU"/>
        </w:rPr>
        <w:t>.</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у которого есть свои проблемы с тестированием.</w:t>
      </w:r>
      <w:r w:rsidR="00FC2BA5">
        <w:rPr>
          <w:rFonts w:ascii="Times New Roman" w:hAnsi="Times New Roman" w:cs="Times New Roman"/>
          <w:lang w:val="ru-RU"/>
        </w:rPr>
        <w:t xml:space="preserve"> </w:t>
      </w:r>
    </w:p>
    <w:p w14:paraId="0915BFCD" w14:textId="77777777" w:rsidR="00FC2BA5" w:rsidRDefault="00167B31" w:rsidP="00D32801">
      <w:pPr>
        <w:ind w:firstLine="709"/>
        <w:jc w:val="both"/>
        <w:rPr>
          <w:rFonts w:ascii="Times New Roman" w:hAnsi="Times New Roman" w:cs="Times New Roman"/>
          <w:lang w:val="ru-RU"/>
        </w:rPr>
      </w:pPr>
      <w:r w:rsidRPr="00D32801">
        <w:rPr>
          <w:rFonts w:ascii="Times New Roman" w:hAnsi="Times New Roman" w:cs="Times New Roman"/>
          <w:noProof/>
          <w:sz w:val="19"/>
          <w:szCs w:val="19"/>
          <w:lang w:val="en-US"/>
        </w:rPr>
        <mc:AlternateContent>
          <mc:Choice Requires="wps">
            <w:drawing>
              <wp:inline distT="0" distB="0" distL="0" distR="0" wp14:anchorId="2D6257C8" wp14:editId="30CE5DC3">
                <wp:extent cx="3528060" cy="1112520"/>
                <wp:effectExtent l="0" t="0" r="15240" b="11430"/>
                <wp:docPr id="28" name="Прямоугольник 28"/>
                <wp:cNvGraphicFramePr/>
                <a:graphic xmlns:a="http://schemas.openxmlformats.org/drawingml/2006/main">
                  <a:graphicData uri="http://schemas.microsoft.com/office/word/2010/wordprocessingShape">
                    <wps:wsp>
                      <wps:cNvSpPr/>
                      <wps:spPr>
                        <a:xfrm>
                          <a:off x="0" y="0"/>
                          <a:ext cx="352806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755D2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RQ2: </w:t>
                            </w:r>
                            <w:r w:rsidRPr="00285B5B">
                              <w:rPr>
                                <w:rFonts w:ascii="URWPalladioL-Ital" w:hAnsi="URWPalladioL-Ital" w:cs="URWPalladioL-Ital"/>
                                <w:sz w:val="19"/>
                                <w:szCs w:val="19"/>
                                <w:lang w:val="en-US"/>
                              </w:rPr>
                              <w:t>Different mutation operators result in different mutant</w:t>
                            </w:r>
                          </w:p>
                          <w:p w14:paraId="2884465D"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survivability; for example, the survival rate of LCR is almost</w:t>
                            </w:r>
                          </w:p>
                          <w:p w14:paraId="758C2E68" w14:textId="77777777" w:rsidR="00167B31" w:rsidRPr="00285B5B" w:rsidRDefault="00167B31" w:rsidP="00167B31">
                            <w:pPr>
                              <w:rPr>
                                <w:lang w:val="en-US"/>
                              </w:rPr>
                            </w:pPr>
                            <w:r w:rsidRPr="00285B5B">
                              <w:rPr>
                                <w:rFonts w:ascii="URWPalladioL-Ital" w:hAnsi="URWPalladioL-Ital" w:cs="URWPalladioL-Ital"/>
                                <w:sz w:val="19"/>
                                <w:szCs w:val="19"/>
                                <w:lang w:val="en-US"/>
                              </w:rPr>
                              <w:t>twice as high as that of UOI.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6257C8" id="Прямоугольник 28" o:spid="_x0000_s1027" style="width:277.8pt;height:8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" fillcolor="white [3201]" strokecolor="#70ad47 [3209]" strokeweight="1pt">
                <v:textbox>
                  <w:txbxContent>
                    <w:p w14:paraId="63755D2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RQ2: </w:t>
                      </w:r>
                      <w:r w:rsidRPr="00285B5B">
                        <w:rPr>
                          <w:rFonts w:ascii="URWPalladioL-Ital" w:hAnsi="URWPalladioL-Ital" w:cs="URWPalladioL-Ital"/>
                          <w:sz w:val="19"/>
                          <w:szCs w:val="19"/>
                          <w:lang w:val="en-US"/>
                        </w:rPr>
                        <w:t>Different mutation operators result in different mutant</w:t>
                      </w:r>
                    </w:p>
                    <w:p w14:paraId="2884465D"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survivability; for example, the survival rate of LCR is almost</w:t>
                      </w:r>
                    </w:p>
                    <w:p w14:paraId="758C2E68" w14:textId="77777777" w:rsidR="00167B31" w:rsidRPr="00285B5B" w:rsidRDefault="00167B31" w:rsidP="00167B31">
                      <w:pPr>
                        <w:rPr>
                          <w:lang w:val="en-US"/>
                        </w:rPr>
                      </w:pPr>
                      <w:r w:rsidRPr="00285B5B">
                        <w:rPr>
                          <w:rFonts w:ascii="URWPalladioL-Ital" w:hAnsi="URWPalladioL-Ital" w:cs="URWPalladioL-Ital"/>
                          <w:sz w:val="19"/>
                          <w:szCs w:val="19"/>
                          <w:lang w:val="en-US"/>
                        </w:rPr>
                        <w:t>twice as high as that of UOI.</w:t>
                      </w:r>
                    </w:p>
                  </w:txbxContent>
                </v:textbox>
                <w10:anchorlock/>
              </v:rect>
            </w:pict>
          </mc:Fallback>
        </mc:AlternateContent>
      </w:r>
      <w:r w:rsidR="00FC2BA5" w:rsidRPr="00FC2BA5">
        <w:rPr>
          <w:rFonts w:ascii="Times New Roman" w:hAnsi="Times New Roman" w:cs="Times New Roman"/>
          <w:lang w:val="ru-RU"/>
        </w:rPr>
        <w:t xml:space="preserve"> </w:t>
      </w:r>
    </w:p>
    <w:p w14:paraId="02C9AD78" w14:textId="77777777" w:rsidR="00FC2BA5" w:rsidRDefault="00167B31" w:rsidP="00D32801">
      <w:pPr>
        <w:ind w:firstLine="709"/>
        <w:jc w:val="both"/>
        <w:rPr>
          <w:rFonts w:ascii="Times New Roman" w:hAnsi="Times New Roman" w:cs="Times New Roman"/>
          <w:lang w:val="ru-RU"/>
        </w:rPr>
      </w:pPr>
      <w:r w:rsidRPr="00742E95">
        <w:rPr>
          <w:rFonts w:ascii="Times New Roman" w:hAnsi="Times New Roman" w:cs="Times New Roman"/>
          <w:b/>
          <w:bCs/>
          <w:sz w:val="19"/>
          <w:szCs w:val="19"/>
          <w:lang w:val="ru-RU"/>
        </w:rPr>
        <w:t xml:space="preserve">5.4 Продуктивность мутанта </w:t>
      </w:r>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3</w:t>
      </w:r>
      <w:r w:rsidR="00FC2BA5">
        <w:rPr>
          <w:rFonts w:ascii="Times New Roman" w:hAnsi="Times New Roman" w:cs="Times New Roman"/>
          <w:b/>
          <w:bCs/>
          <w:sz w:val="19"/>
          <w:szCs w:val="19"/>
          <w:lang w:val="ru-RU"/>
        </w:rPr>
        <w:t xml:space="preserve"> </w:t>
      </w:r>
      <w:r w:rsidRPr="00742E95">
        <w:rPr>
          <w:rFonts w:ascii="Times New Roman" w:hAnsi="Times New Roman" w:cs="Times New Roman"/>
          <w:sz w:val="19"/>
          <w:szCs w:val="19"/>
          <w:lang w:val="ru-RU"/>
        </w:rPr>
        <w:t>Продуктивность мутантов является наиболее важным показателем, поскольку</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он напрямую измеряет полезность зарегистрированного мутанта. С</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мы создаем только одного мутанта в линии, этого мутанта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идеале должен не только пережить набор тестов, но и быть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продуктивный, что позволяет разработчикам улучшать набор тестов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или сам исходный код. Учитывая высокую точность </w:t>
      </w:r>
      <w:r w:rsidRPr="00D32801">
        <w:rPr>
          <w:rFonts w:ascii="Times New Roman" w:hAnsi="Times New Roman" w:cs="Times New Roman"/>
          <w:sz w:val="19"/>
          <w:szCs w:val="19"/>
          <w:lang w:val="en-US"/>
        </w:rPr>
        <w:t>Google</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 требования к действиям для выявления результатов кода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во время проверки кода мы полагаемся на отзывы разработчиков, поскольку</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лучший доступный показатель продуктивности мутантов. Конкретно,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мы считаем мутантом разработчика с </w:t>
      </w:r>
      <w:proofErr w:type="gramStart"/>
      <w:r w:rsidRPr="00742E95">
        <w:rPr>
          <w:rFonts w:ascii="Times New Roman" w:hAnsi="Times New Roman" w:cs="Times New Roman"/>
          <w:sz w:val="19"/>
          <w:szCs w:val="19"/>
          <w:lang w:val="ru-RU"/>
        </w:rPr>
        <w:t>пометкой</w:t>
      </w:r>
      <w:proofErr w:type="gramEnd"/>
      <w:r w:rsidRPr="00742E95">
        <w:rPr>
          <w:rFonts w:ascii="Times New Roman" w:hAnsi="Times New Roman" w:cs="Times New Roman"/>
          <w:sz w:val="19"/>
          <w:szCs w:val="19"/>
          <w:lang w:val="ru-RU"/>
        </w:rPr>
        <w:t xml:space="preserve"> Пожалуйста, исправьте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быть более продуктивным, чем другие. Аналогично мы рассматриваем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 разработчик, отмеченный знаком «Бесполезно», чтобы быть менее продуктивным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чем другие. Сравниваем продуктивность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через операторы мутации и языки программирования.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 рисунке 8 показаны результаты, показывающие, что продуктивность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одинаково для всех операторов мутации, с </w:t>
      </w:r>
      <w:proofErr w:type="gramStart"/>
      <w:r w:rsidRPr="00D32801">
        <w:rPr>
          <w:rFonts w:ascii="Times New Roman" w:hAnsi="Times New Roman" w:cs="Times New Roman"/>
          <w:sz w:val="19"/>
          <w:szCs w:val="19"/>
          <w:lang w:val="en-US"/>
        </w:rPr>
        <w:t>AOR</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а мутанты </w:t>
      </w:r>
      <w:r w:rsidRPr="00D32801">
        <w:rPr>
          <w:rFonts w:ascii="Times New Roman" w:hAnsi="Times New Roman" w:cs="Times New Roman"/>
          <w:sz w:val="19"/>
          <w:szCs w:val="19"/>
          <w:lang w:val="en-US"/>
        </w:rPr>
        <w:t>UOI</w:t>
      </w:r>
      <w:r w:rsidRPr="00742E95">
        <w:rPr>
          <w:rFonts w:ascii="Times New Roman" w:hAnsi="Times New Roman" w:cs="Times New Roman"/>
          <w:sz w:val="19"/>
          <w:szCs w:val="19"/>
          <w:lang w:val="ru-RU"/>
        </w:rPr>
        <w:t xml:space="preserve"> заметно менее продуктивны. </w:t>
      </w:r>
      <w:r w:rsidRPr="00D32801">
        <w:rPr>
          <w:rFonts w:ascii="Times New Roman" w:hAnsi="Times New Roman" w:cs="Times New Roman"/>
          <w:sz w:val="19"/>
          <w:szCs w:val="19"/>
        </w:rPr>
        <w:t>Для</w:t>
      </w:r>
      <w:r w:rsidR="00FC2BA5" w:rsidRPr="00FC2BA5">
        <w:rPr>
          <w:rFonts w:ascii="Times New Roman" w:hAnsi="Times New Roman" w:cs="Times New Roman"/>
          <w:lang w:val="ru-RU"/>
        </w:rPr>
        <w:t xml:space="preserve"> </w:t>
      </w:r>
    </w:p>
    <w:p w14:paraId="1DB848E6" w14:textId="5F741154" w:rsidR="00FC2BA5" w:rsidRDefault="00167B31" w:rsidP="00D32801">
      <w:pPr>
        <w:ind w:firstLine="709"/>
        <w:jc w:val="both"/>
        <w:rPr>
          <w:rFonts w:ascii="Times New Roman" w:hAnsi="Times New Roman" w:cs="Times New Roman"/>
          <w:lang w:val="ru-RU"/>
        </w:rPr>
      </w:pPr>
      <w:r w:rsidRPr="00D32801">
        <w:rPr>
          <w:rFonts w:ascii="Times New Roman" w:hAnsi="Times New Roman" w:cs="Times New Roman"/>
          <w:noProof/>
        </w:rPr>
        <w:lastRenderedPageBreak/>
        <w:drawing>
          <wp:inline distT="0" distB="0" distL="0" distR="0" wp14:anchorId="77EFCDF7" wp14:editId="45BD6B8D">
            <wp:extent cx="3173798" cy="1771015"/>
            <wp:effectExtent l="0" t="0" r="762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6732" cy="1772652"/>
                    </a:xfrm>
                    <a:prstGeom prst="rect">
                      <a:avLst/>
                    </a:prstGeom>
                  </pic:spPr>
                </pic:pic>
              </a:graphicData>
            </a:graphic>
          </wp:inline>
        </w:drawing>
      </w:r>
      <w:r w:rsidR="00FC2BA5" w:rsidRPr="00FC2BA5">
        <w:rPr>
          <w:rFonts w:ascii="Times New Roman" w:hAnsi="Times New Roman" w:cs="Times New Roman"/>
          <w:lang w:val="ru-RU"/>
        </w:rPr>
        <w:t xml:space="preserve"> </w:t>
      </w:r>
    </w:p>
    <w:p w14:paraId="191D0C8B" w14:textId="77777777" w:rsidR="00FC2BA5" w:rsidRDefault="00167B31" w:rsidP="00D32801">
      <w:pPr>
        <w:ind w:firstLine="709"/>
        <w:jc w:val="both"/>
        <w:rPr>
          <w:rFonts w:ascii="Times New Roman" w:hAnsi="Times New Roman" w:cs="Times New Roman"/>
          <w:lang w:val="ru-RU"/>
        </w:rPr>
      </w:pPr>
      <w:r w:rsidRPr="00742E95">
        <w:rPr>
          <w:rFonts w:ascii="Times New Roman" w:hAnsi="Times New Roman" w:cs="Times New Roman"/>
          <w:sz w:val="19"/>
          <w:szCs w:val="19"/>
          <w:lang w:val="ru-RU"/>
        </w:rPr>
        <w:t>Рис. 9: Улучшения, достигнутые за счет выбора на основе контекста.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(улучшение 0% соответствует случайному выбору.)</w:t>
      </w:r>
      <w:r w:rsidR="00FC2BA5">
        <w:rPr>
          <w:rFonts w:ascii="Times New Roman" w:hAnsi="Times New Roman" w:cs="Times New Roman"/>
          <w:lang w:val="ru-RU"/>
        </w:rPr>
        <w:t xml:space="preserve"> </w:t>
      </w:r>
    </w:p>
    <w:p w14:paraId="0F454B6C" w14:textId="77777777" w:rsidR="00FC2BA5" w:rsidRDefault="00167B31" w:rsidP="00D32801">
      <w:pPr>
        <w:ind w:firstLine="709"/>
        <w:jc w:val="both"/>
        <w:rPr>
          <w:rFonts w:ascii="Times New Roman" w:hAnsi="Times New Roman" w:cs="Times New Roman"/>
          <w:sz w:val="19"/>
          <w:szCs w:val="19"/>
          <w:lang w:val="ru-RU"/>
        </w:rPr>
      </w:pPr>
      <w:r w:rsidRPr="00742E95">
        <w:rPr>
          <w:rFonts w:ascii="Times New Roman" w:hAnsi="Times New Roman" w:cs="Times New Roman"/>
          <w:sz w:val="19"/>
          <w:szCs w:val="19"/>
          <w:lang w:val="ru-RU"/>
        </w:rPr>
        <w:t xml:space="preserve">Например, мутанты </w:t>
      </w:r>
      <w:r w:rsidRPr="00D32801">
        <w:rPr>
          <w:rFonts w:ascii="Times New Roman" w:hAnsi="Times New Roman" w:cs="Times New Roman"/>
          <w:sz w:val="19"/>
          <w:szCs w:val="19"/>
          <w:lang w:val="en-US"/>
        </w:rPr>
        <w:t>ROR</w:t>
      </w:r>
      <w:r w:rsidRPr="00742E95">
        <w:rPr>
          <w:rFonts w:ascii="Times New Roman" w:hAnsi="Times New Roman" w:cs="Times New Roman"/>
          <w:sz w:val="19"/>
          <w:szCs w:val="19"/>
          <w:lang w:val="ru-RU"/>
        </w:rPr>
        <w:t xml:space="preserve"> продуктивны в 84,1% случаев,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тогда как мутанты </w:t>
      </w:r>
      <w:r w:rsidRPr="00D32801">
        <w:rPr>
          <w:rFonts w:ascii="Times New Roman" w:hAnsi="Times New Roman" w:cs="Times New Roman"/>
          <w:sz w:val="19"/>
          <w:szCs w:val="19"/>
          <w:lang w:val="en-US"/>
        </w:rPr>
        <w:t>UOI</w:t>
      </w:r>
      <w:r w:rsidRPr="00742E95">
        <w:rPr>
          <w:rFonts w:ascii="Times New Roman" w:hAnsi="Times New Roman" w:cs="Times New Roman"/>
          <w:sz w:val="19"/>
          <w:szCs w:val="19"/>
          <w:lang w:val="ru-RU"/>
        </w:rPr>
        <w:t xml:space="preserve"> продуктивны только 74,5%</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время. Различия между языками программирования заключаются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еще более выражено, поскольку мутанты </w:t>
      </w:r>
      <w:r w:rsidRPr="00D32801">
        <w:rPr>
          <w:rFonts w:ascii="Times New Roman" w:hAnsi="Times New Roman" w:cs="Times New Roman"/>
          <w:sz w:val="19"/>
          <w:szCs w:val="19"/>
          <w:lang w:val="en-US"/>
        </w:rPr>
        <w:t>Java</w:t>
      </w:r>
      <w:r w:rsidRPr="00742E95">
        <w:rPr>
          <w:rFonts w:ascii="Times New Roman" w:hAnsi="Times New Roman" w:cs="Times New Roman"/>
          <w:sz w:val="19"/>
          <w:szCs w:val="19"/>
          <w:lang w:val="ru-RU"/>
        </w:rPr>
        <w:t xml:space="preserve"> являются продуктивными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87,2% случаев по сравнению с мутантами </w:t>
      </w:r>
      <w:r w:rsidRPr="00D32801">
        <w:rPr>
          <w:rFonts w:ascii="Times New Roman" w:hAnsi="Times New Roman" w:cs="Times New Roman"/>
          <w:sz w:val="19"/>
          <w:szCs w:val="19"/>
          <w:lang w:val="en-US"/>
        </w:rPr>
        <w:t>Python</w:t>
      </w:r>
      <w:r w:rsidRPr="00742E95">
        <w:rPr>
          <w:rFonts w:ascii="Times New Roman" w:hAnsi="Times New Roman" w:cs="Times New Roman"/>
          <w:sz w:val="19"/>
          <w:szCs w:val="19"/>
          <w:lang w:val="ru-RU"/>
        </w:rPr>
        <w:t>, которые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продуктивно 70,6% времени. Это может быть из-за кода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соглашения, общие сценарии использования языка, тестирование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фреймворки или просто отсутствие эвристики. Мы нашли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что код </w:t>
      </w:r>
      <w:r w:rsidRPr="00D32801">
        <w:rPr>
          <w:rFonts w:ascii="Times New Roman" w:hAnsi="Times New Roman" w:cs="Times New Roman"/>
          <w:sz w:val="19"/>
          <w:szCs w:val="19"/>
          <w:lang w:val="en-US"/>
        </w:rPr>
        <w:t>Python</w:t>
      </w:r>
      <w:r w:rsidRPr="00742E95">
        <w:rPr>
          <w:rFonts w:ascii="Times New Roman" w:hAnsi="Times New Roman" w:cs="Times New Roman"/>
          <w:sz w:val="19"/>
          <w:szCs w:val="19"/>
          <w:lang w:val="ru-RU"/>
        </w:rPr>
        <w:t xml:space="preserve"> обычно требует большего количества тестов </w:t>
      </w:r>
      <w:proofErr w:type="gramStart"/>
      <w:r w:rsidRPr="00742E95">
        <w:rPr>
          <w:rFonts w:ascii="Times New Roman" w:hAnsi="Times New Roman" w:cs="Times New Roman"/>
          <w:sz w:val="19"/>
          <w:szCs w:val="19"/>
          <w:lang w:val="ru-RU"/>
        </w:rPr>
        <w:t>из-за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отсутствие</w:t>
      </w:r>
      <w:proofErr w:type="gramEnd"/>
      <w:r w:rsidRPr="00742E95">
        <w:rPr>
          <w:rFonts w:ascii="Times New Roman" w:hAnsi="Times New Roman" w:cs="Times New Roman"/>
          <w:sz w:val="19"/>
          <w:szCs w:val="19"/>
          <w:lang w:val="ru-RU"/>
        </w:rPr>
        <w:t xml:space="preserve"> компилятора. В отличие от </w:t>
      </w:r>
      <w:r w:rsidRPr="00D32801">
        <w:rPr>
          <w:rFonts w:ascii="Times New Roman" w:hAnsi="Times New Roman" w:cs="Times New Roman"/>
          <w:sz w:val="19"/>
          <w:szCs w:val="19"/>
          <w:lang w:val="en-US"/>
        </w:rPr>
        <w:t>Python</w:t>
      </w:r>
      <w:r w:rsidRPr="00742E95">
        <w:rPr>
          <w:rFonts w:ascii="Times New Roman" w:hAnsi="Times New Roman" w:cs="Times New Roman"/>
          <w:sz w:val="19"/>
          <w:szCs w:val="19"/>
          <w:lang w:val="ru-RU"/>
        </w:rPr>
        <w:t>, который в основном используется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для серверной части преимущественно используются </w:t>
      </w:r>
      <w:r w:rsidRPr="00D32801">
        <w:rPr>
          <w:rFonts w:ascii="Times New Roman" w:hAnsi="Times New Roman" w:cs="Times New Roman"/>
          <w:sz w:val="19"/>
          <w:szCs w:val="19"/>
          <w:lang w:val="en-US"/>
        </w:rPr>
        <w:t>JavaScript</w:t>
      </w:r>
      <w:r w:rsidRPr="00742E9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TypeScript</w:t>
      </w:r>
      <w:r w:rsidRPr="00742E95">
        <w:rPr>
          <w:rFonts w:ascii="Times New Roman" w:hAnsi="Times New Roman" w:cs="Times New Roman"/>
          <w:sz w:val="19"/>
          <w:szCs w:val="19"/>
          <w:lang w:val="ru-RU"/>
        </w:rPr>
        <w:t xml:space="preserve"> и </w:t>
      </w:r>
      <w:r w:rsidRPr="00D32801">
        <w:rPr>
          <w:rFonts w:ascii="Times New Roman" w:hAnsi="Times New Roman" w:cs="Times New Roman"/>
          <w:sz w:val="19"/>
          <w:szCs w:val="19"/>
          <w:lang w:val="en-US"/>
        </w:rPr>
        <w:t>Dart</w:t>
      </w:r>
      <w:proofErr w:type="gramStart"/>
      <w:r w:rsidRPr="00742E95">
        <w:rPr>
          <w:rFonts w:ascii="Times New Roman" w:hAnsi="Times New Roman" w:cs="Times New Roman"/>
          <w:sz w:val="19"/>
          <w:szCs w:val="19"/>
          <w:lang w:val="ru-RU"/>
        </w:rPr>
        <w:t>.</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используемый в коде внешнего интерфейса, который радикально отличается.</w:t>
      </w:r>
      <w:r w:rsidR="00FC2BA5">
        <w:rPr>
          <w:rFonts w:ascii="Times New Roman" w:hAnsi="Times New Roman" w:cs="Times New Roman"/>
          <w:sz w:val="19"/>
          <w:szCs w:val="19"/>
          <w:lang w:val="ru-RU"/>
        </w:rPr>
        <w:t xml:space="preserve"> </w:t>
      </w:r>
    </w:p>
    <w:p w14:paraId="5C6E6CF5" w14:textId="77777777" w:rsidR="00FC2BA5" w:rsidRDefault="00167B31" w:rsidP="00D32801">
      <w:pPr>
        <w:ind w:firstLine="709"/>
        <w:jc w:val="both"/>
        <w:rPr>
          <w:rFonts w:ascii="Times New Roman" w:hAnsi="Times New Roman" w:cs="Times New Roman"/>
          <w:sz w:val="19"/>
          <w:szCs w:val="19"/>
          <w:lang w:val="ru-RU"/>
        </w:rPr>
      </w:pPr>
      <w:r w:rsidRPr="00D32801">
        <w:rPr>
          <w:rFonts w:ascii="Times New Roman" w:hAnsi="Times New Roman" w:cs="Times New Roman"/>
          <w:noProof/>
          <w:sz w:val="19"/>
          <w:szCs w:val="19"/>
          <w:lang w:val="en-US"/>
        </w:rPr>
        <mc:AlternateContent>
          <mc:Choice Requires="wps">
            <w:drawing>
              <wp:inline distT="0" distB="0" distL="0" distR="0" wp14:anchorId="0ED3CC94" wp14:editId="6E5C00C3">
                <wp:extent cx="3528060" cy="624840"/>
                <wp:effectExtent l="0" t="0" r="15240" b="22860"/>
                <wp:docPr id="30" name="Прямоугольник 30"/>
                <wp:cNvGraphicFramePr/>
                <a:graphic xmlns:a="http://schemas.openxmlformats.org/drawingml/2006/main">
                  <a:graphicData uri="http://schemas.microsoft.com/office/word/2010/wordprocessingShape">
                    <wps:wsp>
                      <wps:cNvSpPr/>
                      <wps:spPr>
                        <a:xfrm>
                          <a:off x="0" y="0"/>
                          <a:ext cx="352806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87906"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RQ3: </w:t>
                            </w:r>
                            <w:r w:rsidRPr="00285B5B">
                              <w:rPr>
                                <w:rFonts w:ascii="URWPalladioL-Ital" w:hAnsi="URWPalladioL-Ital" w:cs="URWPalladioL-Ital"/>
                                <w:sz w:val="19"/>
                                <w:szCs w:val="19"/>
                                <w:lang w:val="en-US"/>
                              </w:rPr>
                              <w:t>ROR, LCR, and SBR mutants show similar productivity,</w:t>
                            </w:r>
                          </w:p>
                          <w:p w14:paraId="7097A8A7" w14:textId="77777777" w:rsidR="00167B31" w:rsidRPr="00285B5B" w:rsidRDefault="00167B31" w:rsidP="00167B31">
                            <w:pPr>
                              <w:rPr>
                                <w:lang w:val="en-US"/>
                              </w:rPr>
                            </w:pPr>
                            <w:r w:rsidRPr="00285B5B">
                              <w:rPr>
                                <w:rFonts w:ascii="URWPalladioL-Ital" w:hAnsi="URWPalladioL-Ital" w:cs="URWPalladioL-Ital"/>
                                <w:sz w:val="19"/>
                                <w:szCs w:val="19"/>
                                <w:lang w:val="en-US"/>
                              </w:rPr>
                              <w:t>whereas AOR and UOI mutants show noticeably lower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D3CC94" id="Прямоугольник 30" o:spid="_x0000_s1028" style="width:277.8pt;height:4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" fillcolor="white [3201]" strokecolor="#70ad47 [3209]" strokeweight="1pt">
                <v:textbox>
                  <w:txbxContent>
                    <w:p w14:paraId="4A887906"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RQ3: </w:t>
                      </w:r>
                      <w:r w:rsidRPr="00285B5B">
                        <w:rPr>
                          <w:rFonts w:ascii="URWPalladioL-Ital" w:hAnsi="URWPalladioL-Ital" w:cs="URWPalladioL-Ital"/>
                          <w:sz w:val="19"/>
                          <w:szCs w:val="19"/>
                          <w:lang w:val="en-US"/>
                        </w:rPr>
                        <w:t>ROR, LCR, and SBR mutants show similar productivity,</w:t>
                      </w:r>
                    </w:p>
                    <w:p w14:paraId="7097A8A7" w14:textId="77777777" w:rsidR="00167B31" w:rsidRPr="00285B5B" w:rsidRDefault="00167B31" w:rsidP="00167B31">
                      <w:pPr>
                        <w:rPr>
                          <w:lang w:val="en-US"/>
                        </w:rPr>
                      </w:pPr>
                      <w:r w:rsidRPr="00285B5B">
                        <w:rPr>
                          <w:rFonts w:ascii="URWPalladioL-Ital" w:hAnsi="URWPalladioL-Ital" w:cs="URWPalladioL-Ital"/>
                          <w:sz w:val="19"/>
                          <w:szCs w:val="19"/>
                          <w:lang w:val="en-US"/>
                        </w:rPr>
                        <w:t>whereas AOR and UOI mutants show noticeably lower productivity.</w:t>
                      </w:r>
                    </w:p>
                  </w:txbxContent>
                </v:textbox>
                <w10:anchorlock/>
              </v:rect>
            </w:pict>
          </mc:Fallback>
        </mc:AlternateContent>
      </w:r>
      <w:r w:rsidR="00FC2BA5" w:rsidRPr="00FC2BA5">
        <w:rPr>
          <w:rFonts w:ascii="Times New Roman" w:hAnsi="Times New Roman" w:cs="Times New Roman"/>
          <w:sz w:val="19"/>
          <w:szCs w:val="19"/>
          <w:lang w:val="ru-RU"/>
        </w:rPr>
        <w:t xml:space="preserve"> </w:t>
      </w:r>
    </w:p>
    <w:p w14:paraId="5EA0F216" w14:textId="77777777" w:rsidR="00FC2BA5" w:rsidRDefault="00167B31" w:rsidP="00D32801">
      <w:pPr>
        <w:ind w:firstLine="709"/>
        <w:jc w:val="both"/>
        <w:rPr>
          <w:rFonts w:ascii="Times New Roman" w:hAnsi="Times New Roman" w:cs="Times New Roman"/>
          <w:sz w:val="19"/>
          <w:szCs w:val="19"/>
          <w:lang w:val="ru-RU"/>
        </w:rPr>
      </w:pPr>
      <w:r w:rsidRPr="00742E95">
        <w:rPr>
          <w:rFonts w:ascii="Times New Roman" w:hAnsi="Times New Roman" w:cs="Times New Roman"/>
          <w:b/>
          <w:bCs/>
          <w:sz w:val="19"/>
          <w:szCs w:val="19"/>
          <w:lang w:val="ru-RU"/>
        </w:rPr>
        <w:t xml:space="preserve">5.5 Контекст мутации </w:t>
      </w:r>
      <w:r w:rsidRPr="00D32801">
        <w:rPr>
          <w:rFonts w:ascii="Times New Roman" w:hAnsi="Times New Roman" w:cs="Times New Roman"/>
          <w:b/>
          <w:bCs/>
          <w:sz w:val="19"/>
          <w:szCs w:val="19"/>
          <w:lang w:val="en-US"/>
        </w:rPr>
        <w:t>RQ</w:t>
      </w:r>
      <w:r w:rsidRPr="00742E95">
        <w:rPr>
          <w:rFonts w:ascii="Times New Roman" w:hAnsi="Times New Roman" w:cs="Times New Roman"/>
          <w:b/>
          <w:bCs/>
          <w:sz w:val="19"/>
          <w:szCs w:val="19"/>
          <w:lang w:val="ru-RU"/>
        </w:rPr>
        <w:t>4</w:t>
      </w:r>
      <w:r w:rsidR="00FC2BA5">
        <w:rPr>
          <w:rFonts w:ascii="Times New Roman" w:hAnsi="Times New Roman" w:cs="Times New Roman"/>
          <w:b/>
          <w:bCs/>
          <w:sz w:val="19"/>
          <w:szCs w:val="19"/>
          <w:lang w:val="ru-RU"/>
        </w:rPr>
        <w:t xml:space="preserve"> </w:t>
      </w:r>
      <w:r w:rsidRPr="00742E95">
        <w:rPr>
          <w:rFonts w:ascii="Times New Roman" w:hAnsi="Times New Roman" w:cs="Times New Roman"/>
          <w:sz w:val="19"/>
          <w:szCs w:val="19"/>
          <w:lang w:val="ru-RU"/>
        </w:rPr>
        <w:t>Мы исследуем, является ли контекстно-ориентированный отбор мутаций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операторы улучшают выживаемость и продуктивность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частности, мы определяем, является ли контекстно-ориентированный выбор</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операторов мутации увеличивает вероятность сгенерированного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мутанта, чтобы выжить и привести к запросу «Пожалуйста, исправьте»,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 сравнению с базовым уровнем случайного выбора.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 рисунке 9 показано, что выбор операторов мутации на основе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в контексте </w:t>
      </w:r>
      <w:r w:rsidRPr="00D32801">
        <w:rPr>
          <w:rFonts w:ascii="Times New Roman" w:hAnsi="Times New Roman" w:cs="Times New Roman"/>
          <w:sz w:val="19"/>
          <w:szCs w:val="19"/>
          <w:lang w:val="en-US"/>
        </w:rPr>
        <w:t>AST</w:t>
      </w:r>
      <w:r w:rsidRPr="00742E95">
        <w:rPr>
          <w:rFonts w:ascii="Times New Roman" w:hAnsi="Times New Roman" w:cs="Times New Roman"/>
          <w:sz w:val="19"/>
          <w:szCs w:val="19"/>
          <w:lang w:val="ru-RU"/>
        </w:rPr>
        <w:t xml:space="preserve"> узла, подвергающегося мутации, существенно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увеличивает вероятность выживания созданного мутанта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 в результате появится запрос «Исправьте». Хотя улучшения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различаться в зависимости от языка программирования и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операторов, контекстно-ориентированный выбор неизменно превосходит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случайный выбор. Наибольшее повышение производительности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достигаются для </w:t>
      </w:r>
      <w:r w:rsidRPr="00D32801">
        <w:rPr>
          <w:rFonts w:ascii="Times New Roman" w:hAnsi="Times New Roman" w:cs="Times New Roman"/>
          <w:sz w:val="19"/>
          <w:szCs w:val="19"/>
          <w:lang w:val="en-US"/>
        </w:rPr>
        <w:t>UOI</w:t>
      </w:r>
      <w:r w:rsidRPr="00742E9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AOR</w:t>
      </w:r>
      <w:r w:rsidRPr="00742E95">
        <w:rPr>
          <w:rFonts w:ascii="Times New Roman" w:hAnsi="Times New Roman" w:cs="Times New Roman"/>
          <w:sz w:val="19"/>
          <w:szCs w:val="19"/>
          <w:lang w:val="ru-RU"/>
        </w:rPr>
        <w:t xml:space="preserve"> и </w:t>
      </w:r>
      <w:r w:rsidRPr="00D32801">
        <w:rPr>
          <w:rFonts w:ascii="Times New Roman" w:hAnsi="Times New Roman" w:cs="Times New Roman"/>
          <w:sz w:val="19"/>
          <w:szCs w:val="19"/>
          <w:lang w:val="en-US"/>
        </w:rPr>
        <w:t>SBR</w:t>
      </w:r>
      <w:r w:rsidRPr="00742E95">
        <w:rPr>
          <w:rFonts w:ascii="Times New Roman" w:hAnsi="Times New Roman" w:cs="Times New Roman"/>
          <w:sz w:val="19"/>
          <w:szCs w:val="19"/>
          <w:lang w:val="ru-RU"/>
        </w:rPr>
        <w:t>, которые генерируют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больше всего мутантов. Интуитивно эти улучшения означают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что выбор на основе контекста приводит к вдвое большему количеству продуктивных</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UOI</w:t>
      </w:r>
      <w:r w:rsidRPr="00742E95">
        <w:rPr>
          <w:rFonts w:ascii="Times New Roman" w:hAnsi="Times New Roman" w:cs="Times New Roman"/>
          <w:sz w:val="19"/>
          <w:szCs w:val="19"/>
          <w:lang w:val="ru-RU"/>
        </w:rPr>
        <w:t>-мутанты (из всех сгенерированных мутантов), когда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 сравнению со случайным выбором. Рисунок 9 также показывает, к чему</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какой степени эти улучшения можно объяснить тем, что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просто выживает больше мутантов. Поскольку улучшения для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производительность возрастает даже больше, чем по живучести,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контекстно-ориентированный выбор не только приводит к увеличению количества сообщений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мутантов, но и в более высокой продуктивности этих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целом выживаемость увеличивается более чем на 40%, 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вероятность того, что рецензент попросит сгенерированного мутанта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быть фиксированным увеличивается почти на 50%.</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Важно поместить эти улучшения в контекст.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Вероятностный анализ мутаций на основе различий агрессивно сокращает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сократилось число рассматриваемых мутантов с тысяч 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репрезентативный файл лишь для немногих и позволяет мутантам быть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эффективно представлены разработчикам в качестве потенциальных объектов тестирования.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Подход случайного выбора дает меньше выживших</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rPr>
        <w:t>мутанты меньшей продуктивности.</w:t>
      </w:r>
      <w:r w:rsidR="00FC2BA5" w:rsidRPr="00FC2BA5">
        <w:rPr>
          <w:rFonts w:ascii="Times New Roman" w:hAnsi="Times New Roman" w:cs="Times New Roman"/>
          <w:sz w:val="19"/>
          <w:szCs w:val="19"/>
          <w:lang w:val="ru-RU"/>
        </w:rPr>
        <w:t xml:space="preserve"> </w:t>
      </w:r>
    </w:p>
    <w:p w14:paraId="0373525A" w14:textId="7A2AFFB6" w:rsidR="00FC2BA5" w:rsidRDefault="00167B31" w:rsidP="00D32801">
      <w:pPr>
        <w:ind w:firstLine="709"/>
        <w:jc w:val="both"/>
        <w:rPr>
          <w:rFonts w:ascii="Times New Roman" w:hAnsi="Times New Roman" w:cs="Times New Roman"/>
          <w:sz w:val="19"/>
          <w:szCs w:val="19"/>
          <w:lang w:val="ru-RU"/>
        </w:rPr>
      </w:pPr>
      <w:r w:rsidRPr="00D32801">
        <w:rPr>
          <w:rFonts w:ascii="Times New Roman" w:hAnsi="Times New Roman" w:cs="Times New Roman"/>
          <w:noProof/>
          <w:sz w:val="19"/>
          <w:szCs w:val="19"/>
          <w:lang w:val="en-US"/>
        </w:rPr>
        <mc:AlternateContent>
          <mc:Choice Requires="wps">
            <w:drawing>
              <wp:inline distT="0" distB="0" distL="0" distR="0" wp14:anchorId="5A961F1E" wp14:editId="4C34997D">
                <wp:extent cx="3528060" cy="975360"/>
                <wp:effectExtent l="0" t="0" r="15240" b="15240"/>
                <wp:docPr id="31" name="Прямоугольник 31"/>
                <wp:cNvGraphicFramePr/>
                <a:graphic xmlns:a="http://schemas.openxmlformats.org/drawingml/2006/main">
                  <a:graphicData uri="http://schemas.microsoft.com/office/word/2010/wordprocessingShape">
                    <wps:wsp>
                      <wps:cNvSpPr/>
                      <wps:spPr>
                        <a:xfrm>
                          <a:off x="0" y="0"/>
                          <a:ext cx="352806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EF1EEA"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RQ4: </w:t>
                            </w:r>
                            <w:r w:rsidRPr="00285B5B">
                              <w:rPr>
                                <w:rFonts w:ascii="URWPalladioL-Ital" w:hAnsi="URWPalladioL-Ital" w:cs="URWPalladioL-Ital"/>
                                <w:sz w:val="19"/>
                                <w:szCs w:val="19"/>
                                <w:lang w:val="en-US"/>
                              </w:rPr>
                              <w:t>Context-based selection improves the probability that a</w:t>
                            </w:r>
                          </w:p>
                          <w:p w14:paraId="5D81DB1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generated mutant survives by more than 40% and the probability</w:t>
                            </w:r>
                          </w:p>
                          <w:p w14:paraId="59BFB4C9" w14:textId="77777777" w:rsidR="00167B31" w:rsidRPr="00285B5B" w:rsidRDefault="00167B31" w:rsidP="00167B31">
                            <w:pPr>
                              <w:rPr>
                                <w:lang w:val="en-US"/>
                              </w:rPr>
                            </w:pPr>
                            <w:r w:rsidRPr="00285B5B">
                              <w:rPr>
                                <w:rFonts w:ascii="URWPalladioL-Ital" w:hAnsi="URWPalladioL-Ital" w:cs="URWPalladioL-Ital"/>
                                <w:sz w:val="19"/>
                                <w:szCs w:val="19"/>
                                <w:lang w:val="en-US"/>
                              </w:rPr>
                              <w:t>that a generated mutant is productive by almost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961F1E" id="Прямоугольник 31" o:spid="_x0000_s1029" style="width:277.8pt;height:7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" fillcolor="white [3201]" strokecolor="#70ad47 [3209]" strokeweight="1pt">
                <v:textbox>
                  <w:txbxContent>
                    <w:p w14:paraId="51EF1EEA"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RQ4: </w:t>
                      </w:r>
                      <w:r w:rsidRPr="00285B5B">
                        <w:rPr>
                          <w:rFonts w:ascii="URWPalladioL-Ital" w:hAnsi="URWPalladioL-Ital" w:cs="URWPalladioL-Ital"/>
                          <w:sz w:val="19"/>
                          <w:szCs w:val="19"/>
                          <w:lang w:val="en-US"/>
                        </w:rPr>
                        <w:t>Context-based selection improves the probability that a</w:t>
                      </w:r>
                    </w:p>
                    <w:p w14:paraId="5D81DB1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generated mutant survives by more than 40% and the probability</w:t>
                      </w:r>
                    </w:p>
                    <w:p w14:paraId="59BFB4C9" w14:textId="77777777" w:rsidR="00167B31" w:rsidRPr="00285B5B" w:rsidRDefault="00167B31" w:rsidP="00167B31">
                      <w:pPr>
                        <w:rPr>
                          <w:lang w:val="en-US"/>
                        </w:rPr>
                      </w:pPr>
                      <w:r w:rsidRPr="00285B5B">
                        <w:rPr>
                          <w:rFonts w:ascii="URWPalladioL-Ital" w:hAnsi="URWPalladioL-Ital" w:cs="URWPalladioL-Ital"/>
                          <w:sz w:val="19"/>
                          <w:szCs w:val="19"/>
                          <w:lang w:val="en-US"/>
                        </w:rPr>
                        <w:t>that a generated mutant is productive by almost 50%.</w:t>
                      </w:r>
                    </w:p>
                  </w:txbxContent>
                </v:textbox>
                <w10:anchorlock/>
              </v:rect>
            </w:pict>
          </mc:Fallback>
        </mc:AlternateContent>
      </w:r>
      <w:r w:rsidR="00FC2BA5" w:rsidRPr="00FC2BA5">
        <w:rPr>
          <w:rFonts w:ascii="Times New Roman" w:hAnsi="Times New Roman" w:cs="Times New Roman"/>
          <w:sz w:val="19"/>
          <w:szCs w:val="19"/>
          <w:lang w:val="ru-RU"/>
        </w:rPr>
        <w:t xml:space="preserve"> </w:t>
      </w:r>
    </w:p>
    <w:p w14:paraId="5895E597" w14:textId="77777777" w:rsidR="00247AA3" w:rsidRDefault="00167B31" w:rsidP="00D32801">
      <w:pPr>
        <w:ind w:firstLine="709"/>
        <w:jc w:val="both"/>
        <w:rPr>
          <w:rFonts w:ascii="Times New Roman" w:hAnsi="Times New Roman" w:cs="Times New Roman"/>
          <w:sz w:val="19"/>
          <w:szCs w:val="19"/>
          <w:lang w:val="ru-RU"/>
        </w:rPr>
      </w:pPr>
      <w:r w:rsidRPr="00742E95">
        <w:rPr>
          <w:rFonts w:ascii="Times New Roman" w:hAnsi="Times New Roman" w:cs="Times New Roman"/>
          <w:b/>
          <w:bCs/>
          <w:lang w:val="ru-RU"/>
        </w:rPr>
        <w:t xml:space="preserve">6 </w:t>
      </w:r>
      <w:r w:rsidRPr="00742E95">
        <w:rPr>
          <w:rFonts w:ascii="Times New Roman" w:hAnsi="Times New Roman" w:cs="Times New Roman"/>
          <w:b/>
          <w:bCs/>
          <w:sz w:val="18"/>
          <w:szCs w:val="18"/>
          <w:lang w:val="ru-RU"/>
        </w:rPr>
        <w:t xml:space="preserve">СВЯЗАННАЯ </w:t>
      </w:r>
      <w:r w:rsidRPr="00742E95">
        <w:rPr>
          <w:rFonts w:ascii="Times New Roman" w:hAnsi="Times New Roman" w:cs="Times New Roman"/>
          <w:b/>
          <w:bCs/>
          <w:lang w:val="ru-RU"/>
        </w:rPr>
        <w:t>РАБОТА</w:t>
      </w:r>
      <w:r w:rsidRPr="00742E95">
        <w:rPr>
          <w:rFonts w:ascii="Times New Roman" w:hAnsi="Times New Roman" w:cs="Times New Roman"/>
          <w:b/>
          <w:bCs/>
          <w:sz w:val="18"/>
          <w:szCs w:val="18"/>
          <w:lang w:val="ru-RU"/>
        </w:rPr>
        <w:t>​</w:t>
      </w:r>
      <w:r w:rsidR="00FC2BA5">
        <w:rPr>
          <w:rFonts w:ascii="Times New Roman" w:hAnsi="Times New Roman" w:cs="Times New Roman"/>
          <w:b/>
          <w:bCs/>
          <w:sz w:val="18"/>
          <w:szCs w:val="18"/>
          <w:lang w:val="ru-RU"/>
        </w:rPr>
        <w:t xml:space="preserve"> </w:t>
      </w:r>
      <w:r w:rsidRPr="00742E95">
        <w:rPr>
          <w:rFonts w:ascii="Times New Roman" w:hAnsi="Times New Roman" w:cs="Times New Roman"/>
          <w:sz w:val="19"/>
          <w:szCs w:val="19"/>
          <w:lang w:val="ru-RU"/>
        </w:rPr>
        <w:t>Есть несколько направлений исследований, связанных с этим.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работа. Просто и др. предложил контекст программы на основе </w:t>
      </w:r>
      <w:r w:rsidRPr="00D32801">
        <w:rPr>
          <w:rFonts w:ascii="Times New Roman" w:hAnsi="Times New Roman" w:cs="Times New Roman"/>
          <w:sz w:val="19"/>
          <w:szCs w:val="19"/>
          <w:lang w:val="en-US"/>
        </w:rPr>
        <w:t>AST</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модель прогнозирования эффективности мутантов [31]. Фернандес</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и другие. разработал различные правила для </w:t>
      </w:r>
      <w:r w:rsidRPr="00D32801">
        <w:rPr>
          <w:rFonts w:ascii="Times New Roman" w:hAnsi="Times New Roman" w:cs="Times New Roman"/>
          <w:sz w:val="19"/>
          <w:szCs w:val="19"/>
          <w:lang w:val="en-US"/>
        </w:rPr>
        <w:t>Java</w:t>
      </w:r>
      <w:r w:rsidRPr="00742E95">
        <w:rPr>
          <w:rFonts w:ascii="Times New Roman" w:hAnsi="Times New Roman" w:cs="Times New Roman"/>
          <w:sz w:val="19"/>
          <w:szCs w:val="19"/>
          <w:lang w:val="ru-RU"/>
        </w:rPr>
        <w:t>-программ для обнаружения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эквивалентные и избыточные мутанты [32]. Первые результаты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перспективны для разработки стратегий отбора, которые </w:t>
      </w:r>
      <w:r w:rsidRPr="00742E95">
        <w:rPr>
          <w:rFonts w:ascii="Times New Roman" w:hAnsi="Times New Roman" w:cs="Times New Roman"/>
          <w:sz w:val="19"/>
          <w:szCs w:val="19"/>
          <w:lang w:val="ru-RU"/>
        </w:rPr>
        <w:lastRenderedPageBreak/>
        <w:t>превосходят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случайный выбор. Кроме того, </w:t>
      </w:r>
      <w:proofErr w:type="spellStart"/>
      <w:r w:rsidRPr="00742E95">
        <w:rPr>
          <w:rFonts w:ascii="Times New Roman" w:hAnsi="Times New Roman" w:cs="Times New Roman"/>
          <w:sz w:val="19"/>
          <w:szCs w:val="19"/>
          <w:lang w:val="ru-RU"/>
        </w:rPr>
        <w:t>Чжан</w:t>
      </w:r>
      <w:proofErr w:type="spellEnd"/>
      <w:r w:rsidRPr="00742E95">
        <w:rPr>
          <w:rFonts w:ascii="Times New Roman" w:hAnsi="Times New Roman" w:cs="Times New Roman"/>
          <w:sz w:val="19"/>
          <w:szCs w:val="19"/>
          <w:lang w:val="ru-RU"/>
        </w:rPr>
        <w:t xml:space="preserve"> и др. подержанная машина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научиться прогнозировать результаты мутаций, как на последовательных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версий данного проекта и между проектами [33]. Окончательно,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проект </w:t>
      </w:r>
      <w:r w:rsidRPr="00D32801">
        <w:rPr>
          <w:rFonts w:ascii="Times New Roman" w:hAnsi="Times New Roman" w:cs="Times New Roman"/>
          <w:sz w:val="19"/>
          <w:szCs w:val="19"/>
          <w:lang w:val="en-US"/>
        </w:rPr>
        <w:t>PIT</w:t>
      </w:r>
      <w:r w:rsidRPr="00742E95">
        <w:rPr>
          <w:rFonts w:ascii="Times New Roman" w:hAnsi="Times New Roman" w:cs="Times New Roman"/>
          <w:sz w:val="19"/>
          <w:szCs w:val="19"/>
          <w:lang w:val="ru-RU"/>
        </w:rPr>
        <w:t xml:space="preserve"> делает тестирование мутаций полезным, практикуя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разработчиков и получил распространение в отрасли [16].</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Большое внимание уделялось вычислительным затратам 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эквивалентная проблема мутанта [34]. Существует много внимания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 избежание избыточных мутантов, что приводит к увеличению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вычислительные затраты и увеличение количества мутаций [35],</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и вместо этого отдавать предпочтение </w:t>
      </w:r>
      <w:proofErr w:type="spellStart"/>
      <w:r w:rsidRPr="00742E95">
        <w:rPr>
          <w:rFonts w:ascii="Times New Roman" w:hAnsi="Times New Roman" w:cs="Times New Roman"/>
          <w:sz w:val="19"/>
          <w:szCs w:val="19"/>
          <w:lang w:val="ru-RU"/>
        </w:rPr>
        <w:t>труднообнаружимым</w:t>
      </w:r>
      <w:proofErr w:type="spellEnd"/>
      <w:r w:rsidRPr="00742E95">
        <w:rPr>
          <w:rFonts w:ascii="Times New Roman" w:hAnsi="Times New Roman" w:cs="Times New Roman"/>
          <w:sz w:val="19"/>
          <w:szCs w:val="19"/>
          <w:lang w:val="ru-RU"/>
        </w:rPr>
        <w:t xml:space="preserve"> мутантам [36], [37] или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мутанты-</w:t>
      </w:r>
      <w:proofErr w:type="spellStart"/>
      <w:r w:rsidRPr="00742E95">
        <w:rPr>
          <w:rFonts w:ascii="Times New Roman" w:hAnsi="Times New Roman" w:cs="Times New Roman"/>
          <w:sz w:val="19"/>
          <w:szCs w:val="19"/>
          <w:lang w:val="ru-RU"/>
        </w:rPr>
        <w:t>доминаторы</w:t>
      </w:r>
      <w:proofErr w:type="spellEnd"/>
      <w:r w:rsidRPr="00742E95">
        <w:rPr>
          <w:rFonts w:ascii="Times New Roman" w:hAnsi="Times New Roman" w:cs="Times New Roman"/>
          <w:sz w:val="19"/>
          <w:szCs w:val="19"/>
          <w:lang w:val="ru-RU"/>
        </w:rPr>
        <w:t xml:space="preserve"> [38]. Графики включения мутантов имеют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аналогичные цели, но продуктивность мутантов гораздо более размыта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чем доминирование или подчинение.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Эффективность для мутантов в первую очередь определяется </w:t>
      </w:r>
      <w:proofErr w:type="gramStart"/>
      <w:r w:rsidRPr="00742E95">
        <w:rPr>
          <w:rFonts w:ascii="Times New Roman" w:hAnsi="Times New Roman" w:cs="Times New Roman"/>
          <w:sz w:val="19"/>
          <w:szCs w:val="19"/>
          <w:lang w:val="ru-RU"/>
        </w:rPr>
        <w:t>с точки зрения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избыточность</w:t>
      </w:r>
      <w:proofErr w:type="gramEnd"/>
      <w:r w:rsidRPr="00742E95">
        <w:rPr>
          <w:rFonts w:ascii="Times New Roman" w:hAnsi="Times New Roman" w:cs="Times New Roman"/>
          <w:sz w:val="19"/>
          <w:szCs w:val="19"/>
          <w:lang w:val="ru-RU"/>
        </w:rPr>
        <w:t xml:space="preserve"> и эквивалентность. Этот подход не учитывает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представление о том, что </w:t>
      </w:r>
      <w:proofErr w:type="spellStart"/>
      <w:r w:rsidRPr="00742E95">
        <w:rPr>
          <w:rFonts w:ascii="Times New Roman" w:hAnsi="Times New Roman" w:cs="Times New Roman"/>
          <w:sz w:val="19"/>
          <w:szCs w:val="19"/>
          <w:lang w:val="ru-RU"/>
        </w:rPr>
        <w:t>нередактантные</w:t>
      </w:r>
      <w:proofErr w:type="spellEnd"/>
      <w:r w:rsidRPr="00742E95">
        <w:rPr>
          <w:rFonts w:ascii="Times New Roman" w:hAnsi="Times New Roman" w:cs="Times New Roman"/>
          <w:sz w:val="19"/>
          <w:szCs w:val="19"/>
          <w:lang w:val="ru-RU"/>
        </w:rPr>
        <w:t xml:space="preserve"> мутанты могут быть непродуктивными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или что эквивалентные мутанты могут быть продуктивными [39].</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 нашему опыту, сообщение об эквивалентных мутантах было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гораздо более простая проблема, чем сообщать о непродуктивных, </w:t>
      </w:r>
      <w:proofErr w:type="spellStart"/>
      <w:r w:rsidRPr="00742E95">
        <w:rPr>
          <w:rFonts w:ascii="Times New Roman" w:hAnsi="Times New Roman" w:cs="Times New Roman"/>
          <w:sz w:val="19"/>
          <w:szCs w:val="19"/>
          <w:lang w:val="ru-RU"/>
        </w:rPr>
        <w:t>неизбыточных</w:t>
      </w:r>
      <w:proofErr w:type="spell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 неэквивалентные мутанты.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Наш подход к целевому отбору мутантов (раздел 4)</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сравнивает контекст мутантов, используя </w:t>
      </w:r>
      <w:proofErr w:type="spellStart"/>
      <w:r w:rsidRPr="00742E95">
        <w:rPr>
          <w:rFonts w:ascii="Times New Roman" w:hAnsi="Times New Roman" w:cs="Times New Roman"/>
          <w:sz w:val="19"/>
          <w:szCs w:val="19"/>
          <w:lang w:val="ru-RU"/>
        </w:rPr>
        <w:t>хеши</w:t>
      </w:r>
      <w:proofErr w:type="spellEnd"/>
      <w:r w:rsidRPr="00742E95">
        <w:rPr>
          <w:rFonts w:ascii="Times New Roman" w:hAnsi="Times New Roman" w:cs="Times New Roman"/>
          <w:sz w:val="19"/>
          <w:szCs w:val="19"/>
          <w:lang w:val="ru-RU"/>
        </w:rPr>
        <w:t xml:space="preserve"> деревьев.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конкретная реализация была обусловлена необходимостью последовательности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 эффективность, чтобы можно было смотреть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создавать подобные контексты </w:t>
      </w:r>
      <w:r w:rsidRPr="00D32801">
        <w:rPr>
          <w:rFonts w:ascii="Times New Roman" w:hAnsi="Times New Roman" w:cs="Times New Roman"/>
          <w:sz w:val="19"/>
          <w:szCs w:val="19"/>
          <w:lang w:val="en-US"/>
        </w:rPr>
        <w:t>AST</w:t>
      </w:r>
      <w:r w:rsidRPr="00742E95">
        <w:rPr>
          <w:rFonts w:ascii="Times New Roman" w:hAnsi="Times New Roman" w:cs="Times New Roman"/>
          <w:sz w:val="19"/>
          <w:szCs w:val="19"/>
          <w:lang w:val="ru-RU"/>
        </w:rPr>
        <w:t xml:space="preserve"> в реальном времени во время создания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 частности, хеш-расстояния должны сохраняться в течение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время улучшить целевой отбор. Есть подходы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для программного обнаружения клонов [40], которые аналогичным образом используют древовидные расстояния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(например, [41], [42], [43], [44], [45]). Является ли альтернативой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измерения расстояний могут быть масштабированы для применения в</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lang w:val="en-US"/>
        </w:rPr>
        <w:t>Google</w:t>
      </w:r>
      <w:r w:rsidRPr="00742E95">
        <w:rPr>
          <w:rFonts w:ascii="Times New Roman" w:hAnsi="Times New Roman" w:cs="Times New Roman"/>
          <w:sz w:val="19"/>
          <w:szCs w:val="19"/>
          <w:lang w:val="ru-RU"/>
        </w:rPr>
        <w:t xml:space="preserve"> и смогут ли они еще больше улучшить целевую аудиторию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Выбор еще предстоит определить в дальнейшей работе.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Этот подход аналогичен древовидным подходам 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обнаружение клонов программного обеспечения [40], целью которого является обнаружение того, что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фрагмент кода — это копия некоторого исходного кода с или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без модификации. Методы на основе </w:t>
      </w:r>
      <w:r w:rsidRPr="00D32801">
        <w:rPr>
          <w:rFonts w:ascii="Times New Roman" w:hAnsi="Times New Roman" w:cs="Times New Roman"/>
          <w:sz w:val="19"/>
          <w:szCs w:val="19"/>
          <w:lang w:val="en-US"/>
        </w:rPr>
        <w:t>AST</w:t>
      </w:r>
      <w:r w:rsidRPr="00742E95">
        <w:rPr>
          <w:rFonts w:ascii="Times New Roman" w:hAnsi="Times New Roman" w:cs="Times New Roman"/>
          <w:sz w:val="19"/>
          <w:szCs w:val="19"/>
          <w:lang w:val="ru-RU"/>
        </w:rPr>
        <w:t xml:space="preserve"> могут обнаружить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дополнительные категории модификаций, такие как имя идентификатора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изменения или вводы псевдонимов, которые не могут быть обнаружены на основе токенов,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 важна нечувствительность к именам переменных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для контекста мутации. Однако обнаружение клонов отличается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радикально в своей цели: он заботится об обнаружении кода с помощью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та же семантика, несмотря на внесенные синтаксические изменения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 этому. Хотя при обнаружении клонов может потребоваться обнаружить, что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алгоритм был скопирован, а затем немного изменен, например:</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рекурсия, переписанная в эквивалентный итерационный алгоритм,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Контекст тестирования мутаций заботится только о соседних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Узлы </w:t>
      </w:r>
      <w:r w:rsidRPr="00D32801">
        <w:rPr>
          <w:rFonts w:ascii="Times New Roman" w:hAnsi="Times New Roman" w:cs="Times New Roman"/>
          <w:sz w:val="19"/>
          <w:szCs w:val="19"/>
          <w:lang w:val="en-US"/>
        </w:rPr>
        <w:t>AST</w:t>
      </w:r>
      <w:r w:rsidRPr="00742E95">
        <w:rPr>
          <w:rFonts w:ascii="Times New Roman" w:hAnsi="Times New Roman" w:cs="Times New Roman"/>
          <w:sz w:val="19"/>
          <w:szCs w:val="19"/>
          <w:lang w:val="ru-RU"/>
        </w:rPr>
        <w:t>: в итеративном алгоритме наиболее производительный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мутантами будут те, кто раньше процветал в таком коде, а не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те, которые преуспели в рекурсивном алгоритме. Чтобы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искать похожие контексты </w:t>
      </w:r>
      <w:r w:rsidRPr="00D32801">
        <w:rPr>
          <w:rFonts w:ascii="Times New Roman" w:hAnsi="Times New Roman" w:cs="Times New Roman"/>
          <w:sz w:val="19"/>
          <w:szCs w:val="19"/>
          <w:lang w:val="en-US"/>
        </w:rPr>
        <w:t>AST</w:t>
      </w:r>
      <w:r w:rsidRPr="00742E95">
        <w:rPr>
          <w:rFonts w:ascii="Times New Roman" w:hAnsi="Times New Roman" w:cs="Times New Roman"/>
          <w:sz w:val="19"/>
          <w:szCs w:val="19"/>
          <w:lang w:val="ru-RU"/>
        </w:rPr>
        <w:t xml:space="preserve"> в реальном времени, как мутанты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создаются, нам нужен быстрый метод, сохраняющий хэш</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 xml:space="preserve">расстояние во времени. За эту последовательность и </w:t>
      </w:r>
      <w:proofErr w:type="gramStart"/>
      <w:r w:rsidRPr="00742E95">
        <w:rPr>
          <w:rFonts w:ascii="Times New Roman" w:hAnsi="Times New Roman" w:cs="Times New Roman"/>
          <w:sz w:val="19"/>
          <w:szCs w:val="19"/>
          <w:lang w:val="ru-RU"/>
        </w:rPr>
        <w:t>эффективность</w:t>
      </w:r>
      <w:proofErr w:type="gramEnd"/>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 причинам мы выбрали описанный подход хеширования дерева.</w:t>
      </w:r>
      <w:r w:rsidR="00FC2BA5">
        <w:rPr>
          <w:rFonts w:ascii="Times New Roman" w:hAnsi="Times New Roman" w:cs="Times New Roman"/>
          <w:sz w:val="19"/>
          <w:szCs w:val="19"/>
          <w:lang w:val="ru-RU"/>
        </w:rPr>
        <w:t xml:space="preserve"> </w:t>
      </w:r>
    </w:p>
    <w:p w14:paraId="4DE5BD77" w14:textId="77777777" w:rsidR="00247AA3" w:rsidRDefault="00167B31" w:rsidP="00D32801">
      <w:pPr>
        <w:ind w:firstLine="709"/>
        <w:jc w:val="both"/>
        <w:rPr>
          <w:rFonts w:ascii="Times New Roman" w:hAnsi="Times New Roman" w:cs="Times New Roman"/>
          <w:b/>
          <w:bCs/>
          <w:sz w:val="18"/>
          <w:szCs w:val="18"/>
          <w:lang w:val="ru-RU"/>
        </w:rPr>
      </w:pPr>
      <w:r w:rsidRPr="00742E95">
        <w:rPr>
          <w:rFonts w:ascii="Times New Roman" w:hAnsi="Times New Roman" w:cs="Times New Roman"/>
          <w:b/>
          <w:bCs/>
          <w:lang w:val="ru-RU"/>
        </w:rPr>
        <w:t xml:space="preserve">7 </w:t>
      </w:r>
      <w:r w:rsidRPr="00742E95">
        <w:rPr>
          <w:rFonts w:ascii="Times New Roman" w:hAnsi="Times New Roman" w:cs="Times New Roman"/>
          <w:b/>
          <w:bCs/>
          <w:sz w:val="18"/>
          <w:szCs w:val="18"/>
          <w:lang w:val="ru-RU"/>
        </w:rPr>
        <w:t>ВЫВОДЫ</w:t>
      </w:r>
      <w:r w:rsidR="00FC2BA5">
        <w:rPr>
          <w:rFonts w:ascii="Times New Roman" w:hAnsi="Times New Roman" w:cs="Times New Roman"/>
          <w:b/>
          <w:bCs/>
          <w:sz w:val="18"/>
          <w:szCs w:val="18"/>
          <w:lang w:val="ru-RU"/>
        </w:rPr>
        <w:t xml:space="preserve"> </w:t>
      </w:r>
    </w:p>
    <w:p w14:paraId="229783DA" w14:textId="0995ABA0" w:rsidR="00167B31" w:rsidRPr="00FC2BA5" w:rsidRDefault="00167B31" w:rsidP="00D32801">
      <w:pPr>
        <w:ind w:firstLine="709"/>
        <w:jc w:val="both"/>
        <w:rPr>
          <w:rFonts w:ascii="Times New Roman" w:hAnsi="Times New Roman" w:cs="Times New Roman"/>
          <w:sz w:val="19"/>
          <w:szCs w:val="19"/>
          <w:lang w:val="ru-RU"/>
        </w:rPr>
      </w:pPr>
      <w:r w:rsidRPr="00742E95">
        <w:rPr>
          <w:rFonts w:ascii="Times New Roman" w:hAnsi="Times New Roman" w:cs="Times New Roman"/>
          <w:sz w:val="19"/>
          <w:szCs w:val="19"/>
          <w:lang w:val="ru-RU"/>
        </w:rPr>
        <w:t>Мутационное тестирование может эффективно управлять программным обеспечением.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тестирование и повышение качества программного обеспечения. Однако многие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мутанты представляют собой непродуктивные цели испытаний; написание тестов для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они не повышают эффективность набора тестов и, что еще хуже,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отрицательно влияет на ремонтопригодность тестов.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За последние шесть лет мы разработали масштабируемую</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Подход к тестированию мутаций и правила подавления мутантов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что увеличило долю продуктивных мутантов, по оценкам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разработчиками. На ранних этапах проекта первоначальный</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правила подавления мутантов улучшили соотношение продуктивных</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мутанты от 15% до 80%. По мере развития продукта дополнительные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правила подавления мутантов улучшили продуктивность</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до 89%. Три стратегии были ключом к успеху. Сначала мы</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разработал стратегию поэтапного тестирования мутаций, сообщив</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не более одного мутанта на строку кода — нацеленные на строки, которые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изменены и закрыты. Во-вторых, мы создали набор</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основанных на правилах эвристик для подавления мутантов, основанных на</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отзывы разработчиков и ручной анализ. В-третьих, мы разработали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вероятностный, целевой подход к отбору мутантов, который учитывает</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контекст мутации и исторические результаты мутации.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Учитывая успех нашего подхода к тестированию мутаций и</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положительные отзывы разработчиков, ожидаем, что и дальше</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принятие командами разработчиков приведет к дополнительным</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уточнения стратегий подавления и отбора. Более того,</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Важным аспектом наших текущих исследований является</w:t>
      </w:r>
      <w:r w:rsidR="00FC2BA5">
        <w:rPr>
          <w:rFonts w:ascii="Times New Roman" w:hAnsi="Times New Roman" w:cs="Times New Roman"/>
          <w:sz w:val="19"/>
          <w:szCs w:val="19"/>
          <w:lang w:val="ru-RU"/>
        </w:rPr>
        <w:t xml:space="preserve"> </w:t>
      </w:r>
      <w:r w:rsidRPr="00742E95">
        <w:rPr>
          <w:rFonts w:ascii="Times New Roman" w:hAnsi="Times New Roman" w:cs="Times New Roman"/>
          <w:sz w:val="19"/>
          <w:szCs w:val="19"/>
          <w:lang w:val="ru-RU"/>
        </w:rPr>
        <w:t>понять долгосрочные последствия мутационного тестирования на</w:t>
      </w:r>
      <w:r w:rsidR="00FC2BA5">
        <w:rPr>
          <w:rFonts w:ascii="Times New Roman" w:hAnsi="Times New Roman" w:cs="Times New Roman"/>
          <w:sz w:val="19"/>
          <w:szCs w:val="19"/>
          <w:lang w:val="ru-RU"/>
        </w:rPr>
        <w:t xml:space="preserve"> </w:t>
      </w:r>
      <w:r w:rsidRPr="00D32801">
        <w:rPr>
          <w:rFonts w:ascii="Times New Roman" w:hAnsi="Times New Roman" w:cs="Times New Roman"/>
          <w:sz w:val="19"/>
          <w:szCs w:val="19"/>
        </w:rPr>
        <w:t>поведение разработчика [20].</w:t>
      </w:r>
    </w:p>
    <w:p w14:paraId="6A4939C2" w14:textId="23C2C633" w:rsidR="005307CA" w:rsidRPr="00FC2BA5" w:rsidRDefault="00FC2BA5" w:rsidP="00D32801">
      <w:pPr>
        <w:ind w:firstLine="709"/>
        <w:jc w:val="both"/>
        <w:rPr>
          <w:rFonts w:ascii="Times New Roman" w:hAnsi="Times New Roman" w:cs="Times New Roman"/>
          <w:lang w:val="ru-RU"/>
        </w:rPr>
      </w:pPr>
      <w:r w:rsidRPr="00FC2BA5">
        <w:rPr>
          <w:rFonts w:ascii="Times New Roman" w:hAnsi="Times New Roman" w:cs="Times New Roman"/>
          <w:lang w:val="ru-RU"/>
        </w:rPr>
        <w:t xml:space="preserve"> </w:t>
      </w:r>
    </w:p>
    <w:sectPr w:rsidR="005307CA" w:rsidRPr="00FC2BA5">
      <w:footerReference w:type="defaul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EF8AE" w14:textId="77777777" w:rsidR="00816B59" w:rsidRDefault="00816B59" w:rsidP="00752A99">
      <w:pPr>
        <w:spacing w:after="0" w:line="240" w:lineRule="auto"/>
      </w:pPr>
      <w:r>
        <w:separator/>
      </w:r>
    </w:p>
  </w:endnote>
  <w:endnote w:type="continuationSeparator" w:id="0">
    <w:p w14:paraId="36F4FE53" w14:textId="77777777" w:rsidR="00816B59" w:rsidRDefault="00816B59" w:rsidP="00752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URWPalladioL-Bold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175"/>
      <w:docPartObj>
        <w:docPartGallery w:val="Page Numbers (Bottom of Page)"/>
        <w:docPartUnique/>
      </w:docPartObj>
    </w:sdtPr>
    <w:sdtEndPr/>
    <w:sdtContent>
      <w:p w14:paraId="54C8D3FE" w14:textId="4F814308" w:rsidR="00752A99" w:rsidRDefault="00752A99">
        <w:pPr>
          <w:pStyle w:val="a5"/>
          <w:jc w:val="center"/>
        </w:pPr>
        <w:r>
          <w:fldChar w:fldCharType="begin"/>
        </w:r>
        <w:r>
          <w:instrText>PAGE   \* MERGEFORMAT</w:instrText>
        </w:r>
        <w:r>
          <w:fldChar w:fldCharType="separate"/>
        </w:r>
        <w:r>
          <w:t>2</w:t>
        </w:r>
        <w:r>
          <w:fldChar w:fldCharType="end"/>
        </w:r>
      </w:p>
    </w:sdtContent>
  </w:sdt>
  <w:p w14:paraId="70B0D27D" w14:textId="77777777" w:rsidR="00752A99" w:rsidRDefault="00752A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FA28" w14:textId="77777777" w:rsidR="00816B59" w:rsidRDefault="00816B59" w:rsidP="00752A99">
      <w:pPr>
        <w:spacing w:after="0" w:line="240" w:lineRule="auto"/>
      </w:pPr>
      <w:r>
        <w:separator/>
      </w:r>
    </w:p>
  </w:footnote>
  <w:footnote w:type="continuationSeparator" w:id="0">
    <w:p w14:paraId="772E772B" w14:textId="77777777" w:rsidR="00816B59" w:rsidRDefault="00816B59" w:rsidP="00752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05"/>
    <w:rsid w:val="000340EE"/>
    <w:rsid w:val="000D4B38"/>
    <w:rsid w:val="00167B31"/>
    <w:rsid w:val="001F2072"/>
    <w:rsid w:val="00204C98"/>
    <w:rsid w:val="00247AA3"/>
    <w:rsid w:val="003C3E82"/>
    <w:rsid w:val="003D3B70"/>
    <w:rsid w:val="0048330E"/>
    <w:rsid w:val="0050696F"/>
    <w:rsid w:val="005307CA"/>
    <w:rsid w:val="00567B80"/>
    <w:rsid w:val="006208DC"/>
    <w:rsid w:val="00656293"/>
    <w:rsid w:val="00742E95"/>
    <w:rsid w:val="00752A99"/>
    <w:rsid w:val="00816B59"/>
    <w:rsid w:val="009611C4"/>
    <w:rsid w:val="00A0115A"/>
    <w:rsid w:val="00A74C2F"/>
    <w:rsid w:val="00B456BB"/>
    <w:rsid w:val="00B47482"/>
    <w:rsid w:val="00D32801"/>
    <w:rsid w:val="00DE7F12"/>
    <w:rsid w:val="00E25E28"/>
    <w:rsid w:val="00E55421"/>
    <w:rsid w:val="00E739FC"/>
    <w:rsid w:val="00FA1205"/>
    <w:rsid w:val="00FC2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C639"/>
  <w15:chartTrackingRefBased/>
  <w15:docId w15:val="{2D2AB6F3-493C-468F-B7FE-D7434713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A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52A99"/>
  </w:style>
  <w:style w:type="paragraph" w:styleId="a5">
    <w:name w:val="footer"/>
    <w:basedOn w:val="a"/>
    <w:link w:val="a6"/>
    <w:uiPriority w:val="99"/>
    <w:unhideWhenUsed/>
    <w:rsid w:val="00752A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52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9429</Words>
  <Characters>53751</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Строгонов</dc:creator>
  <cp:keywords/>
  <dc:description/>
  <cp:lastModifiedBy>Андрей Строгонов</cp:lastModifiedBy>
  <cp:revision>2</cp:revision>
  <dcterms:created xsi:type="dcterms:W3CDTF">2024-07-26T10:55:00Z</dcterms:created>
  <dcterms:modified xsi:type="dcterms:W3CDTF">2024-07-26T10:55:00Z</dcterms:modified>
</cp:coreProperties>
</file>