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0528521B" w:rsidR="00DA2808" w:rsidRDefault="00DA2808" w:rsidP="00120FED">
      <w:pPr>
        <w:rPr>
          <w:b/>
          <w:sz w:val="24"/>
        </w:rPr>
      </w:pPr>
      <w:r>
        <w:rPr>
          <w:b/>
          <w:sz w:val="24"/>
        </w:rPr>
        <w:t>Name</w:t>
      </w:r>
      <w:proofErr w:type="gramStart"/>
      <w:r>
        <w:rPr>
          <w:b/>
          <w:sz w:val="24"/>
        </w:rPr>
        <w:tab/>
        <w:t>:_</w:t>
      </w:r>
      <w:proofErr w:type="gramEnd"/>
      <w:r w:rsidR="006E2454" w:rsidRPr="006E2454">
        <w:rPr>
          <w:b/>
          <w:sz w:val="24"/>
          <w:u w:val="single"/>
        </w:rPr>
        <w:t>Andre Williams</w:t>
      </w:r>
      <w:r w:rsidRPr="006E2454">
        <w:rPr>
          <w:b/>
          <w:sz w:val="24"/>
          <w:u w:val="single"/>
        </w:rPr>
        <w:t>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36ACF457" w:rsidR="003A3D57" w:rsidRDefault="003A3D57" w:rsidP="003A3D57">
      <w:pPr>
        <w:rPr>
          <w:bCs/>
          <w:sz w:val="24"/>
        </w:rPr>
      </w:pPr>
      <w:r>
        <w:rPr>
          <w:bCs/>
          <w:sz w:val="24"/>
        </w:rPr>
        <w:t>X __</w:t>
      </w:r>
      <w:r w:rsidR="006E2454" w:rsidRPr="006E2454">
        <w:rPr>
          <w:b/>
          <w:sz w:val="24"/>
          <w:u w:val="single"/>
        </w:rPr>
        <w:t xml:space="preserve"> </w:t>
      </w:r>
      <w:r w:rsidR="006E2454" w:rsidRPr="006E2454">
        <w:rPr>
          <w:b/>
          <w:sz w:val="24"/>
          <w:u w:val="single"/>
        </w:rPr>
        <w:t>Andre Williams</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 xml:space="preserve">T  </w:t>
      </w:r>
      <w:r w:rsidRPr="007F677B">
        <w:rPr>
          <w:bCs/>
          <w:sz w:val="24"/>
          <w:szCs w:val="24"/>
          <w:highlight w:val="yellow"/>
        </w:rPr>
        <w:t>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7F677B">
        <w:rPr>
          <w:bCs/>
          <w:sz w:val="24"/>
          <w:szCs w:val="24"/>
          <w:highlight w:val="yellow"/>
        </w:rPr>
        <w:t>T</w:t>
      </w:r>
      <w:r w:rsidRPr="00075D0D">
        <w:rPr>
          <w:bCs/>
          <w:sz w:val="24"/>
          <w:szCs w:val="24"/>
        </w:rPr>
        <w:t xml:space="preserve">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7F677B">
        <w:rPr>
          <w:color w:val="000000"/>
          <w:sz w:val="24"/>
          <w:szCs w:val="24"/>
          <w:highlight w:val="yellow"/>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7F677B">
        <w:rPr>
          <w:sz w:val="24"/>
          <w:szCs w:val="24"/>
          <w:highlight w:val="yellow"/>
        </w:rPr>
        <w:t>T</w:t>
      </w:r>
      <w:r w:rsidRPr="00075D0D">
        <w:rPr>
          <w:sz w:val="24"/>
          <w:szCs w:val="24"/>
        </w:rPr>
        <w:t xml:space="preserve">  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7F677B">
        <w:rPr>
          <w:sz w:val="24"/>
          <w:szCs w:val="24"/>
          <w:highlight w:val="yellow"/>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7F677B">
        <w:rPr>
          <w:sz w:val="24"/>
          <w:szCs w:val="24"/>
          <w:highlight w:val="yellow"/>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7F677B">
        <w:rPr>
          <w:sz w:val="24"/>
          <w:szCs w:val="24"/>
          <w:highlight w:val="yellow"/>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7F677B">
        <w:rPr>
          <w:sz w:val="24"/>
          <w:szCs w:val="24"/>
          <w:highlight w:val="yellow"/>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7F677B">
        <w:rPr>
          <w:sz w:val="24"/>
          <w:szCs w:val="24"/>
          <w:highlight w:val="yellow"/>
          <w:shd w:val="clear" w:color="auto" w:fill="FFFFFF"/>
        </w:rPr>
        <w:t>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7F677B">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7F677B">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 xml:space="preserve">T  </w:t>
      </w:r>
      <w:r w:rsidRPr="007F677B">
        <w:rPr>
          <w:sz w:val="24"/>
          <w:szCs w:val="24"/>
          <w:highlight w:val="yellow"/>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7F677B">
        <w:rPr>
          <w:sz w:val="24"/>
          <w:szCs w:val="24"/>
          <w:highlight w:val="yellow"/>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7F677B">
        <w:rPr>
          <w:sz w:val="24"/>
          <w:szCs w:val="24"/>
          <w:highlight w:val="yellow"/>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075D0D">
        <w:rPr>
          <w:sz w:val="24"/>
          <w:szCs w:val="24"/>
        </w:rPr>
        <w:t xml:space="preserve">T  </w:t>
      </w:r>
      <w:r w:rsidRPr="007F677B">
        <w:rPr>
          <w:sz w:val="24"/>
          <w:szCs w:val="24"/>
          <w:highlight w:val="yellow"/>
        </w:rPr>
        <w:t>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7F677B">
        <w:rPr>
          <w:sz w:val="24"/>
          <w:szCs w:val="24"/>
          <w:highlight w:val="yellow"/>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7F677B">
        <w:rPr>
          <w:sz w:val="24"/>
          <w:szCs w:val="24"/>
          <w:highlight w:val="yellow"/>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075D0D">
        <w:rPr>
          <w:sz w:val="24"/>
          <w:szCs w:val="24"/>
        </w:rPr>
        <w:t xml:space="preserve">T  </w:t>
      </w:r>
      <w:r w:rsidRPr="007F677B">
        <w:rPr>
          <w:sz w:val="24"/>
          <w:szCs w:val="24"/>
          <w:highlight w:val="yellow"/>
        </w:rPr>
        <w:t>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7F677B">
        <w:rPr>
          <w:sz w:val="24"/>
          <w:szCs w:val="24"/>
          <w:highlight w:val="yellow"/>
        </w:rPr>
        <w:t>T</w:t>
      </w:r>
      <w:r w:rsidRPr="00075D0D">
        <w:rPr>
          <w:sz w:val="24"/>
          <w:szCs w:val="24"/>
        </w:rPr>
        <w:t xml:space="preserve">  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7F677B">
        <w:rPr>
          <w:sz w:val="24"/>
          <w:szCs w:val="24"/>
          <w:highlight w:val="yellow"/>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7F677B" w:rsidRDefault="00146A94" w:rsidP="0093788F">
      <w:pPr>
        <w:pStyle w:val="ListParagraph"/>
        <w:numPr>
          <w:ilvl w:val="1"/>
          <w:numId w:val="14"/>
        </w:numPr>
        <w:ind w:left="360"/>
        <w:rPr>
          <w:sz w:val="24"/>
          <w:szCs w:val="24"/>
          <w:highlight w:val="yellow"/>
        </w:rPr>
      </w:pPr>
      <w:r w:rsidRPr="007F677B">
        <w:rPr>
          <w:color w:val="000000"/>
          <w:sz w:val="24"/>
          <w:szCs w:val="24"/>
          <w:highlight w:val="yellow"/>
        </w:rPr>
        <w:t xml:space="preserve">Bytecode is executed by </w:t>
      </w:r>
      <w:proofErr w:type="gramStart"/>
      <w:r w:rsidRPr="007F677B">
        <w:rPr>
          <w:color w:val="000000"/>
          <w:sz w:val="24"/>
          <w:szCs w:val="24"/>
          <w:highlight w:val="yellow"/>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7F677B" w:rsidRDefault="0095175B" w:rsidP="0093788F">
      <w:pPr>
        <w:pStyle w:val="ListParagraph"/>
        <w:numPr>
          <w:ilvl w:val="1"/>
          <w:numId w:val="5"/>
        </w:numPr>
        <w:ind w:left="360"/>
        <w:rPr>
          <w:sz w:val="24"/>
          <w:szCs w:val="24"/>
          <w:highlight w:val="yellow"/>
        </w:rPr>
      </w:pPr>
      <w:r w:rsidRPr="007F677B">
        <w:rPr>
          <w:sz w:val="24"/>
          <w:szCs w:val="24"/>
          <w:highlight w:val="yellow"/>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7F677B" w:rsidRDefault="0093788F" w:rsidP="0093788F">
      <w:pPr>
        <w:pStyle w:val="ListParagraph"/>
        <w:numPr>
          <w:ilvl w:val="1"/>
          <w:numId w:val="30"/>
        </w:numPr>
        <w:ind w:left="360"/>
        <w:rPr>
          <w:sz w:val="24"/>
          <w:szCs w:val="24"/>
          <w:highlight w:val="yellow"/>
        </w:rPr>
      </w:pPr>
      <w:r w:rsidRPr="007F677B">
        <w:rPr>
          <w:sz w:val="24"/>
          <w:szCs w:val="24"/>
          <w:highlight w:val="yellow"/>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Default="0093788F" w:rsidP="0093788F">
      <w:pPr>
        <w:pStyle w:val="ListParagraph"/>
        <w:numPr>
          <w:ilvl w:val="1"/>
          <w:numId w:val="31"/>
        </w:numPr>
        <w:ind w:left="360"/>
        <w:rPr>
          <w:sz w:val="24"/>
          <w:szCs w:val="24"/>
        </w:rPr>
      </w:pPr>
      <w:r w:rsidRPr="007F677B">
        <w:rPr>
          <w:sz w:val="24"/>
          <w:szCs w:val="24"/>
          <w:highlight w:val="yellow"/>
        </w:rPr>
        <w:t>To validate that individual units of code work as expected</w:t>
      </w:r>
      <w:r>
        <w:rPr>
          <w:sz w:val="24"/>
          <w:szCs w:val="24"/>
        </w:rPr>
        <w:t>.</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7F677B" w:rsidRDefault="0093788F" w:rsidP="0093788F">
      <w:pPr>
        <w:pStyle w:val="ListParagraph"/>
        <w:numPr>
          <w:ilvl w:val="1"/>
          <w:numId w:val="32"/>
        </w:numPr>
        <w:ind w:left="360"/>
        <w:rPr>
          <w:sz w:val="24"/>
          <w:szCs w:val="24"/>
          <w:highlight w:val="yellow"/>
        </w:rPr>
      </w:pPr>
      <w:r w:rsidRPr="007F677B">
        <w:rPr>
          <w:sz w:val="24"/>
          <w:szCs w:val="24"/>
          <w:highlight w:val="yellow"/>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7F677B" w:rsidRDefault="00D92A8B" w:rsidP="00D92A8B">
      <w:pPr>
        <w:pStyle w:val="ListParagraph"/>
        <w:numPr>
          <w:ilvl w:val="1"/>
          <w:numId w:val="34"/>
        </w:numPr>
        <w:ind w:left="360"/>
        <w:rPr>
          <w:sz w:val="24"/>
          <w:szCs w:val="24"/>
          <w:highlight w:val="yellow"/>
        </w:rPr>
      </w:pPr>
      <w:r w:rsidRPr="007F677B">
        <w:rPr>
          <w:sz w:val="24"/>
          <w:szCs w:val="24"/>
          <w:highlight w:val="yellow"/>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7F677B" w:rsidRDefault="001A1E99" w:rsidP="0093788F">
      <w:pPr>
        <w:pStyle w:val="ListParagraph"/>
        <w:numPr>
          <w:ilvl w:val="1"/>
          <w:numId w:val="3"/>
        </w:numPr>
        <w:ind w:left="360"/>
        <w:rPr>
          <w:sz w:val="24"/>
          <w:szCs w:val="24"/>
          <w:highlight w:val="yellow"/>
        </w:rPr>
      </w:pPr>
      <w:r w:rsidRPr="007F677B">
        <w:rPr>
          <w:sz w:val="24"/>
          <w:szCs w:val="24"/>
          <w:highlight w:val="yellow"/>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7F677B" w:rsidRDefault="001A1E99" w:rsidP="0093788F">
      <w:pPr>
        <w:pStyle w:val="ListParagraph"/>
        <w:numPr>
          <w:ilvl w:val="0"/>
          <w:numId w:val="11"/>
        </w:numPr>
        <w:ind w:left="360"/>
        <w:rPr>
          <w:sz w:val="24"/>
          <w:szCs w:val="24"/>
          <w:highlight w:val="yellow"/>
        </w:rPr>
      </w:pPr>
      <w:r w:rsidRPr="007F677B">
        <w:rPr>
          <w:sz w:val="24"/>
          <w:szCs w:val="24"/>
          <w:highlight w:val="yellow"/>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7F677B" w:rsidRDefault="0095175B" w:rsidP="00EB3132">
      <w:pPr>
        <w:pStyle w:val="ListParagraph"/>
        <w:numPr>
          <w:ilvl w:val="2"/>
          <w:numId w:val="1"/>
        </w:numPr>
        <w:autoSpaceDE w:val="0"/>
        <w:autoSpaceDN w:val="0"/>
        <w:adjustRightInd w:val="0"/>
        <w:ind w:left="360"/>
        <w:rPr>
          <w:sz w:val="24"/>
          <w:szCs w:val="24"/>
          <w:highlight w:val="yellow"/>
        </w:rPr>
      </w:pPr>
      <w:r w:rsidRPr="007F677B">
        <w:rPr>
          <w:sz w:val="24"/>
          <w:szCs w:val="24"/>
          <w:highlight w:val="yellow"/>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7F677B" w:rsidRDefault="00125BB3" w:rsidP="0093788F">
      <w:pPr>
        <w:pStyle w:val="ListParagraph"/>
        <w:numPr>
          <w:ilvl w:val="1"/>
          <w:numId w:val="26"/>
        </w:numPr>
        <w:ind w:left="360"/>
        <w:rPr>
          <w:sz w:val="24"/>
          <w:szCs w:val="24"/>
          <w:highlight w:val="yellow"/>
        </w:rPr>
      </w:pPr>
      <w:proofErr w:type="spellStart"/>
      <w:r w:rsidRPr="007F677B">
        <w:rPr>
          <w:sz w:val="24"/>
          <w:szCs w:val="24"/>
          <w:highlight w:val="yellow"/>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7F677B" w:rsidRDefault="00125BB3" w:rsidP="0093788F">
      <w:pPr>
        <w:pStyle w:val="ListParagraph"/>
        <w:numPr>
          <w:ilvl w:val="1"/>
          <w:numId w:val="27"/>
        </w:numPr>
        <w:ind w:left="360"/>
        <w:rPr>
          <w:sz w:val="24"/>
          <w:szCs w:val="24"/>
          <w:highlight w:val="yellow"/>
        </w:rPr>
      </w:pPr>
      <w:r w:rsidRPr="007F677B">
        <w:rPr>
          <w:sz w:val="24"/>
          <w:szCs w:val="24"/>
          <w:highlight w:val="yellow"/>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7F677B" w:rsidRDefault="00BE7BE6" w:rsidP="0093788F">
      <w:pPr>
        <w:pStyle w:val="ListParagraph"/>
        <w:numPr>
          <w:ilvl w:val="1"/>
          <w:numId w:val="20"/>
        </w:numPr>
        <w:ind w:left="360"/>
        <w:rPr>
          <w:sz w:val="24"/>
          <w:szCs w:val="24"/>
          <w:highlight w:val="yellow"/>
        </w:rPr>
      </w:pPr>
      <w:r w:rsidRPr="007F677B">
        <w:rPr>
          <w:sz w:val="24"/>
          <w:szCs w:val="24"/>
          <w:highlight w:val="yellow"/>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7F677B" w:rsidRDefault="00BE7BE6" w:rsidP="0093788F">
      <w:pPr>
        <w:pStyle w:val="ListParagraph"/>
        <w:numPr>
          <w:ilvl w:val="1"/>
          <w:numId w:val="21"/>
        </w:numPr>
        <w:ind w:left="360"/>
        <w:rPr>
          <w:sz w:val="24"/>
          <w:szCs w:val="24"/>
          <w:highlight w:val="yellow"/>
        </w:rPr>
      </w:pPr>
      <w:r w:rsidRPr="007F677B">
        <w:rPr>
          <w:sz w:val="24"/>
          <w:szCs w:val="24"/>
          <w:highlight w:val="yellow"/>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7F677B" w:rsidRDefault="00BE7BE6" w:rsidP="0093788F">
      <w:pPr>
        <w:pStyle w:val="ListParagraph"/>
        <w:numPr>
          <w:ilvl w:val="1"/>
          <w:numId w:val="22"/>
        </w:numPr>
        <w:ind w:left="360"/>
        <w:rPr>
          <w:sz w:val="24"/>
          <w:szCs w:val="24"/>
          <w:highlight w:val="yellow"/>
        </w:rPr>
      </w:pPr>
      <w:r w:rsidRPr="007F677B">
        <w:rPr>
          <w:sz w:val="24"/>
          <w:szCs w:val="24"/>
          <w:highlight w:val="yellow"/>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7F677B" w:rsidRDefault="00127613" w:rsidP="0093788F">
      <w:pPr>
        <w:pStyle w:val="ListParagraph"/>
        <w:numPr>
          <w:ilvl w:val="1"/>
          <w:numId w:val="24"/>
        </w:numPr>
        <w:ind w:left="360"/>
        <w:rPr>
          <w:sz w:val="24"/>
          <w:szCs w:val="24"/>
          <w:highlight w:val="yellow"/>
        </w:rPr>
      </w:pPr>
      <w:r w:rsidRPr="007F677B">
        <w:rPr>
          <w:sz w:val="24"/>
          <w:szCs w:val="24"/>
          <w:highlight w:val="yellow"/>
        </w:rPr>
        <w:t xml:space="preserve">Suggest using polymorphism to handle different cases rather than </w:t>
      </w:r>
      <w:r w:rsidR="000570A6" w:rsidRPr="007F677B">
        <w:rPr>
          <w:sz w:val="24"/>
          <w:szCs w:val="24"/>
          <w:highlight w:val="yellow"/>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7F677B" w:rsidRDefault="0095175B" w:rsidP="0093788F">
      <w:pPr>
        <w:pStyle w:val="ListParagraph"/>
        <w:numPr>
          <w:ilvl w:val="0"/>
          <w:numId w:val="8"/>
        </w:numPr>
        <w:rPr>
          <w:sz w:val="24"/>
          <w:szCs w:val="24"/>
          <w:highlight w:val="yellow"/>
        </w:rPr>
      </w:pPr>
      <w:proofErr w:type="gramStart"/>
      <w:r w:rsidRPr="007F677B">
        <w:rPr>
          <w:sz w:val="24"/>
          <w:szCs w:val="24"/>
          <w:highlight w:val="yellow"/>
        </w:rPr>
        <w:t>All of</w:t>
      </w:r>
      <w:proofErr w:type="gramEnd"/>
      <w:r w:rsidRPr="007F677B">
        <w:rPr>
          <w:sz w:val="24"/>
          <w:szCs w:val="24"/>
          <w:highlight w:val="yellow"/>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7F677B" w:rsidRDefault="00D0557A" w:rsidP="0093788F">
      <w:pPr>
        <w:pStyle w:val="ListParagraph"/>
        <w:numPr>
          <w:ilvl w:val="1"/>
          <w:numId w:val="23"/>
        </w:numPr>
        <w:ind w:left="360"/>
        <w:rPr>
          <w:sz w:val="24"/>
          <w:szCs w:val="24"/>
          <w:highlight w:val="yellow"/>
        </w:rPr>
      </w:pPr>
      <w:r w:rsidRPr="007F677B">
        <w:rPr>
          <w:sz w:val="24"/>
          <w:szCs w:val="24"/>
          <w:highlight w:val="yellow"/>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7F677B" w:rsidRDefault="0095175B" w:rsidP="0093788F">
      <w:pPr>
        <w:pStyle w:val="ListParagraph"/>
        <w:numPr>
          <w:ilvl w:val="1"/>
          <w:numId w:val="6"/>
        </w:numPr>
        <w:ind w:left="360"/>
        <w:rPr>
          <w:sz w:val="24"/>
          <w:szCs w:val="24"/>
          <w:highlight w:val="yellow"/>
        </w:rPr>
      </w:pPr>
      <w:r w:rsidRPr="007F677B">
        <w:rPr>
          <w:sz w:val="24"/>
          <w:szCs w:val="24"/>
          <w:highlight w:val="yellow"/>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7F677B" w:rsidRDefault="0095175B" w:rsidP="0093788F">
      <w:pPr>
        <w:pStyle w:val="ListParagraph"/>
        <w:numPr>
          <w:ilvl w:val="0"/>
          <w:numId w:val="7"/>
        </w:numPr>
        <w:ind w:left="360"/>
        <w:rPr>
          <w:sz w:val="24"/>
          <w:szCs w:val="24"/>
          <w:highlight w:val="yellow"/>
        </w:rPr>
      </w:pPr>
      <w:r w:rsidRPr="007F677B">
        <w:rPr>
          <w:sz w:val="24"/>
          <w:szCs w:val="24"/>
          <w:highlight w:val="yellow"/>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7F677B" w:rsidRDefault="00EB3132" w:rsidP="0093788F">
      <w:pPr>
        <w:pStyle w:val="ListParagraph"/>
        <w:numPr>
          <w:ilvl w:val="1"/>
          <w:numId w:val="19"/>
        </w:numPr>
        <w:ind w:left="360"/>
        <w:rPr>
          <w:sz w:val="24"/>
          <w:szCs w:val="24"/>
          <w:highlight w:val="yellow"/>
        </w:rPr>
      </w:pPr>
      <w:r w:rsidRPr="007F677B">
        <w:rPr>
          <w:sz w:val="24"/>
          <w:szCs w:val="24"/>
          <w:highlight w:val="yellow"/>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7F677B" w:rsidRDefault="0095175B" w:rsidP="0093788F">
      <w:pPr>
        <w:pStyle w:val="ListParagraph"/>
        <w:numPr>
          <w:ilvl w:val="1"/>
          <w:numId w:val="9"/>
        </w:numPr>
        <w:ind w:left="360"/>
        <w:rPr>
          <w:sz w:val="24"/>
          <w:szCs w:val="24"/>
          <w:highlight w:val="yellow"/>
        </w:rPr>
      </w:pPr>
      <w:r w:rsidRPr="007F677B">
        <w:rPr>
          <w:sz w:val="24"/>
          <w:szCs w:val="24"/>
          <w:highlight w:val="yellow"/>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7F677B" w:rsidRDefault="0095175B" w:rsidP="0093788F">
      <w:pPr>
        <w:pStyle w:val="ListParagraph"/>
        <w:numPr>
          <w:ilvl w:val="1"/>
          <w:numId w:val="10"/>
        </w:numPr>
        <w:ind w:left="360"/>
        <w:rPr>
          <w:sz w:val="24"/>
          <w:szCs w:val="24"/>
          <w:highlight w:val="yellow"/>
        </w:rPr>
      </w:pPr>
      <w:r w:rsidRPr="007F677B">
        <w:rPr>
          <w:sz w:val="24"/>
          <w:szCs w:val="24"/>
          <w:highlight w:val="yellow"/>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7F677B" w:rsidRDefault="00B22B75" w:rsidP="0093788F">
      <w:pPr>
        <w:pStyle w:val="NormalWeb"/>
        <w:numPr>
          <w:ilvl w:val="1"/>
          <w:numId w:val="2"/>
        </w:numPr>
        <w:shd w:val="clear" w:color="auto" w:fill="FFFFFF"/>
        <w:spacing w:before="0" w:beforeAutospacing="0" w:after="0" w:afterAutospacing="0"/>
        <w:ind w:left="360"/>
        <w:jc w:val="both"/>
        <w:rPr>
          <w:color w:val="000000"/>
          <w:highlight w:val="yellow"/>
        </w:rPr>
      </w:pPr>
      <w:r w:rsidRPr="007F677B">
        <w:rPr>
          <w:color w:val="000000"/>
          <w:highlight w:val="yellow"/>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7F677B" w:rsidRDefault="00D96CB6" w:rsidP="0093788F">
      <w:pPr>
        <w:pStyle w:val="NormalWeb"/>
        <w:numPr>
          <w:ilvl w:val="1"/>
          <w:numId w:val="18"/>
        </w:numPr>
        <w:shd w:val="clear" w:color="auto" w:fill="FFFFFF"/>
        <w:spacing w:before="0" w:beforeAutospacing="0" w:after="0" w:afterAutospacing="0"/>
        <w:ind w:left="360"/>
        <w:jc w:val="both"/>
        <w:rPr>
          <w:color w:val="000000"/>
          <w:highlight w:val="yellow"/>
        </w:rPr>
      </w:pPr>
      <w:r w:rsidRPr="007F677B">
        <w:rPr>
          <w:color w:val="000000"/>
          <w:highlight w:val="yellow"/>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7F677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yellow"/>
        </w:rPr>
      </w:pPr>
      <w:r w:rsidRPr="007F677B">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7F677B" w:rsidRDefault="004A1EC5" w:rsidP="0093788F">
      <w:pPr>
        <w:pStyle w:val="ListParagraph"/>
        <w:numPr>
          <w:ilvl w:val="1"/>
          <w:numId w:val="15"/>
        </w:numPr>
        <w:ind w:left="360"/>
        <w:rPr>
          <w:rFonts w:eastAsiaTheme="minorEastAsia"/>
          <w:sz w:val="24"/>
          <w:szCs w:val="24"/>
          <w:highlight w:val="yellow"/>
        </w:rPr>
      </w:pPr>
      <w:r w:rsidRPr="007F677B">
        <w:rPr>
          <w:sz w:val="24"/>
          <w:szCs w:val="24"/>
          <w:highlight w:val="yellow"/>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7F677B" w:rsidRDefault="0095175B" w:rsidP="0093788F">
      <w:pPr>
        <w:pStyle w:val="ListParagraph"/>
        <w:numPr>
          <w:ilvl w:val="1"/>
          <w:numId w:val="8"/>
        </w:numPr>
        <w:rPr>
          <w:sz w:val="24"/>
          <w:szCs w:val="24"/>
          <w:highlight w:val="yellow"/>
        </w:rPr>
      </w:pPr>
      <w:r w:rsidRPr="007F677B">
        <w:rPr>
          <w:sz w:val="24"/>
          <w:szCs w:val="24"/>
          <w:highlight w:val="yellow"/>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7F677B" w:rsidRDefault="00547E3A" w:rsidP="0093788F">
      <w:pPr>
        <w:pStyle w:val="ListParagraph"/>
        <w:numPr>
          <w:ilvl w:val="0"/>
          <w:numId w:val="13"/>
        </w:numPr>
        <w:ind w:left="360"/>
        <w:rPr>
          <w:sz w:val="24"/>
          <w:szCs w:val="24"/>
          <w:highlight w:val="yellow"/>
        </w:rPr>
      </w:pPr>
      <w:r w:rsidRPr="007F677B">
        <w:rPr>
          <w:sz w:val="24"/>
          <w:szCs w:val="24"/>
          <w:highlight w:val="yellow"/>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7F677B" w:rsidRDefault="005075D3" w:rsidP="0093788F">
      <w:pPr>
        <w:pStyle w:val="ListParagraph"/>
        <w:numPr>
          <w:ilvl w:val="1"/>
          <w:numId w:val="16"/>
        </w:numPr>
        <w:ind w:left="360"/>
        <w:rPr>
          <w:sz w:val="24"/>
          <w:szCs w:val="24"/>
          <w:highlight w:val="yellow"/>
        </w:rPr>
      </w:pPr>
      <w:r w:rsidRPr="007F677B">
        <w:rPr>
          <w:sz w:val="24"/>
          <w:szCs w:val="24"/>
          <w:highlight w:val="yellow"/>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7F677B" w:rsidRDefault="00D96CB6" w:rsidP="0093788F">
      <w:pPr>
        <w:pStyle w:val="ListParagraph"/>
        <w:numPr>
          <w:ilvl w:val="1"/>
          <w:numId w:val="17"/>
        </w:numPr>
        <w:ind w:left="360"/>
        <w:rPr>
          <w:sz w:val="24"/>
          <w:szCs w:val="24"/>
          <w:highlight w:val="yellow"/>
        </w:rPr>
      </w:pPr>
      <w:r w:rsidRPr="007F677B">
        <w:rPr>
          <w:sz w:val="24"/>
          <w:szCs w:val="24"/>
          <w:highlight w:val="yellow"/>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20FBDFCD" w14:textId="1D7794AA" w:rsidR="007F677B" w:rsidRPr="007F677B" w:rsidRDefault="007F677B" w:rsidP="007F677B">
      <w:pPr>
        <w:pStyle w:val="Paragraph"/>
        <w:numPr>
          <w:ilvl w:val="1"/>
          <w:numId w:val="28"/>
        </w:numPr>
        <w:rPr>
          <w:highlight w:val="yellow"/>
        </w:rPr>
      </w:pPr>
      <w:r w:rsidRPr="007F677B">
        <w:rPr>
          <w:highlight w:val="yellow"/>
        </w:rPr>
        <w:t>Neither</w:t>
      </w:r>
      <w:r w:rsidRPr="007F677B">
        <w:rPr>
          <w:highlight w:val="yellow"/>
        </w:rPr>
        <w:t xml:space="preserve"> should directly store a list of the other. Instead, introduce a separate Enrollment or Registration class that represents the association between students and courses. This design avoid</w:t>
      </w:r>
      <w:r w:rsidRPr="007F677B">
        <w:rPr>
          <w:highlight w:val="yellow"/>
        </w:rPr>
        <w:t>s</w:t>
      </w:r>
      <w:r w:rsidRPr="007F677B">
        <w:rPr>
          <w:highlight w:val="yellow"/>
        </w:rPr>
        <w:t xml:space="preserve"> direct relationships when dealing with many-to-many associations.</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3C546160" w14:textId="49A76F35" w:rsidR="007F677B" w:rsidRPr="007F677B" w:rsidRDefault="007F677B" w:rsidP="007F677B">
      <w:pPr>
        <w:pStyle w:val="Paragraph"/>
        <w:numPr>
          <w:ilvl w:val="1"/>
          <w:numId w:val="28"/>
        </w:numPr>
        <w:rPr>
          <w:highlight w:val="yellow"/>
        </w:rPr>
      </w:pPr>
      <w:proofErr w:type="gramStart"/>
      <w:r w:rsidRPr="007F677B">
        <w:rPr>
          <w:highlight w:val="yellow"/>
        </w:rPr>
        <w:t>This designs</w:t>
      </w:r>
      <w:proofErr w:type="gramEnd"/>
      <w:r w:rsidRPr="007F677B">
        <w:rPr>
          <w:highlight w:val="yellow"/>
        </w:rPr>
        <w:t xml:space="preserve"> should be </w:t>
      </w:r>
      <w:r w:rsidRPr="007F677B">
        <w:rPr>
          <w:highlight w:val="yellow"/>
        </w:rPr>
        <w:t>refactor</w:t>
      </w:r>
      <w:r w:rsidRPr="007F677B">
        <w:rPr>
          <w:highlight w:val="yellow"/>
        </w:rPr>
        <w:t>ed</w:t>
      </w:r>
      <w:r w:rsidRPr="007F677B">
        <w:rPr>
          <w:highlight w:val="yellow"/>
        </w:rPr>
        <w:t xml:space="preserve"> by separating concerns. Create classes such as </w:t>
      </w:r>
      <w:proofErr w:type="spellStart"/>
      <w:r w:rsidRPr="007F677B">
        <w:rPr>
          <w:highlight w:val="yellow"/>
        </w:rPr>
        <w:t>CourseManager</w:t>
      </w:r>
      <w:proofErr w:type="spellEnd"/>
      <w:r w:rsidRPr="007F677B">
        <w:rPr>
          <w:highlight w:val="yellow"/>
        </w:rPr>
        <w:t xml:space="preserve"> and </w:t>
      </w:r>
      <w:proofErr w:type="spellStart"/>
      <w:r w:rsidRPr="007F677B">
        <w:rPr>
          <w:highlight w:val="yellow"/>
        </w:rPr>
        <w:t>StudentManager</w:t>
      </w:r>
      <w:proofErr w:type="spellEnd"/>
      <w:r w:rsidRPr="007F677B">
        <w:rPr>
          <w:highlight w:val="yellow"/>
        </w:rPr>
        <w:t xml:space="preserve"> to handle course and student-related logic.</w:t>
      </w:r>
      <w:r w:rsidR="006E2454">
        <w:rPr>
          <w:highlight w:val="yellow"/>
        </w:rPr>
        <w:t xml:space="preserve"> </w:t>
      </w:r>
      <w:r w:rsidRPr="007F677B">
        <w:rPr>
          <w:highlight w:val="yellow"/>
        </w:rPr>
        <w:t>This adheres to the principles of encapsulation and separation of concerns, promoting a more modular and maintainable design.</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0625F370" w14:textId="20CE22EB" w:rsidR="007F677B" w:rsidRPr="006E2454" w:rsidRDefault="007F677B" w:rsidP="007F677B">
      <w:pPr>
        <w:pStyle w:val="Paragraph"/>
        <w:numPr>
          <w:ilvl w:val="1"/>
          <w:numId w:val="28"/>
        </w:numPr>
        <w:rPr>
          <w:highlight w:val="yellow"/>
        </w:rPr>
      </w:pPr>
      <w:r w:rsidRPr="006E2454">
        <w:rPr>
          <w:highlight w:val="yellow"/>
        </w:rPr>
        <w:t>The current inheritance hierarchy for different student levels may lead to a rigid structure, making it challenging to accommodate future changes. Instead, c</w:t>
      </w:r>
      <w:r w:rsidR="006E2454" w:rsidRPr="006E2454">
        <w:rPr>
          <w:highlight w:val="yellow"/>
        </w:rPr>
        <w:t>reate</w:t>
      </w:r>
      <w:r w:rsidRPr="006E2454">
        <w:rPr>
          <w:highlight w:val="yellow"/>
        </w:rPr>
        <w:t xml:space="preserve"> a </w:t>
      </w:r>
      <w:proofErr w:type="gramStart"/>
      <w:r w:rsidRPr="006E2454">
        <w:rPr>
          <w:highlight w:val="yellow"/>
        </w:rPr>
        <w:t>Student</w:t>
      </w:r>
      <w:proofErr w:type="gramEnd"/>
      <w:r w:rsidRPr="006E2454">
        <w:rPr>
          <w:highlight w:val="yellow"/>
        </w:rPr>
        <w:t xml:space="preserve"> class with a property for student level, and consider using a </w:t>
      </w:r>
      <w:proofErr w:type="spellStart"/>
      <w:r w:rsidRPr="006E2454">
        <w:rPr>
          <w:highlight w:val="yellow"/>
        </w:rPr>
        <w:t>StudentLevel</w:t>
      </w:r>
      <w:proofErr w:type="spellEnd"/>
      <w:r w:rsidRPr="006E2454">
        <w:rPr>
          <w:highlight w:val="yellow"/>
        </w:rPr>
        <w:t xml:space="preserve"> class to represent the different levels. This adheres to the Composition Over Inheritance principle, providing more flexibility and avoiding deep inheritance hierarchies.</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6A8884DE" w14:textId="1214A04A" w:rsidR="006E2454" w:rsidRPr="006E2454" w:rsidRDefault="006E2454" w:rsidP="006E2454">
      <w:pPr>
        <w:pStyle w:val="Paragraph"/>
        <w:numPr>
          <w:ilvl w:val="1"/>
          <w:numId w:val="28"/>
        </w:numPr>
        <w:rPr>
          <w:highlight w:val="yellow"/>
        </w:rPr>
      </w:pPr>
      <w:r w:rsidRPr="006E2454">
        <w:rPr>
          <w:highlight w:val="yellow"/>
        </w:rPr>
        <w:lastRenderedPageBreak/>
        <w:t xml:space="preserve">The current design violates the Single Responsibility Principle. Each class should have a single responsibility. Consider moving the display logic to separate classes, such as </w:t>
      </w:r>
      <w:proofErr w:type="spellStart"/>
      <w:r w:rsidRPr="006E2454">
        <w:rPr>
          <w:highlight w:val="yellow"/>
        </w:rPr>
        <w:t>StudentDisplay</w:t>
      </w:r>
      <w:proofErr w:type="spellEnd"/>
      <w:r w:rsidRPr="006E2454">
        <w:rPr>
          <w:highlight w:val="yellow"/>
        </w:rPr>
        <w:t xml:space="preserve"> and </w:t>
      </w:r>
      <w:proofErr w:type="spellStart"/>
      <w:r w:rsidRPr="006E2454">
        <w:rPr>
          <w:highlight w:val="yellow"/>
        </w:rPr>
        <w:t>CourseDisplay</w:t>
      </w:r>
      <w:proofErr w:type="spellEnd"/>
      <w:r w:rsidRPr="006E2454">
        <w:rPr>
          <w:highlight w:val="yellow"/>
        </w:rPr>
        <w:t xml:space="preserve">. </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461862B8" w14:textId="1C419BB0" w:rsidR="003954CC" w:rsidRPr="006E2454" w:rsidRDefault="006E2454" w:rsidP="006B3E19">
      <w:pPr>
        <w:pStyle w:val="Paragraph"/>
        <w:numPr>
          <w:ilvl w:val="1"/>
          <w:numId w:val="28"/>
        </w:numPr>
        <w:rPr>
          <w:b/>
          <w:highlight w:val="yellow"/>
        </w:rPr>
      </w:pPr>
      <w:r w:rsidRPr="006E2454">
        <w:rPr>
          <w:highlight w:val="yellow"/>
        </w:rPr>
        <w:t>The current design introduces unnecessary coupling between Student and Course objects through the Registrar object. Instead, consider using direct communication between Student and Course objects when needed. This simplifies the design, reduces dependencies, and adheres to the principle of minimizing coupling</w:t>
      </w:r>
      <w:r w:rsidRPr="006E2454">
        <w:rPr>
          <w:highlight w:val="yellow"/>
        </w:rPr>
        <w:t>.</w:t>
      </w: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lastRenderedPageBreak/>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54"/>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7F677B"/>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1BEB"/>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Williams, Andre J</cp:lastModifiedBy>
  <cp:revision>2</cp:revision>
  <cp:lastPrinted>2023-04-27T20:24:00Z</cp:lastPrinted>
  <dcterms:created xsi:type="dcterms:W3CDTF">2023-12-16T03:48:00Z</dcterms:created>
  <dcterms:modified xsi:type="dcterms:W3CDTF">2023-12-16T03:48:00Z</dcterms:modified>
</cp:coreProperties>
</file>