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Centro Federal de Educação Tecnológica de Minas Gerais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Coletor de propósito geral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André Borges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Yulli Dias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bookmarkStart w:colFirst="0" w:colLast="0" w:name="_vih4js418hvg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coletor é um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capaz de acessar os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e coletar os </w:t>
      </w:r>
      <w:r w:rsidDel="00000000" w:rsidR="00000000" w:rsidRPr="00000000">
        <w:rPr>
          <w:i w:val="1"/>
          <w:rtl w:val="0"/>
        </w:rPr>
        <w:t xml:space="preserve">htmls</w:t>
      </w:r>
      <w:r w:rsidDel="00000000" w:rsidR="00000000" w:rsidRPr="00000000">
        <w:rPr>
          <w:rtl w:val="0"/>
        </w:rPr>
        <w:t xml:space="preserve"> das páginas</w:t>
      </w:r>
      <w:r w:rsidDel="00000000" w:rsidR="00000000" w:rsidRPr="00000000">
        <w:rPr>
          <w:rtl w:val="0"/>
        </w:rPr>
        <w:t xml:space="preserve">. Neste trabalho, desenvolvemos um coletor de propósito geral, descrito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https://andrelbol.github.io/SimpleCrawler/</w:t>
        </w:r>
      </w:hyperlink>
      <w:r w:rsidDel="00000000" w:rsidR="00000000" w:rsidRPr="00000000">
        <w:rPr>
          <w:rtl w:val="0"/>
        </w:rPr>
        <w:t xml:space="preserve">, que acessa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encontrados a partir de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sementes. Essas sementes estavam pré-definidas na proposta do trabalho, para o André foi definida a </w:t>
      </w:r>
      <w:r w:rsidDel="00000000" w:rsidR="00000000" w:rsidRPr="00000000">
        <w:rPr>
          <w:u w:val="single"/>
          <w:rtl w:val="0"/>
        </w:rPr>
        <w:t xml:space="preserve">terra.com.br</w:t>
      </w:r>
      <w:r w:rsidDel="00000000" w:rsidR="00000000" w:rsidRPr="00000000">
        <w:rPr>
          <w:rtl w:val="0"/>
        </w:rPr>
        <w:t xml:space="preserve">, a Silvia escolheu uma das sementes que não estava sendo usada por nenhum aluno da turma e a Yulli havia ficado com a semente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https://www.telegrafi.com/</w:t>
        </w:r>
      </w:hyperlink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tl w:val="0"/>
        </w:rPr>
        <w:t xml:space="preserve">ntretanto, </w:t>
      </w:r>
      <w:r w:rsidDel="00000000" w:rsidR="00000000" w:rsidRPr="00000000">
        <w:rPr>
          <w:rtl w:val="0"/>
        </w:rPr>
        <w:t xml:space="preserve">tivemos o erro 403 Forbidden ao acessar essa url, por algum motivo o site não permite o acesso por robôs, então escolhemos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http://www.zerozero.pt</w:t>
        </w:r>
      </w:hyperlink>
      <w:r w:rsidDel="00000000" w:rsidR="00000000" w:rsidRPr="00000000">
        <w:rPr>
          <w:rtl w:val="0"/>
        </w:rPr>
        <w:t xml:space="preserve"> como a semente.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Utilizamos a arquitetura proposta no trabalho, representada na figura 1, onde a classe </w:t>
      </w:r>
      <w:r w:rsidDel="00000000" w:rsidR="00000000" w:rsidRPr="00000000">
        <w:rPr>
          <w:i w:val="1"/>
          <w:rtl w:val="0"/>
        </w:rPr>
        <w:t xml:space="preserve">Page Fetcher</w:t>
      </w:r>
      <w:r w:rsidDel="00000000" w:rsidR="00000000" w:rsidRPr="00000000">
        <w:rPr>
          <w:rtl w:val="0"/>
        </w:rPr>
        <w:t xml:space="preserve"> tinha como responsabilidade descobrir novas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que seriam gerenciadas pelo escalonador, responsável por oferecer as próximas páginas a serem visitadas pelo </w:t>
      </w:r>
      <w:r w:rsidDel="00000000" w:rsidR="00000000" w:rsidRPr="00000000">
        <w:rPr>
          <w:i w:val="1"/>
          <w:rtl w:val="0"/>
        </w:rPr>
        <w:t xml:space="preserve">Page Fetcher.</w:t>
      </w:r>
      <w:r w:rsidDel="00000000" w:rsidR="00000000" w:rsidRPr="00000000">
        <w:rPr>
          <w:rtl w:val="0"/>
        </w:rPr>
        <w:t xml:space="preserve"> Além disso o escalonador tinha outras responsabilidades, dentre elas: verificar se a profundidade de páginas estava sendo respeitada, se os servidores estavam sendo acessados com uma janela mínima de 30 segundos e controlar a fila de páginas.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Figura 1 - Imagem da arquitetura. Fonte: Slides professor.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Como desafios encontrados neste trabalho podemos citar a dificuldade encontrada para acessar páginas mal-formadas. A utilização do </w:t>
      </w:r>
      <w:r w:rsidDel="00000000" w:rsidR="00000000" w:rsidRPr="00000000">
        <w:rPr>
          <w:i w:val="1"/>
          <w:rtl w:val="0"/>
        </w:rPr>
        <w:t xml:space="preserve">Html Cleaner</w:t>
      </w:r>
      <w:r w:rsidDel="00000000" w:rsidR="00000000" w:rsidRPr="00000000">
        <w:rPr>
          <w:rtl w:val="0"/>
        </w:rPr>
        <w:t xml:space="preserve"> trouxe uma dificuldade para a coleta adequada de links, além disso tivemos que tratar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que não eram páginas válidas. Além disso, ao executar o projeto com uma número de threads maior que 30, algumas threads tiveram um estouro de pilha.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Para avaliar o número adequado de threads a serem utilizadas, executamos o programa variando a quantidade de threads de 10 a 100 de 20 em 20, conforme mostrado na tabela 1.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 acordo com essa análise, escolhemos utilizar 10 threads nesse trabalho, pois com esse número conseguimos uma maior velocidade de coleta.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páginas Coletadas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Tempo total de Coleta (s) 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Velocidade (N/T)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1,15596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0,93238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1,11020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1,07428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1,05415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1,02058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Tabela 1 - Velocidade de acordo com o número de Threads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bookmarkStart w:colFirst="0" w:colLast="0" w:name="_keqfozvqsmtn" w:id="1"/>
      <w:bookmarkEnd w:id="1"/>
      <w:r w:rsidDel="00000000" w:rsidR="00000000" w:rsidRPr="00000000">
        <w:rPr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O desenvolvimento do coletor foi feito na linguagem Java, possuindo uma estrutura formada por 6 classes essenciais.</w:t>
      </w:r>
    </w:p>
    <w:p w:rsidR="00000000" w:rsidDel="00000000" w:rsidP="00000000" w:rsidRDefault="00000000" w:rsidRPr="00000000" w14:paraId="00000035">
      <w:pPr>
        <w:pStyle w:val="Heading4"/>
        <w:jc w:val="both"/>
        <w:rPr>
          <w:rFonts w:ascii="Roboto Mono" w:cs="Roboto Mono" w:eastAsia="Roboto Mono" w:hAnsi="Roboto Mono"/>
        </w:rPr>
      </w:pPr>
      <w:bookmarkStart w:colFirst="0" w:colLast="0" w:name="_i7np4ackag56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URLAddress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Classe escolhida como principal do projeto. Possui em sua estrutura os atributos: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endereço pertencente à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a ser coletada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: profundidade dessa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em relação à coleta sendo realizada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Essa classe permitia a formatação das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buscadas, carregando consigo o metadado referente à quantidade de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“mães” necessárias até encontrar a mesma.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Como decisão de projeto, essa classe foi escolhida também para abrigar o método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do coletor, sendo assim o local onde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de busca são iniciadas com as sementes de coleta.</w:t>
      </w:r>
    </w:p>
    <w:p w:rsidR="00000000" w:rsidDel="00000000" w:rsidP="00000000" w:rsidRDefault="00000000" w:rsidRPr="00000000" w14:paraId="0000003B">
      <w:pPr>
        <w:pStyle w:val="Heading4"/>
        <w:jc w:val="both"/>
        <w:rPr>
          <w:rFonts w:ascii="Roboto Mono" w:cs="Roboto Mono" w:eastAsia="Roboto Mono" w:hAnsi="Roboto Mono"/>
        </w:rPr>
      </w:pPr>
      <w:bookmarkStart w:colFirst="0" w:colLast="0" w:name="_l4i6nto99t4l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Classe responsável por armazenar informações dos servidores onde a coleta é realizada. Possui os atributos: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Armazena o nome do servidor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lastAccess</w:t>
      </w:r>
      <w:r w:rsidDel="00000000" w:rsidR="00000000" w:rsidRPr="00000000">
        <w:rPr>
          <w:rtl w:val="0"/>
        </w:rPr>
        <w:t xml:space="preserve">: Armazena um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do último acesso realizado ao servidor, sendo esse no formato de milissegundos.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ACESSO_MILIS</w:t>
      </w:r>
      <w:r w:rsidDel="00000000" w:rsidR="00000000" w:rsidRPr="00000000">
        <w:rPr>
          <w:rtl w:val="0"/>
        </w:rPr>
        <w:t xml:space="preserve">: Constante que indica o tempo de intervalo mínimo entre acessos a esse servidor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 partir das informações de instâncias dessa classe, a coleta pode persistir as informações dos servidores por onde passou, além de conseguir respeitar o critério de tempo entre acessos a um mesmo servidor (tempo indicado pela constante, escolhido como </w:t>
      </w:r>
      <w:r w:rsidDel="00000000" w:rsidR="00000000" w:rsidRPr="00000000">
        <w:rPr>
          <w:b w:val="1"/>
          <w:rtl w:val="0"/>
        </w:rPr>
        <w:t xml:space="preserve">30 segundos</w:t>
      </w:r>
      <w:r w:rsidDel="00000000" w:rsidR="00000000" w:rsidRPr="00000000">
        <w:rPr>
          <w:rtl w:val="0"/>
        </w:rPr>
        <w:t xml:space="preserve">). A classe ainda possui uma implementação da função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hashCode</w:t>
      </w:r>
      <w:r w:rsidDel="00000000" w:rsidR="00000000" w:rsidRPr="00000000">
        <w:rPr>
          <w:rtl w:val="0"/>
        </w:rPr>
        <w:t xml:space="preserve">, a qual permite a identificação única de cada servidor armazenado, evitando possíveis repetições indesejadas.</w:t>
      </w:r>
    </w:p>
    <w:p w:rsidR="00000000" w:rsidDel="00000000" w:rsidP="00000000" w:rsidRDefault="00000000" w:rsidRPr="00000000" w14:paraId="00000041">
      <w:pPr>
        <w:pStyle w:val="Heading4"/>
        <w:jc w:val="both"/>
        <w:rPr>
          <w:rFonts w:ascii="Roboto Mono" w:cs="Roboto Mono" w:eastAsia="Roboto Mono" w:hAnsi="Roboto Mono"/>
        </w:rPr>
      </w:pPr>
      <w:bookmarkStart w:colFirst="0" w:colLast="0" w:name="_5d7w7ytq85b8" w:id="4"/>
      <w:bookmarkEnd w:id="4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ColetorUtil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Classe de utilidades, possuindo um conjunto de métodos que auxiliaram na estruturação da coleta. Os métodos existentes são: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getUrlStream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consumeStream</w:t>
      </w:r>
      <w:r w:rsidDel="00000000" w:rsidR="00000000" w:rsidRPr="00000000">
        <w:rPr>
          <w:rtl w:val="0"/>
        </w:rPr>
        <w:t xml:space="preserve">: Métodos auxiliares na busca das páginas html referentes às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coletadas, além de leitura do conteúdo das mesmas incluindo bufferização e decodificação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isAbsoluteUrl</w:t>
      </w:r>
      <w:r w:rsidDel="00000000" w:rsidR="00000000" w:rsidRPr="00000000">
        <w:rPr>
          <w:rtl w:val="0"/>
        </w:rPr>
        <w:t xml:space="preserve">:  Método de verificação da existência de protocolo na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passada como parâmetro.</w:t>
      </w:r>
    </w:p>
    <w:p w:rsidR="00000000" w:rsidDel="00000000" w:rsidP="00000000" w:rsidRDefault="00000000" w:rsidRPr="00000000" w14:paraId="00000045">
      <w:pPr>
        <w:pStyle w:val="Heading4"/>
        <w:jc w:val="both"/>
        <w:rPr>
          <w:rFonts w:ascii="Roboto Mono" w:cs="Roboto Mono" w:eastAsia="Roboto Mono" w:hAnsi="Roboto Mono"/>
        </w:rPr>
      </w:pPr>
      <w:bookmarkStart w:colFirst="0" w:colLast="0" w:name="_ft38q44ea7mq" w:id="5"/>
      <w:bookmarkEnd w:id="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Representação 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recuperado dos servidores buscados. A partir da utilização de métodos da biblioteca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jrobotx</w:t>
        </w:r>
      </w:hyperlink>
      <w:r w:rsidDel="00000000" w:rsidR="00000000" w:rsidRPr="00000000">
        <w:rPr>
          <w:rtl w:val="0"/>
        </w:rPr>
        <w:t xml:space="preserve"> da empresa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TrigonicSolutions</w:t>
        </w:r>
      </w:hyperlink>
      <w:r w:rsidDel="00000000" w:rsidR="00000000" w:rsidRPr="00000000">
        <w:rPr>
          <w:rtl w:val="0"/>
        </w:rPr>
        <w:t xml:space="preserve">, as instâncias dessa classe permitem a interpretação das regras explicitadas por cada servidor, facilitando as verificações de permissões de coleta. O método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allows</w:t>
      </w:r>
      <w:r w:rsidDel="00000000" w:rsidR="00000000" w:rsidRPr="00000000">
        <w:rPr>
          <w:rtl w:val="0"/>
        </w:rPr>
        <w:t xml:space="preserve"> percorre todas as regras encontradas e verifica se o caminho passado como parâmetro a ser coletado viola alguma, sendo assim o principal método dessa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jc w:val="both"/>
        <w:rPr>
          <w:rFonts w:ascii="Roboto Mono" w:cs="Roboto Mono" w:eastAsia="Roboto Mono" w:hAnsi="Roboto Mono"/>
        </w:rPr>
      </w:pPr>
      <w:bookmarkStart w:colFirst="0" w:colLast="0" w:name="_eetyxfcfwyct" w:id="6"/>
      <w:bookmarkEnd w:id="6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EscalonadorSimples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Classe responsável por possuir as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a serem coletadas, além de coordenar a busca para que seja uma busca em largura através das inserções e buscas personalizadas. Os atributos da classe são: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PROFUNDIDADE_MAXIMA</w:t>
      </w:r>
      <w:r w:rsidDel="00000000" w:rsidR="00000000" w:rsidRPr="00000000">
        <w:rPr>
          <w:rtl w:val="0"/>
        </w:rPr>
        <w:t xml:space="preserve">: Constante contendo a maior profundidade de coleta permitida às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, servido como um ponto de parada da execução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MAXIMO_DE_PAGINAS</w:t>
      </w:r>
      <w:r w:rsidDel="00000000" w:rsidR="00000000" w:rsidRPr="00000000">
        <w:rPr>
          <w:rtl w:val="0"/>
        </w:rPr>
        <w:t xml:space="preserve">: Constante contendo o número limite de páginas a serem buscadas, servindo como um ponto de parada da execução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numeroDePaginasColetadas</w:t>
      </w:r>
      <w:r w:rsidDel="00000000" w:rsidR="00000000" w:rsidRPr="00000000">
        <w:rPr>
          <w:rtl w:val="0"/>
        </w:rPr>
        <w:t xml:space="preserve">: Variável controladora contendo o número de páginas coletadas até então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filaDePaginas</w:t>
      </w:r>
      <w:r w:rsidDel="00000000" w:rsidR="00000000" w:rsidRPr="00000000">
        <w:rPr>
          <w:rtl w:val="0"/>
        </w:rPr>
        <w:t xml:space="preserve">: “fila” de páginas armazena um mapeamento de servidores e suas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buscadas. Sempre que uma nova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é encontrada na coleta e respeita condições específicas, é adicionada a esse mapeamento com seu respectivo servidor.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urlsConhecidas</w:t>
      </w:r>
      <w:r w:rsidDel="00000000" w:rsidR="00000000" w:rsidRPr="00000000">
        <w:rPr>
          <w:rtl w:val="0"/>
        </w:rPr>
        <w:t xml:space="preserve">: Variável auxiliar do sistema que possui todas as urls que já foram percorridas. Auxilia no impedimento de repetições na coleta.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listaDeRecords</w:t>
      </w:r>
      <w:r w:rsidDel="00000000" w:rsidR="00000000" w:rsidRPr="00000000">
        <w:rPr>
          <w:rtl w:val="0"/>
        </w:rPr>
        <w:t xml:space="preserve">: Mapeamento entre servidores e seus respectivos </w:t>
      </w:r>
      <w:hyperlink w:anchor="_ft38q44ea7mq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Record</w:t>
        </w:r>
      </w:hyperlink>
      <w:r w:rsidDel="00000000" w:rsidR="00000000" w:rsidRPr="00000000">
        <w:rPr>
          <w:rtl w:val="0"/>
        </w:rPr>
        <w:t xml:space="preserve">s. A partir desse mapeamento é possível </w:t>
      </w:r>
      <w:r w:rsidDel="00000000" w:rsidR="00000000" w:rsidRPr="00000000">
        <w:rPr>
          <w:rtl w:val="0"/>
        </w:rPr>
        <w:t xml:space="preserve">resgatar</w:t>
      </w:r>
      <w:r w:rsidDel="00000000" w:rsidR="00000000" w:rsidRPr="00000000">
        <w:rPr>
          <w:rtl w:val="0"/>
        </w:rPr>
        <w:t xml:space="preserve"> as configurações de coleta do servidor específico, necessário ao decidir se será adicionada 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à fila de páginas.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urlsColetadas</w:t>
      </w:r>
      <w:r w:rsidDel="00000000" w:rsidR="00000000" w:rsidRPr="00000000">
        <w:rPr>
          <w:rtl w:val="0"/>
        </w:rPr>
        <w:t xml:space="preserve">: Lista de urls que já foram coletadas.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horaDeInicio</w:t>
      </w:r>
      <w:r w:rsidDel="00000000" w:rsidR="00000000" w:rsidRPr="00000000">
        <w:rPr>
          <w:rtl w:val="0"/>
        </w:rPr>
        <w:t xml:space="preserve">: Variável que contém o </w:t>
      </w:r>
      <w:r w:rsidDel="00000000" w:rsidR="00000000" w:rsidRPr="00000000">
        <w:rPr>
          <w:i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de início da coleta (em milissegundos).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numDeThreads</w:t>
      </w:r>
      <w:r w:rsidDel="00000000" w:rsidR="00000000" w:rsidRPr="00000000">
        <w:rPr>
          <w:rtl w:val="0"/>
        </w:rPr>
        <w:t xml:space="preserve">: Variável que contém o número de threads utilizadas na busca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cada coleta realizada existe somente um escalonador, de forma que todas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de coleta compartilham esse escalonador.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Contendo e disponibilizando as urls de busca, essa classe coordena toda a coleta, afinal define o que cada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irá realizar. Isso é realizado a partir dos seguintes métodos: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getUrl</w:t>
      </w:r>
      <w:r w:rsidDel="00000000" w:rsidR="00000000" w:rsidRPr="00000000">
        <w:rPr>
          <w:rtl w:val="0"/>
        </w:rPr>
        <w:t xml:space="preserve">: Método que retorna a próxima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na fila que esteja </w:t>
      </w:r>
      <w:r w:rsidDel="00000000" w:rsidR="00000000" w:rsidRPr="00000000">
        <w:rPr>
          <w:b w:val="1"/>
          <w:rtl w:val="0"/>
        </w:rPr>
        <w:t xml:space="preserve">disponível</w:t>
      </w:r>
      <w:r w:rsidDel="00000000" w:rsidR="00000000" w:rsidRPr="00000000">
        <w:rPr>
          <w:rtl w:val="0"/>
        </w:rPr>
        <w:t xml:space="preserve">. Essa disponibilidade é verificada mediante ao intervalo de tempo entre coletas no servidor referente à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. Caso não exista nenhuma url disponível, o escalonador ordena 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a aguardar 1 segundo e percorrer novamente a lista de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adicionaNovaPagina</w:t>
      </w:r>
      <w:r w:rsidDel="00000000" w:rsidR="00000000" w:rsidRPr="00000000">
        <w:rPr>
          <w:rtl w:val="0"/>
        </w:rPr>
        <w:t xml:space="preserve">: Método que adiciona uma nova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à fila de páginas, adicionando um novo servidor caso 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pertença a um servidor ainda não pesquisado.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getRecordAllowRobots</w:t>
      </w:r>
      <w:r w:rsidDel="00000000" w:rsidR="00000000" w:rsidRPr="00000000">
        <w:rPr>
          <w:rtl w:val="0"/>
        </w:rPr>
        <w:t xml:space="preserve">: Retorna o </w:t>
      </w:r>
      <w:hyperlink w:anchor="_ft38q44ea7mq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Record</w:t>
        </w:r>
      </w:hyperlink>
      <w:r w:rsidDel="00000000" w:rsidR="00000000" w:rsidRPr="00000000">
        <w:rPr>
          <w:rtl w:val="0"/>
        </w:rPr>
        <w:t xml:space="preserve"> referente ao servidor da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passada como parâmetro.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putRecorded</w:t>
      </w:r>
      <w:r w:rsidDel="00000000" w:rsidR="00000000" w:rsidRPr="00000000">
        <w:rPr>
          <w:rtl w:val="0"/>
        </w:rPr>
        <w:t xml:space="preserve">: Adiciona um novo </w:t>
      </w:r>
      <w:hyperlink w:anchor="_ft38q44ea7mq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Record</w:t>
        </w:r>
      </w:hyperlink>
      <w:r w:rsidDel="00000000" w:rsidR="00000000" w:rsidRPr="00000000">
        <w:rPr>
          <w:rtl w:val="0"/>
        </w:rPr>
        <w:t xml:space="preserve"> referente a um servidor passado como parâmetro.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finalizouColeta</w:t>
      </w:r>
      <w:r w:rsidDel="00000000" w:rsidR="00000000" w:rsidRPr="00000000">
        <w:rPr>
          <w:rtl w:val="0"/>
        </w:rPr>
        <w:t xml:space="preserve">: Verifica se a coleta chegou ao fim mediante à variável de controle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MAXIMO_DE_PAGINAS</w:t>
      </w:r>
      <w:r w:rsidDel="00000000" w:rsidR="00000000" w:rsidRPr="00000000">
        <w:rPr>
          <w:rtl w:val="0"/>
        </w:rPr>
        <w:t xml:space="preserve">, ou seja, se o número de páginas coletadas já chegou ao máximo.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projeto foram escolhidos como valores de controle </w:t>
      </w:r>
      <w:r w:rsidDel="00000000" w:rsidR="00000000" w:rsidRPr="00000000">
        <w:rPr>
          <w:b w:val="1"/>
          <w:rtl w:val="0"/>
        </w:rPr>
        <w:t xml:space="preserve">500 páginas no máximo e uma profundidade de 4 </w:t>
      </w:r>
      <w:r w:rsidDel="00000000" w:rsidR="00000000" w:rsidRPr="00000000">
        <w:rPr>
          <w:b w:val="1"/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4"/>
        <w:jc w:val="both"/>
        <w:rPr>
          <w:rFonts w:ascii="Roboto Mono" w:cs="Roboto Mono" w:eastAsia="Roboto Mono" w:hAnsi="Roboto Mono"/>
        </w:rPr>
      </w:pPr>
      <w:bookmarkStart w:colFirst="0" w:colLast="0" w:name="_620smn4mavc" w:id="7"/>
      <w:bookmarkEnd w:id="7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PageFetcher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Classe que representa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de busca do coletor. A classe possui 2 atributos: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escalonador</w:t>
      </w:r>
      <w:r w:rsidDel="00000000" w:rsidR="00000000" w:rsidRPr="00000000">
        <w:rPr>
          <w:rtl w:val="0"/>
        </w:rPr>
        <w:t xml:space="preserve">: Contém o escalonador que é compartilhado por todas 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robotName</w:t>
      </w:r>
      <w:r w:rsidDel="00000000" w:rsidR="00000000" w:rsidRPr="00000000">
        <w:rPr>
          <w:rtl w:val="0"/>
        </w:rPr>
        <w:t xml:space="preserve">: Contém o nome do coletor (nesse projeto, o </w:t>
      </w:r>
      <w:r w:rsidDel="00000000" w:rsidR="00000000" w:rsidRPr="00000000">
        <w:rPr>
          <w:b w:val="1"/>
          <w:rtl w:val="0"/>
        </w:rPr>
        <w:t xml:space="preserve">asyrobot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são responsáveis por a partir de uma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buscar a página da mesma, percorrer essa página buscando os links existentes e, para cada link, adicionar (ou não) a url do link à lista do escalonador. Os métodos da classe utilizados para esse fim são: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coletaLinksHtml</w:t>
      </w:r>
      <w:r w:rsidDel="00000000" w:rsidR="00000000" w:rsidRPr="00000000">
        <w:rPr>
          <w:rtl w:val="0"/>
        </w:rPr>
        <w:t xml:space="preserve">: Método responsável por resgatar a página da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, percorrer a mesma. Para cada link encontrado na página, caso não seja do tipo </w:t>
      </w:r>
      <w:r w:rsidDel="00000000" w:rsidR="00000000" w:rsidRPr="00000000">
        <w:rPr>
          <w:i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e contenha o domínio do servidor pertencente, adiciona a mesma à lista de </w:t>
      </w:r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, indicando a profundidade da mesma como consecutiva da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utilizada para buscar. A busca da página utiliza a biblioteca </w:t>
      </w:r>
      <w:hyperlink r:id="rId12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HtmlCleaner</w:t>
        </w:r>
      </w:hyperlink>
      <w:r w:rsidDel="00000000" w:rsidR="00000000" w:rsidRPr="00000000">
        <w:rPr>
          <w:rtl w:val="0"/>
        </w:rPr>
        <w:t xml:space="preserve">, a qual possui métodos que buscam e ajustam </w:t>
      </w:r>
      <w:r w:rsidDel="00000000" w:rsidR="00000000" w:rsidRPr="00000000">
        <w:rPr>
          <w:i w:val="1"/>
          <w:rtl w:val="0"/>
        </w:rPr>
        <w:t xml:space="preserve">htmls</w:t>
      </w:r>
      <w:r w:rsidDel="00000000" w:rsidR="00000000" w:rsidRPr="00000000">
        <w:rPr>
          <w:rtl w:val="0"/>
        </w:rPr>
        <w:t xml:space="preserve"> mal formatados.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getRecord</w:t>
      </w:r>
      <w:r w:rsidDel="00000000" w:rsidR="00000000" w:rsidRPr="00000000">
        <w:rPr>
          <w:rtl w:val="0"/>
        </w:rPr>
        <w:t xml:space="preserve">: Método responsável por buscar a configuração 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do servidor cuja url está sendo buscada.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: Método principal da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 sua duração executa até que o escalonador sinalize que a coleta foi finalizada. Busca a próxima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na fila do escalonador. Inicialmente, verifica quais as regras de busca do servidor (quando ainda não existe no mapeamento do escalonar, busca no servidor e adiciona ao mapeamento), e caso a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respeite todas as regras coleta as urls da página adicionando à fila.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Devido à forma como a coleta ocorre, existe uma execução contínua pois cada url gera mais links que servem para continuar a execução. Dado que o escalonador é compartilhado, quando a execução termina para um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 termina para todas.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/>
      </w:pPr>
      <w:bookmarkStart w:colFirst="0" w:colLast="0" w:name="_kgyia173ioqc" w:id="8"/>
      <w:bookmarkEnd w:id="8"/>
      <w:r w:rsidDel="00000000" w:rsidR="00000000" w:rsidRPr="00000000">
        <w:rPr>
          <w:i w:val="1"/>
          <w:rtl w:val="0"/>
        </w:rPr>
        <w:t xml:space="preserve">Urls</w:t>
      </w:r>
      <w:r w:rsidDel="00000000" w:rsidR="00000000" w:rsidRPr="00000000">
        <w:rPr>
          <w:rtl w:val="0"/>
        </w:rPr>
        <w:t xml:space="preserve"> Coletadas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http://www.zerozero.pt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http://terra.com.br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http://www.forbes.com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https://www.ceroacero.es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https://www.ogol.com.br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https://www.zerozero.pt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https://www.thefinalball.com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https://www.calciozz.it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https://www.leballonrond.fr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https://www.fussballzz.de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https://www.soccerzz.com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https://facebook.com/zerozeropt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https://twitter.com/zerozeropt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https://instagram.com/zerozeropt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https://www.youtube.com/c/zerozero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http://wlbetpt.adsrv.eacdn.com/C.ashx?btag=a_45b_46c_&amp;affid=45&amp;siteid=45&amp;adid=46&amp;c=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http://www.sporttv.pt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http://elevensports.com/pt-pt/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https://www.casinoportugal.pt/promocoes?btag=900498&amp;ad=vSmgOLPz9pqO0r3b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https://www.facebook.com/ogolcombr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http://refpa.top/L?tag=d_27572m_97c_&amp;site=27572&amp;ad=97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https://www.instagram.com/ogolcombr/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http://www.bet365.com/dl/~offer?affiliate=365_033182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https://www.bet.pt/apostas-desportivas/?btag=a_45b_46c_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http://facebook.com/zerozeropt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https://twitter.com/playmaker_PT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http://instagram.com/zerozeropt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http://www.youtube.com/c/zerozero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https://www.sporttv.pt/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https://www.casinoportugal.pt/desportos/mercados/6073440?btag=900498&amp;ad=vSmgOLPz9pqO0r3b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https://pbs.twimg.com/profile_images/943146940593778690/AqeuRWNk_400x400.jpg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http://t.co/TAtJlqwi0D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http://status.twitter.com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http://support.twitter.com/forums/26810/entries/78525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https://dev.twitter.com/web/embedded-tweets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http://www.bet365.com/betslip/instantbet/default.aspx?bs=10534311~2.30&amp;Instantbet=1&amp;affiliatecode=365_505393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https://login.sporttv.pt/sso/Login.action?redirectURL=https://www.sporttv.pt/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https://oferta.sporttv.pt/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https://www.facebook.com/SPORTTVPortugal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https://www.instagram.com/sporttvportugal/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http://liganos.pt/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http://www.premierleague.com/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https://www.allianz.pt/allianz-cup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https://pt.uefa.com/uefanationsleague/index.html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http://www.legaseriea.it/it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http://www.nba.com/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http://uk.ufc.com/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http://www.motogp.com/pt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http://www.wrc.com/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http://www.nascar.com/en_us/sprint-cup-series.html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http://www.wwe.com/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http://www.getfirefox.com/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http://www.google.com/chrome/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http://www.getie.com/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http://www.opera.com/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http://www.apple.com/safari/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https://www.facebook.com/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https://es-la.facebook.com/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https://fr-fr.facebook.com/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https://it-it.facebook.com/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https://de-de.facebook.com/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https://ar-ar.facebook.com/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https://hi-in.facebook.com/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https://zh-cn.facebook.com/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https://ja-jp.facebook.com/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https://messenger.com/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https://developers.facebook.com/?ref=pf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https://www.getfirefox.com/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https://support.mozilla.org/kb/update-latest-version-firefox-android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https://download.mozilla.org/?product=firefox-stub&amp;amp;os=win64&amp;amp;lang=en-US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https://play.google.com/store/apps/details?id=org.mozilla.firefox&amp;amp;referrer=utm_source%3Dmozilla%26utm_medium%3DReferral%26utm_campaign%3Dmozilla-org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https://itunes.apple.com/us/app/apple-store/id989804926?pt=373246&amp;amp;mt=8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https://accounts.firefox.com/legal/terms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https://blog.mozilla.org/press/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https://careers.mozilla.org/?utm_source=www.mozilla.org&amp;utm_medium=referral&amp;utm_campaign=footer&amp;utm_content=company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https://developer.mozilla.org/?utm_source=www.mozilla.org&amp;utm_medium=referral&amp;utm_campaign=footer&amp;utm_content=developers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https://bugzilla.mozilla.org/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https://www.instagram.com/mozilla/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https://foundation.mozilla.org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https://facebook.com/ogolcombr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http://twitter.com/zerozeropt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https://instagram.com/ogolcombr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https://www.youtube.com/channel/UCjWcRCWje4HvkD63qqIM8JQ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https://www.casinoportugal.pt/desportos/mercados/6072342?btag=900498&amp;ad=vSmgOLPz9pqO0r3b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https://pbs.twimg.com/profile_images/943146940593778690/AqeuRWNk.jpg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https://t.co/IuBrElSZf1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http://support.twitter.com/articles/14226-how-to-find-your-twitter-short-code-or-long-code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https://dev.twitter.com/overview/terms/agreement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http://www.bet365.com/betslip/instantbet/default.aspx?bs=10534312~3.50&amp;Instantbet=1&amp;affiliatecode=365_505393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http://pt.uefa.com/uefaeuropaleague/index.html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https://help.periscope.tv/customer/en/portal/articles/2600293-what-is-periscope-producer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https://www.twitter.com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https://www.periscope.tv/trademarkpolicy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https://support.twitter.com/articles/76915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https://help.twitter.com/en/rules-and-policies/twitter-cookies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https://policies.google.com/privacy?hl=en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https://www.linkedin.com/legal/privacy-policy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https://www.newscred.com/privacypolicy/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https://about.twitter.com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https://blog.twitter.com/official/en_us.html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https://careers.twitter.com/en.html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https://investor.twitterinc.com/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https://business.twitter.com/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https://www.facebook.com/recover/initiate?lwv=110&amp;amp;ars=royal_blue_bar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https://ads.twitter.com?ref=en-btc-gobal-footer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https://twittercommunity.com/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https://marketing.twitter.com/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https://takeflight.twitter.com/?utm_source=twitter&amp;utm_medium=organic&amp;utm_campaign=20190305_global_fs_Twitter-Footer-Promotion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https://twittercommunity.com/c/dev-platform-feedback/rules-and-policies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https://es-la.facebook.com/login/identify/?ctx=recover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https://fr-fr.facebook.com/login/identify/?ctx=recover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https://it-it.facebook.com/login/identify/?ctx=recover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https://de-de.facebook.com/login/identify/?ctx=recover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https://ar-ar.facebook.com/login/identify/?ctx=recover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https://hi-in.facebook.com/login/identify/?ctx=recover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https://zh-cn.facebook.com/login/identify/?ctx=recover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https://ja-jp.facebook.com/login/identify/?ctx=recover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https://ads.twitter.com/login?ref=en-btc-gobal-footer&amp;lang=ar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https://support.twitter.com/groups/58-advertising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http://status.twitter.com/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https://www.google.com/?hl=en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http://privacy?hl=en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http://terms?hl=en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http://technologies?hl=en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http://faq?hl=en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https://myaccount.google.com/?hl=en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https://www.gstatic.com/policies/privacy/pdf/20190122/f3294e95/google_privacy_policy_en.pdf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https://support.google.com/policies?p=privpol_privts&amp;amp;hl=en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https://adssettings.google.com/?utm_source=pp&amp;amp;hl=en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https://aboutme.google.com/?utm_source=pp&amp;amp;hl=en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https://plus.google.com/settings?utm_source=pp&amp;amp;hl=en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https://myactivity.google.com/myactivity?utm_source=pp&amp;amp;hl=en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https://takeout.google.com/?utm_source=pp&amp;amp;hl=en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https://transparencyreport.google.com/user-data/overview?hl=en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https://safebrowsing.google.com/?utm_source=pp&amp;amp;hl=en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https://play.google.com/books/intl/en/privacy.html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https://payments.google.com/legaldocument?family=0.privacynotice&amp;hl=en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https://fiber.google.com/legal/privacy.html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https://fi.google.com/about/tos/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https://kids.youtube.com/privacynotice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https://families.google.com/familylink/privacy/child-policy/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https://contacts.google.com?hl=en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https://privacy.google.com/businesses/affiliates?hl=en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https://support.mozilla.org/kb/update-firefox-latest-version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https://download.mozilla.org/?product=firefox-stub&amp;amp;os=win&amp;amp;lang=en-US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https://itunes.apple.com/us/app/apple-store/id989804926?pt=373246&amp;amp;mt=8&amp;amp;ct=mozorg-fxnew_page_scene1_modal-appstore-button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https://accounts.firefox.com/legal/privacy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https://developer.mozilla.org/docs/Tools/?utm_source=www.mozilla.org&amp;utm_medium=referral&amp;utm_campaign=footer&amp;utm_content=developers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https://facebook.com/ceroacero.es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https://twitter.com/ogolcombr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http://www.youtube.com/subscription_center?add_user=sporttv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https://www.casinoportugal.pt/desportos/mercados/5394221?btag=900498&amp;ad=vSmgOLPz9pqO0r3b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https://pbs.twimg.com/profile_images/606967013634916352/hzqsFzdl_400x400.png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https://t.co/V3GXgBvLPh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http://www.bet365.com/betslip/instantbet/default.aspx?bs=10534313~3.00&amp;Instantbet=1&amp;affiliatecode=365_505393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https://dev.twitter.com/overview/terms/policy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https://pt.uefa.com/european-qualifiers/index.html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https://www.twitter.com/privacy/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https://help.twitter.com/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https://about.twitter.com/en_us/lets-go-twitter.html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https://blog.twitter.com/small-business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https://support.twitter.com/articles/20172501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https://business.twitter.com/en/advertising.html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https://www.periscope.tv/content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https://www.facebook.com/SPORTTVPortugal/likes?ref=page_internal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https://marketing.twitter.com/na/en/insights.html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https://help.periscope.tv/customer/portal/emails/new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https://store.uefa.com/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https://plus.google.com/+UEFAcom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https://instagram.com/uefacom/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https://www.linkedin.com/company/uefa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https://uefa.newsmarket.com/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https://pt.uefa.com/european-qualifiers/video/highlights/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http://../uefaeuro-2020/performancezone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http://www.uefafoundation.org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http://row.store.uefa.com/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https://itunes.apple.com/pt/app/id1061115611?mt=8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https://play.google.com/store/apps/details?id=com.uefa.euro2016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http://ac.uefa.com/pt/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https://twitter.tlnk.io/serve?action=click&amp;publisher_id=359298&amp;site_id=64980&amp;sub_site=LetsGoTwitter&amp;site_id_android=64602&amp;my_campaign=LetsGoTwitter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https://mobile.twitter.com/explore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http://www.so-netmedia.jp/privacypolicy/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https://ads.twitter.com/login?ref=en-btc-gobal-footer&amp;lang=fr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https://medium.com/@periscope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https://www.google.com/history/optout?utm_source=pp&amp;amp;hl=en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http://privacy/frameworks?hl=en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http://technologies/product-privacy?hl=en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https://careers.twitter.com/en/teams/periscope.html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https://help.pscp.tv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https://myaccount.google.com/?utm_source=pp&amp;amp;hl=en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https://support.google.com/accounts?p=privpol_location&amp;amp;hl=en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https://myactivity.google.com/?utm_source=pp&amp;amp;hl=en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https://www.periscope.tv/i/contact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https://tweetdeck.twitter.com/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https://vine.co/privacy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https://www.niche.co/privacy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https://www.snappytv.com/privacy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https://www.mopub.com/legal/privacy/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https://twitpic.com/static/privacy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https://accounts.google.com/signin/usernamerecovery?continue=https%3A%2F%2Fplus.google.com%2F%2BUEFAcom&amp;amp;osid=1&amp;amp;hl=pt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https://support.apple.com/pt-pt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https://www.apple.com/pt/ios/app-store/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https://helpcenter.uefa.com/hc/en-gb/requests/new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https://locate.apple.com/pt/pt/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https://www.google.com.br/webhp?tab=8w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https://maps.google.com.br/maps?hl=en&amp;tab=8l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https://mail.google.com/mail/?tab=8m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https://drive.google.com/?tab=8o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https://www.uefa.com/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http://uefa.com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http://developer.android.com/index.html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https://payments.google.com/termsOfService?hl=en_US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http://./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http://pt.user.uefa.com/Account/SignUp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https://support.mozilla.org/kb/end-support-windows-xp-and-vista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https://download.mozilla.org/?product=firefox-latest-ssl&amp;amp;os=osx&amp;amp;lang=en-US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https://accounts.firefox.com/?action=email&amp;amp;service=sync&amp;amp;context=fx_desktop_v3&amp;amp;entrypoint=accounts-page&amp;amp;utm_content=%2Ffirefox%2Fnew%2F&amp;amp;utm_source=download-page&amp;amp;utm_campaign=fxa-embedded-form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https://facebook.com/pages/calciozzit/244114205627170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https://twitter.com/ceroacero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https://www.youtube.com/feed/history/search_history?utm_source=pp&amp;amp;hl=en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https://www.casinoportugal.pt?btag=900498&amp;ad=vSmgOLPz9pqO0r3b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https://pbs.twimg.com/profile_images/606967013634916352/hzqsFzdl.png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https://t.co/veKz6Hx6nt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http://www.bet365.com/betslip/instantbet/default.aspx?bs=10534324~3.10&amp;Instantbet=1&amp;affiliatecode=365_505393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https://dev.twitter.com/web/embedded-timelines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https://help.twitter.com/using-twitter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https://about.twitter.com/en_us/company.html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https://blog.twitter.com/developer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https://support.twitter.com/forms/platform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https://business.twitter.com/en/targeting.html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https://www.facebook.com/SPORTTVPortugal/likes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https://marketing.twitter.com/na/en/success-stories.html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https://developer.twitter.com/en/docs/basics/getting-started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https://pt.uefa.com/european-qualifiers/season=2020/standings/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https://twittercommunity.com/t/update-on-the-embedded-grid-display-type/119564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https://itunes.apple.com/us/app/id972909677?mt=8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https://ads.twitter.com/login?ref=en-btc-gobal-footer&amp;lang=pt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https://play.google.com/store/apps/details?id=com.twitter.android&amp;hl=en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https://medium.com/@periscope/aea99291d998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https://publish.twitter.com/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https://www.google.com/landing/2step/?utm_source=pp&amp;amp;hl=en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http://privacy/key-terms?hl=en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http://technologies/retention?hl=en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https://myaccount.google.com/security-checkup?utm_source=pp&amp;amp;hl=en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https://support.google.com/accounts?p=privpol_lochistory&amp;amp;hl=en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https://help.pscp.tv/customer/portal/emails/new?t=607538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http://www.w3.org/WAI/PF/aria-practices/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https://investor.twitterinc.com/corporate-governance/board-of-directors/default.aspx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https://accounts.google.com/AccountChooser?continue=https%3A%2F%2Fplus.google.com%2F%2BUEFAcom&amp;amp;followup=https%3A%2F%2Fplus.google.com%2F%2BUEFAcom&amp;amp;osid=1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http://www.google.com.br/imghp?hl=en&amp;tab=8i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https://www.uefa.com/privacypolicy/index.html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https://support.mozilla.org/kb/firefox-osx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https://download.mozilla.org/?product=firefox-latest-ssl&amp;amp;os=linux64&amp;amp;lang=en-US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https://payments.google.com/legaldocument?family=0.privacynotice&amp;amp;hl=en_US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http://pt.user.uefa.com/Account/LogOn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https://careers.twitter.com/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https://engineering.twitter.com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https://twittercommunity.com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https://get.fabric.io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https://twitterflightschool.com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https://twitter.com/calciozz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https://www.youtube.com/feed/history?utm_source=pp&amp;amp;hl=en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https://pbs.twimg.com/profile_images/606967279121801216/K9Hn8Rwy_400x400.png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http://www.bet365.com/betslip/instantbet/default.aspx?bs=10534325~3.40&amp;Instantbet=1&amp;affiliatecode=365_505393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https://t.co/0cRiNM1WPZ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https://dev.twitter.com/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https://help.twitter.com/managing-your-account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https://about.twitter.com/en_us/values.html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https://blog.twitter.com/advertising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https://business.twitter.com/en/analytics.html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https://www.facebook.com/REPORTV/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https://marketing.twitter.com/na/en/solutions.html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https://support.twitter.com/groups/56-policies-violations/topics/236-twitter-rules-policies/articles/18311-the-twitter-rules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https://developer.twitter.com/en/docs/basics/things-every-developer-should-know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https://pt.uefa.com/european-qualifiers/season=2020/matches/index.html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https://github.com/twitter/twurl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https://itunes.apple.com/pt/developer/uefa/id326853637?mt=8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https://trello.com/b/myf7rKwV/twitter-api-platform-roadmap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http://twittercommunity.com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https://transparency.twitter.com/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https://ads.twitter.com/login?ref=en-btc-gobal-footer&amp;lang=it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https://analytics.twitter.com/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https://www.google.com/chrome/intl/en/privacy.html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https://play.google.com/store/apps/details?id=tv.periscope.android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https://unionmetrics.com/free-tools/twitter-assistant?utm_source=btc&amp;utm_campaign=analytics&amp;utm_content=box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http://privacy/google-partners?hl=en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http://technologies/cookies?hl=en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https://myaccount.google.com/privacycheckup?utm_source=pp&amp;amp;hl=en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https://support.google.com/legal?p=privpol_remove&amp;amp;hl=en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https://investor.twitterinc.com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https://accounts.google.com/SignUp?continue=https%3A%2F%2Fplus.google.com%2F%2BUEFAcom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https://www.google.com.br/intl/en/about/products?tab=8h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https://support.mozilla.org/kb/install-firefox-linux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https://download.mozilla.org/?product=firefox-latest-ssl&amp;amp;os=linux&amp;amp;lang=en-US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https://twitter.com/signup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http://www.youtube.com/UEFA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https://pbs.twimg.com/profile_images/606967279121801216/K9Hn8Rwy.png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http://www.bet365.com/betslip/instantbet/default.aspx?bs=10534326~2.30&amp;Instantbet=1&amp;affiliatecode=365_505393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https://t.co/Wd2JGrL4Vn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https://dev.twitter.com/overview/documentation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https://help.twitter.com/safety-and-security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https://about.twitter.com/en_us/safety.html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http://blog.twitter.com/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https://business.twitter.com/en/help.html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https://www.facebook.com/worldrugby7s/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https://marketing.twitter.com/na/en/collections.html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https://support.twitter.com/articles/79901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https://pt.uefa.com/european-qualifiers/news/newsid=2503900.html?iv=true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https://developer.twitter.com/en/docs/basics/FAQ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https://ads.twitter.com/login?ref=en-btc-gobal-footer&amp;lang=nl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https://itunes.apple.com/pt/genre/id6004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https://analytics.twitter.com/user/*/tweets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https://www.google.com/work/apps/terms/education_privacy.html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http://privacy/archive?hl=en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http://technologies/ads?hl=en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https://myaccount.google.com/activitycontrols?utm_source=pp&amp;amp;hl=en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https://support.google.com/websearch?p=privpol_locserp&amp;amp;hl=en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https://play.google.com/apps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https://unionmetrics.com/free-tools/twitter-assistant?utm_source=btc&amp;utm_campaign=analytics&amp;utm_content=footer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https://accounts.google.com/TOS?loc=BR&amp;hl=pt&amp;privacy=true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https://support.mozilla.org/kb/refresh-firefox-reset-add-ons-and-settings?utm_source=mozilla.org&amp;amp;utm_medium=referral&amp;amp;utm_campaign=fix-problem-link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https://download.mozilla.org/?product=firefox-latest-ssl&amp;amp;os=win64&amp;amp;lang=en-US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https://twitter.com/sporttvportugal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https://www.youtube.com/?gl=BR&amp;tab=81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https://pbs.twimg.com/profile_images/606967478426738688/orshsJwl_400x400.png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http://www.bet365.com/betslip/instantbet/default.aspx?bs=10534365~1.50&amp;Instantbet=1&amp;affiliatecode=365_505393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https://t.co/6EdHuRn5tk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https://dev.twitter.com/community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https://help.twitter.com/rules-and-policies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https://about.twitter.com/en_us/company/brand-resources.html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https://blog.twitter.com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https://business.twitter.com/en/help/campaign-editing-and-optimization/public-to-private-conversation.html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https://www.facebook.com/uefacom/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https://marketing.twitter.com/na/en/subscribe.html?subscribe_cta=subscribe-footer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https://support.twitter.com/articles/14016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https://pt.uefa.com/european-qualifiers/news/newsid=2565113.html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https://developer.twitter.com/en/docs/basics/apps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https://ads.twitter.com/login?ref=en-btc-gobal-footer&amp;lang=ko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https://www.google.com/intl/en/safetycenter/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https://itunes.apple.com/pt/app/uefa-integrity/id918431353?mt=8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https://analytics.twitter.com/user/*/tweets?filter=top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http://technologies/pattern-recognition?hl=en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https://myaccount.google.com/shared-endorsements?utm_source=pp&amp;amp;hl=en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https://support.google.com/accounts?p=privpol_endorse&amp;amp;hl=en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https://play.google.com/store/apps/category/GAME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https://accounts.google.com/TOS?loc=BR&amp;hl=pt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https://support.mozilla.org/products/?utm_source=mozilla.org&amp;amp;utm_medium=referral&amp;amp;utm_campaign=need-help-link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https://download.mozilla.org/?product=firefox-latest-ssl&amp;amp;os=win&amp;amp;lang=en-US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https://twitter.com/mozilla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https://pbs.twimg.com/profile_images/606967478426738688/orshsJwl.png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http://www.bet365.com/betslip/instantbet/default.aspx?bs=10534366~4.20&amp;Instantbet=1&amp;affiliatecode=365_505393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https://t.co/VEYHnhwpL7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https://dev.twitter.com/overview/terms/agreement-and-policy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https://help.twitter.com/contact-us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https://about.twitter.com/company/display-requirements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https://blog.twitter.com/developer/en_us.html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https://www.facebook.com/LaLiga/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https://business.twitter.com/en/blog/podcast.html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https://marketing.twitter.com/emea/en_gb/insights.html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https://support.twitter.com/articles/20169453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http://pt.uefa.com/european-qualifiers/video/highlights/index.html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https://developer.twitter.com/en/docs/basics/developer-portal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https://ads.twitter.com/login?ref=en-btc-gobal-footer&amp;lang=de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https://www.google.com/history/optout?hl=en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https://itunes.apple.com/pt/app/champions-league/id1024506667?mt=8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http://technologies/partner-sites?hl=en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https://myaccount.google.com/dashboard?utm_source=pp&amp;amp;hl=en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https://support.google.com/googlehome?p=privpol_homedata&amp;amp;hl=en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https://play.google.com/store/apps/category/FAMILY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https://accounts.google.com/ServiceLogin?passive=1209600&amp;continue=https://play.google.com/store/apps/details?id%3Dcom.uefa.euro2016&amp;followup=https://play.google.com/store/apps/details?id%3Dcom.uefa.euro2016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https://support.mozilla.org/products/mobile/?utm_source=mozilla.org&amp;amp;utm_medium=referral&amp;amp;utm_campaign=need-help-link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https://twitter.com/login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https://pbs.twimg.com/profile_images/979315330836254720/kVmaZe34_400x400.jpg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http://www.bet365.com/betslip/instantbet/default.aspx?bs=10534367~6.50&amp;Instantbet=1&amp;affiliatecode=365_505393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https://t.co/gq5g9iHJdE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https://dev.twitter.com/oauth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https://help.twitter.com/rules-and-policies/twitter-cookies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https://about.twitter.com/content/dam/about-twitter/company/executive-leadership/Parag-Agarwal_HiRes.jpg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https://blog.twitter.com/en_us/topics/company/2019/health-update.html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https://www.facebook.com/wimbledon/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https://business.twitter.com/en/blog/having-personal-Twitter-account-steps-up-your-ad-game.html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https://marketing.twitter.com/emea/fr/insights.html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https://developers.google.com/analytics/devguides/collection/analyticsjs/cookie-usage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https://support.twitter.com/articles/18311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http://pt.uefa.com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http://optout.aboutads.info/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http://optout.networkadvertising.org/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https://tools.google.com/dlpage/gaoptout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https://ads.twitter.com/login?ref=en-btc-gobal-footer&amp;lang=ru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https://www.google.com/about/datacenters/inside/locations?hl=en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https://developer.twitter.com/en/docs/basics/authentication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https://itunes.apple.com/pt/app/uefa-europa-league/id1048183714?mt=8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http://technologies/types?hl=en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https://myaccount.google.com/privacy?utm_source=pp&amp;amp;hl=en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https://support.google.com/a?p=privpol_admin&amp;amp;hl=en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https://play.google.com/store/apps/editors_choice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https://support.mozilla.org/products/ios/?utm_source=mozilla.org&amp;amp;utm_medium=referral&amp;amp;utm_campaign=need-help-link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https://twitter.com/logo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https://pbs.twimg.com/profile_images/979315330836254720/kVmaZe34.jpg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http://www.bet365.com/betslip/instantbet/default.aspx?bs=10534337~1.72&amp;Instantbet=1&amp;affiliatecode=365_505393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https://t.co/BmyDfCOSRG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http://dev.twitter.com/cards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https://help.twitter.com/en/using-twitter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https://www.facebook.com/WorldAthleticsClub/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https://about.twitter.com/content/dam/about-twitter/company/executive-leadership/Leslie-Berland_HiRes.jpg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https://blog.twitter.com/en_us/authors.dhicks.html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https://business.twitter.com/en/blog/_webinar-recap_-7-keys-to-twitter-success.html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https://marketing.twitter.com/emea/ar/insights.html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https://support.twitter.com/articles/114233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https://pt.uefa.com/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https://ads.twitter.com/login?ref=en-btc-gobal-footer&amp;lang=th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https://www.google.com/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https://developer.twitter.com/en/docs/basics/rate-limits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https://itunes.apple.com/pt/app/central-de-jogos-champions-le/id1107602457?mt=8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http://technologies/anonymization?hl=en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https://myaccount.google.com/deleteservices?utm_source=pp&amp;amp;hl=en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https://support.google.com/accounts?p=privpol_whyad&amp;amp;hl=en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https://play.google.com/store/movies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https://support.mozilla.org/?utm_source=www.mozilla.org&amp;utm_medium=referral&amp;utm_campaign=footer&amp;utm_content=help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http://twitter.com/twitterdev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http://www.bet365.com/betslip/instantbet/default.aspx?bs=10534338~3.50&amp;Instantbet=1&amp;affiliatecode=365_505393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https://t.co/Pxncyzlcjz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https://dev.twitter.com/discussions/analytics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https://www.facebook.com/FIVB.InternationalVolleyballFederation/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https://help.twitter.com/en/managing-your-account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https://about.twitter.com/content/dam/about-twitter/company/executive-leadership/Jack-Dorsey_HiRes.jpg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https://blog.twitter.com/en_us/authors.gasca.html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https://business.twitter.com/en/blog/build-B2B-thought-leadership.html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https://marketing.twitter.com/emea/de/insights.html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https://support.twitter.com/articles/20170514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http://pt.uefa.com/privacypolicy.html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https://ads.twitter.com/login?ref=en-btc-gobal-footer&amp;lang=id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https://www.google.com/about/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https://itunes.apple.com/pt/app/uefa-go/id1114696441?mt=8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https://developer.twitter.com/en/docs/basics/rate-limiting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https://myaccount.google.com/deleteaccount?utm_source=pp&amp;amp;hl=en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https://support.google.com/accounts?p=privpol_phone&amp;amp;hl=en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https://play.google.com/movies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https://twitter.com/privacy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https://cdn.cms-twdigitalassets.com/content/dam/legal-twitter/site-assets/privacy-page-gdpr/pdfs/PP_Q22018_April_EN.pdf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https://pscp.tv/account/settings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https://help.pscp.tv/customer/portal/articles/2017789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https://optout.aboutads.info/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https://www.pscp.tv/account/settings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https://twitter.ethicspointvp.com/custom/twitter/forms/data/form_data.asp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https://www.dataprotection.ie/docs/Contact-us/b/11.htm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https://www.privacyshield.gov/participant?id&amp;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https://www.jamsadr.com/eu-us-privacy-shield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http://www.bet365.com/betslip/instantbet/default.aspx?bs=10534339~5.00&amp;Instantbet=1&amp;affiliatecode=365_505393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https://t.co/Su9pdhuKai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https://dev.twitter.com/twitterkit/overview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https://www.facebook.com/tonline.fussball/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https://help.twitter.com/en/safety-and-security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https://about.twitter.com/content/dam/about-twitter/company/executive-leadership/Bruce-Falck_HiRes.png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https://blog.twitter.com/en_us/topics/product/2018/more-clarity-on-reported-tweets-and-enforcement.html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https://business.twitter.com/en/blog/how-video-is-reshaping-digital-advertising.html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https://marketing.twitter.com/emea/es_es/insights.html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https://github.com/twitter/twitter-kit-android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https://support.twitter.com/articles/20175256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http://pt.uefa.com/community/index.html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https://ads.twitter.com/login?ref=en-btc-gobal-footer&amp;lang=sv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https://www.google.com/intl/pt/about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https://myaccount.google.com/preferences?utm_source=pp&amp;amp;hl=en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https://itunes.apple.com/pt/app/uefa-womens-football/id1220891855?mt=8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https://support.google.com/accounts?p=privpol_agereq&amp;amp;hl=en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https://play.google.com/store/movies/category/FAMILY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https://developer.twitter.com/en/docs/basics/response-codes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https://twitter.com/tos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https://help.pscp.tv/customer/portal/articles/2017791-how-do-i-share-my-location-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 xml:space="preserve">https://www.privacyshield.gov/article?id&amp;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http://www.bet365.com/betslip/instantbet/default.aspx?bs=10534352~3.00&amp;Instantbet=1&amp;affiliatecode=365_505393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https://t.co/Hzc9t4YMHf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https://dev.twitter.com/web/overview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https://www.facebook.com/PGATour/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https://help.twitter.com/en/rules-and-policies</w:t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https://about.twitter.com/content/dam/about-twitter/company/executive-leadership/Vijaya-Gadde_HiRes.jpg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https://blog.twitter.com/en_us/authors.toizer.html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https://business.twitter.com/en/blog/Character-Count-podcast-Monterey-Bay-Aquarium.html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https://marketing.twitter.com/latam/pt/insights.html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 xml:space="preserve">https://support.twitter.com/forms/dmca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 xml:space="preserve">http://pt.uefa.com/store/index.html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 xml:space="preserve">https://github.com/twitter/twitter-kit-ios</w:t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https://ads.twitter.com/login?ref=en-btc-gobal-footer&amp;lang=tr</w:t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https://publish.twitter.com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https://twittercommunity.com/c/publisher/websites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http://www.google.com/support/accounts?hl=pt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https://myaccount.google.com/inactive?utm_source=pp&amp;amp;hl=en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  <w:t xml:space="preserve">https://support.google.com/chrome?p=privpol_chrsync&amp;amp;hl=en</w:t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  <w:t xml:space="preserve">https://itunes.apple.com/pt/app/forza-football/id500138120?mt=8</w:t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  <w:t xml:space="preserve">https://play.google.com/store/movies/stream/promotion_collections_movie_studios</w:t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https://developer.twitter.com/en/docs/basics/cursoring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https://twitter.com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https://help.pscp.tv/customer/portal/articles/2932270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 xml:space="preserve">https://www.privacyshield.gov/welcome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t xml:space="preserve">http://www.bet365.com/betslip/instantbet/default.aspx?bs=10534353~3.30&amp;Instantbet=1&amp;affiliatecode=365_505393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 xml:space="preserve">https://t.co/IdOglXMuwq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  <w:t xml:space="preserve">https://dev.twitter.com/web/overview/privacy</w:t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https://www.facebook.com/NHL/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https://help.twitter.com/en/twitter-guide</w:t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https://about.twitter.com/content/dam/about-twitter/company/executive-leadership/Ned-Segal_HiRes.jpg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https://blog.twitter.com/en_us/topics/company/2018/Creating-new-policies-together.html</w:t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 xml:space="preserve">https://business.twitter.com/en/help/overview/ads-pricing.html?utm_source=banner&amp;utm_medium=pricing</w:t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 xml:space="preserve">https://marketing.twitter.com/latam/es/insights.html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  <w:t xml:space="preserve">https://ads.twitter.com/login?ref=en-btc-gobal-footer&amp;lang=da</w:t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  <w:t xml:space="preserve">https://support.twitter.com/articles/18367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igonicSolutions" TargetMode="External"/><Relationship Id="rId10" Type="http://schemas.openxmlformats.org/officeDocument/2006/relationships/hyperlink" Target="https://github.com/TrigonicSolutions/jrobotx" TargetMode="External"/><Relationship Id="rId12" Type="http://schemas.openxmlformats.org/officeDocument/2006/relationships/hyperlink" Target="http://htmlcleaner.sourceforge.net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ndrelbol.github.io/SimpleCrawler/" TargetMode="External"/><Relationship Id="rId7" Type="http://schemas.openxmlformats.org/officeDocument/2006/relationships/hyperlink" Target="https://www.telegrafi.com/" TargetMode="External"/><Relationship Id="rId8" Type="http://schemas.openxmlformats.org/officeDocument/2006/relationships/hyperlink" Target="http://www.zerozero.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