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0677C" w14:textId="77777777" w:rsidR="00310006" w:rsidRPr="00AB76CE" w:rsidRDefault="00726D97">
      <w:pPr>
        <w:spacing w:after="100"/>
        <w:jc w:val="center"/>
        <w:rPr>
          <w:rFonts w:ascii="Arial" w:hAnsi="Arial" w:cs="Arial"/>
        </w:rPr>
      </w:pPr>
      <w:r w:rsidRPr="00AB76CE">
        <w:rPr>
          <w:rFonts w:ascii="Arial" w:hAnsi="Arial" w:cs="Arial"/>
          <w:b/>
          <w:bCs/>
        </w:rPr>
        <w:t>UNICEUB</w:t>
      </w:r>
    </w:p>
    <w:p w14:paraId="3B9ED7A3" w14:textId="528154E2" w:rsidR="00310006" w:rsidRDefault="00726D97">
      <w:pPr>
        <w:spacing w:after="400"/>
        <w:jc w:val="center"/>
        <w:rPr>
          <w:rFonts w:ascii="Arial" w:hAnsi="Arial" w:cs="Arial"/>
        </w:rPr>
      </w:pPr>
      <w:r w:rsidRPr="00AB76CE">
        <w:rPr>
          <w:rFonts w:ascii="Arial" w:hAnsi="Arial" w:cs="Arial"/>
        </w:rPr>
        <w:t>Inteligência Artificial Generativa e Modelos Multimodais</w:t>
      </w:r>
    </w:p>
    <w:p w14:paraId="46A25292" w14:textId="5C46772A" w:rsidR="00AB76CE" w:rsidRDefault="00AB76CE">
      <w:pPr>
        <w:spacing w:after="400"/>
        <w:jc w:val="center"/>
        <w:rPr>
          <w:rFonts w:ascii="Arial" w:hAnsi="Arial" w:cs="Arial"/>
        </w:rPr>
      </w:pPr>
    </w:p>
    <w:p w14:paraId="16567514" w14:textId="0DD64C8C" w:rsidR="00AB76CE" w:rsidRDefault="00AB76CE">
      <w:pPr>
        <w:spacing w:after="400"/>
        <w:jc w:val="center"/>
        <w:rPr>
          <w:rFonts w:ascii="Arial" w:hAnsi="Arial" w:cs="Arial"/>
        </w:rPr>
      </w:pPr>
    </w:p>
    <w:p w14:paraId="714346E3" w14:textId="1201FE76" w:rsidR="00AB76CE" w:rsidRDefault="00AB76CE">
      <w:pPr>
        <w:spacing w:after="400"/>
        <w:jc w:val="center"/>
        <w:rPr>
          <w:rFonts w:ascii="Arial" w:hAnsi="Arial" w:cs="Arial"/>
        </w:rPr>
      </w:pPr>
    </w:p>
    <w:p w14:paraId="718BA711" w14:textId="15952BD8" w:rsidR="00AB76CE" w:rsidRDefault="00AB76CE">
      <w:pPr>
        <w:spacing w:after="400"/>
        <w:jc w:val="center"/>
        <w:rPr>
          <w:rFonts w:ascii="Arial" w:hAnsi="Arial" w:cs="Arial"/>
        </w:rPr>
      </w:pPr>
    </w:p>
    <w:p w14:paraId="16BFA9E7" w14:textId="51E5D1BE" w:rsidR="00AB76CE" w:rsidRDefault="00AB76CE">
      <w:pPr>
        <w:spacing w:after="400"/>
        <w:jc w:val="center"/>
        <w:rPr>
          <w:rFonts w:ascii="Arial" w:hAnsi="Arial" w:cs="Arial"/>
        </w:rPr>
      </w:pPr>
    </w:p>
    <w:p w14:paraId="78AC4328" w14:textId="03994D45" w:rsidR="00AB76CE" w:rsidRDefault="00AB76CE">
      <w:pPr>
        <w:spacing w:after="400"/>
        <w:jc w:val="center"/>
        <w:rPr>
          <w:rFonts w:ascii="Arial" w:hAnsi="Arial" w:cs="Arial"/>
        </w:rPr>
      </w:pPr>
    </w:p>
    <w:p w14:paraId="2B360DBC" w14:textId="77777777" w:rsidR="00AB76CE" w:rsidRDefault="00AB76CE">
      <w:pPr>
        <w:spacing w:after="400"/>
        <w:jc w:val="center"/>
        <w:rPr>
          <w:rFonts w:ascii="Arial" w:hAnsi="Arial" w:cs="Arial"/>
        </w:rPr>
      </w:pPr>
    </w:p>
    <w:p w14:paraId="450E616D" w14:textId="77777777" w:rsidR="00AB76CE" w:rsidRPr="00AB76CE" w:rsidRDefault="00AB76CE">
      <w:pPr>
        <w:spacing w:after="400"/>
        <w:jc w:val="center"/>
        <w:rPr>
          <w:rFonts w:ascii="Arial" w:hAnsi="Arial" w:cs="Arial"/>
        </w:rPr>
      </w:pPr>
    </w:p>
    <w:p w14:paraId="57C36F04" w14:textId="77777777" w:rsidR="00310006" w:rsidRPr="00AB76CE" w:rsidRDefault="00726D97">
      <w:pPr>
        <w:spacing w:after="200"/>
        <w:jc w:val="center"/>
        <w:rPr>
          <w:rFonts w:ascii="Arial" w:hAnsi="Arial" w:cs="Arial"/>
        </w:rPr>
      </w:pPr>
      <w:r w:rsidRPr="00AB76CE">
        <w:rPr>
          <w:rFonts w:ascii="Arial" w:hAnsi="Arial" w:cs="Arial"/>
          <w:b/>
          <w:bCs/>
        </w:rPr>
        <w:t>Sistematização — Ateliê Generativo</w:t>
      </w:r>
    </w:p>
    <w:p w14:paraId="7F86CE61" w14:textId="77777777" w:rsidR="00310006" w:rsidRPr="00AB76CE" w:rsidRDefault="00726D97">
      <w:pPr>
        <w:spacing w:after="600"/>
        <w:jc w:val="center"/>
        <w:rPr>
          <w:rFonts w:ascii="Arial" w:hAnsi="Arial" w:cs="Arial"/>
        </w:rPr>
      </w:pPr>
      <w:r w:rsidRPr="00AB76CE">
        <w:rPr>
          <w:rFonts w:ascii="Arial" w:hAnsi="Arial" w:cs="Arial"/>
          <w:i/>
          <w:iCs/>
        </w:rPr>
        <w:t>Fine-</w:t>
      </w:r>
      <w:proofErr w:type="spellStart"/>
      <w:r w:rsidRPr="00AB76CE">
        <w:rPr>
          <w:rFonts w:ascii="Arial" w:hAnsi="Arial" w:cs="Arial"/>
          <w:i/>
          <w:iCs/>
        </w:rPr>
        <w:t>tuning</w:t>
      </w:r>
      <w:proofErr w:type="spellEnd"/>
      <w:r w:rsidRPr="00AB76CE">
        <w:rPr>
          <w:rFonts w:ascii="Arial" w:hAnsi="Arial" w:cs="Arial"/>
          <w:i/>
          <w:iCs/>
        </w:rPr>
        <w:t xml:space="preserve"> de </w:t>
      </w:r>
      <w:proofErr w:type="spellStart"/>
      <w:r w:rsidRPr="00AB76CE">
        <w:rPr>
          <w:rFonts w:ascii="Arial" w:hAnsi="Arial" w:cs="Arial"/>
          <w:i/>
          <w:iCs/>
        </w:rPr>
        <w:t>LoRA</w:t>
      </w:r>
      <w:proofErr w:type="spellEnd"/>
      <w:r w:rsidRPr="00AB76CE">
        <w:rPr>
          <w:rFonts w:ascii="Arial" w:hAnsi="Arial" w:cs="Arial"/>
          <w:i/>
          <w:iCs/>
        </w:rPr>
        <w:t xml:space="preserve"> e Pipeline Multimodal — Arquitetura Modernista de Brasília</w:t>
      </w:r>
    </w:p>
    <w:p w14:paraId="0005E5F0" w14:textId="77777777" w:rsidR="00AB76CE" w:rsidRDefault="00AB76CE">
      <w:pPr>
        <w:spacing w:after="800"/>
        <w:jc w:val="center"/>
        <w:rPr>
          <w:rFonts w:ascii="Arial" w:hAnsi="Arial" w:cs="Arial"/>
          <w:b/>
          <w:bCs/>
        </w:rPr>
      </w:pPr>
    </w:p>
    <w:p w14:paraId="130ECB3C" w14:textId="77777777" w:rsidR="00AB76CE" w:rsidRDefault="00AB76CE">
      <w:pPr>
        <w:spacing w:after="800"/>
        <w:jc w:val="center"/>
        <w:rPr>
          <w:rFonts w:ascii="Arial" w:hAnsi="Arial" w:cs="Arial"/>
          <w:b/>
          <w:bCs/>
        </w:rPr>
      </w:pPr>
    </w:p>
    <w:p w14:paraId="00E368CE" w14:textId="77777777" w:rsidR="00AB76CE" w:rsidRDefault="00AB76CE">
      <w:pPr>
        <w:spacing w:after="800"/>
        <w:jc w:val="center"/>
        <w:rPr>
          <w:rFonts w:ascii="Arial" w:hAnsi="Arial" w:cs="Arial"/>
          <w:b/>
          <w:bCs/>
        </w:rPr>
      </w:pPr>
    </w:p>
    <w:p w14:paraId="14F83525" w14:textId="77777777" w:rsidR="00AB76CE" w:rsidRDefault="00AB76CE">
      <w:pPr>
        <w:spacing w:after="800"/>
        <w:jc w:val="center"/>
        <w:rPr>
          <w:rFonts w:ascii="Arial" w:hAnsi="Arial" w:cs="Arial"/>
          <w:b/>
          <w:bCs/>
        </w:rPr>
      </w:pPr>
    </w:p>
    <w:p w14:paraId="71A86EF3" w14:textId="2F385C09" w:rsidR="00310006" w:rsidRPr="00AB76CE" w:rsidRDefault="00726D97">
      <w:pPr>
        <w:spacing w:after="800"/>
        <w:jc w:val="center"/>
        <w:rPr>
          <w:rFonts w:ascii="Arial" w:hAnsi="Arial" w:cs="Arial"/>
        </w:rPr>
      </w:pPr>
      <w:r w:rsidRPr="00AB76CE">
        <w:rPr>
          <w:rFonts w:ascii="Arial" w:hAnsi="Arial" w:cs="Arial"/>
          <w:b/>
          <w:bCs/>
        </w:rPr>
        <w:t>Relatório Final</w:t>
      </w:r>
    </w:p>
    <w:p w14:paraId="761094FD" w14:textId="77777777" w:rsidR="00AB76CE" w:rsidRDefault="00AB76CE">
      <w:pPr>
        <w:jc w:val="center"/>
        <w:rPr>
          <w:rFonts w:ascii="Arial" w:hAnsi="Arial" w:cs="Arial"/>
        </w:rPr>
      </w:pPr>
    </w:p>
    <w:p w14:paraId="6718C5C4" w14:textId="77777777" w:rsidR="00AB76CE" w:rsidRDefault="00AB76CE">
      <w:pPr>
        <w:jc w:val="center"/>
        <w:rPr>
          <w:rFonts w:ascii="Arial" w:hAnsi="Arial" w:cs="Arial"/>
        </w:rPr>
      </w:pPr>
    </w:p>
    <w:p w14:paraId="65B5491A" w14:textId="7530AAE3" w:rsidR="00310006" w:rsidRPr="00AB76CE" w:rsidRDefault="00AB76C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André Luiz Lopes de Azevedo</w:t>
      </w:r>
    </w:p>
    <w:p w14:paraId="05290719" w14:textId="783FB151" w:rsidR="00AB76CE" w:rsidRDefault="00726D97" w:rsidP="00AB76CE">
      <w:pPr>
        <w:spacing w:after="400"/>
        <w:jc w:val="center"/>
        <w:rPr>
          <w:rFonts w:ascii="Arial" w:hAnsi="Arial" w:cs="Arial"/>
          <w:color w:val="2E74B5"/>
        </w:rPr>
      </w:pPr>
      <w:r w:rsidRPr="00AB76CE">
        <w:rPr>
          <w:rFonts w:ascii="Arial" w:hAnsi="Arial" w:cs="Arial"/>
        </w:rPr>
        <w:t>Julho de 2026</w:t>
      </w:r>
      <w:r w:rsidR="00AB76CE">
        <w:rPr>
          <w:rFonts w:ascii="Arial" w:hAnsi="Arial" w:cs="Arial"/>
        </w:rPr>
        <w:br w:type="page"/>
      </w:r>
    </w:p>
    <w:p w14:paraId="676524EE" w14:textId="4A7BBFB0" w:rsidR="00310006" w:rsidRPr="00AB76CE" w:rsidRDefault="00AB76CE" w:rsidP="007207D7">
      <w:pPr>
        <w:pStyle w:val="Ttulo1"/>
        <w:spacing w:before="300" w:after="200" w:line="36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76CE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INTRODUÇÃO</w:t>
      </w:r>
    </w:p>
    <w:p w14:paraId="6F538EAC" w14:textId="77777777" w:rsidR="00AB76CE" w:rsidRDefault="00AB76CE" w:rsidP="007207D7">
      <w:pPr>
        <w:spacing w:after="200" w:line="360" w:lineRule="auto"/>
        <w:rPr>
          <w:rFonts w:ascii="Arial" w:hAnsi="Arial" w:cs="Arial"/>
        </w:rPr>
      </w:pPr>
    </w:p>
    <w:p w14:paraId="2E46BB38" w14:textId="6F111534" w:rsidR="00310006" w:rsidRP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Este relatório documenta o desenvolvimento do projeto Ateliê Generativo, </w:t>
      </w:r>
      <w:r w:rsidR="00AB76CE">
        <w:rPr>
          <w:rFonts w:ascii="Arial" w:hAnsi="Arial" w:cs="Arial"/>
        </w:rPr>
        <w:t xml:space="preserve">que </w:t>
      </w:r>
      <w:r w:rsidRPr="00AB76CE">
        <w:rPr>
          <w:rFonts w:ascii="Arial" w:hAnsi="Arial" w:cs="Arial"/>
        </w:rPr>
        <w:t>realiza o fine-</w:t>
      </w:r>
      <w:proofErr w:type="spellStart"/>
      <w:r w:rsidRPr="00AB76CE">
        <w:rPr>
          <w:rFonts w:ascii="Arial" w:hAnsi="Arial" w:cs="Arial"/>
        </w:rPr>
        <w:t>tuning</w:t>
      </w:r>
      <w:proofErr w:type="spellEnd"/>
      <w:r w:rsidRPr="00AB76CE">
        <w:rPr>
          <w:rFonts w:ascii="Arial" w:hAnsi="Arial" w:cs="Arial"/>
        </w:rPr>
        <w:t xml:space="preserve"> de um modelo de difusão (</w:t>
      </w:r>
      <w:proofErr w:type="spellStart"/>
      <w:r w:rsidRPr="00AB76CE">
        <w:rPr>
          <w:rFonts w:ascii="Arial" w:hAnsi="Arial" w:cs="Arial"/>
        </w:rPr>
        <w:t>Stable</w:t>
      </w:r>
      <w:proofErr w:type="spellEnd"/>
      <w:r w:rsidRPr="00AB76CE">
        <w:rPr>
          <w:rFonts w:ascii="Arial" w:hAnsi="Arial" w:cs="Arial"/>
        </w:rPr>
        <w:t xml:space="preserve"> </w:t>
      </w:r>
      <w:proofErr w:type="spellStart"/>
      <w:r w:rsidRPr="00AB76CE">
        <w:rPr>
          <w:rFonts w:ascii="Arial" w:hAnsi="Arial" w:cs="Arial"/>
        </w:rPr>
        <w:t>Diffusion</w:t>
      </w:r>
      <w:proofErr w:type="spellEnd"/>
      <w:r w:rsidRPr="00AB76CE">
        <w:rPr>
          <w:rFonts w:ascii="Arial" w:hAnsi="Arial" w:cs="Arial"/>
        </w:rPr>
        <w:t xml:space="preserve"> v1.5) por meio da técnica </w:t>
      </w:r>
      <w:proofErr w:type="spellStart"/>
      <w:r w:rsidRPr="00AB76CE">
        <w:rPr>
          <w:rFonts w:ascii="Arial" w:hAnsi="Arial" w:cs="Arial"/>
        </w:rPr>
        <w:t>LoRA</w:t>
      </w:r>
      <w:proofErr w:type="spellEnd"/>
      <w:r w:rsidRPr="00AB76CE">
        <w:rPr>
          <w:rFonts w:ascii="Arial" w:hAnsi="Arial" w:cs="Arial"/>
        </w:rPr>
        <w:t xml:space="preserve"> (</w:t>
      </w:r>
      <w:proofErr w:type="spellStart"/>
      <w:r w:rsidRPr="00AB76CE">
        <w:rPr>
          <w:rFonts w:ascii="Arial" w:hAnsi="Arial" w:cs="Arial"/>
        </w:rPr>
        <w:t>Low</w:t>
      </w:r>
      <w:proofErr w:type="spellEnd"/>
      <w:r w:rsidRPr="00AB76CE">
        <w:rPr>
          <w:rFonts w:ascii="Arial" w:hAnsi="Arial" w:cs="Arial"/>
        </w:rPr>
        <w:t xml:space="preserve">-Rank </w:t>
      </w:r>
      <w:proofErr w:type="spellStart"/>
      <w:r w:rsidRPr="00AB76CE">
        <w:rPr>
          <w:rFonts w:ascii="Arial" w:hAnsi="Arial" w:cs="Arial"/>
        </w:rPr>
        <w:t>Adaptation</w:t>
      </w:r>
      <w:proofErr w:type="spellEnd"/>
      <w:r w:rsidRPr="00AB76CE">
        <w:rPr>
          <w:rFonts w:ascii="Arial" w:hAnsi="Arial" w:cs="Arial"/>
        </w:rPr>
        <w:t>),</w:t>
      </w:r>
      <w:r w:rsidR="00AB76CE">
        <w:rPr>
          <w:rFonts w:ascii="Arial" w:hAnsi="Arial" w:cs="Arial"/>
        </w:rPr>
        <w:t xml:space="preserve"> no </w:t>
      </w:r>
      <w:r w:rsidRPr="00AB76CE">
        <w:rPr>
          <w:rFonts w:ascii="Arial" w:hAnsi="Arial" w:cs="Arial"/>
        </w:rPr>
        <w:t>estilo visual específico, e integrá-lo a um pipeline multimodal (texto → imagem → áudio) publicado como aplicação web.</w:t>
      </w:r>
    </w:p>
    <w:p w14:paraId="6A891760" w14:textId="2CCF77B1" w:rsidR="00310006" w:rsidRP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O estilo escolhido foi a Arquitetura de Brasília — caracterizada </w:t>
      </w:r>
      <w:r w:rsidR="00AB76CE">
        <w:rPr>
          <w:rFonts w:ascii="Arial" w:hAnsi="Arial" w:cs="Arial"/>
        </w:rPr>
        <w:t>por prédios governamentais</w:t>
      </w:r>
      <w:r w:rsidRPr="00AB76CE">
        <w:rPr>
          <w:rFonts w:ascii="Arial" w:hAnsi="Arial" w:cs="Arial"/>
        </w:rPr>
        <w:t>,</w:t>
      </w:r>
      <w:r w:rsidR="00AB76CE">
        <w:rPr>
          <w:rFonts w:ascii="Arial" w:hAnsi="Arial" w:cs="Arial"/>
        </w:rPr>
        <w:t xml:space="preserve"> grandes praças</w:t>
      </w:r>
      <w:r w:rsidRPr="00AB76CE">
        <w:rPr>
          <w:rFonts w:ascii="Arial" w:hAnsi="Arial" w:cs="Arial"/>
        </w:rPr>
        <w:t xml:space="preserve">, </w:t>
      </w:r>
      <w:r w:rsidR="00AB76CE">
        <w:rPr>
          <w:rFonts w:ascii="Arial" w:hAnsi="Arial" w:cs="Arial"/>
        </w:rPr>
        <w:t xml:space="preserve">arborizada </w:t>
      </w:r>
      <w:r w:rsidRPr="00AB76CE">
        <w:rPr>
          <w:rFonts w:ascii="Arial" w:hAnsi="Arial" w:cs="Arial"/>
        </w:rPr>
        <w:t>com o céu do cerrado. A escolha se deu por três motivos principais:</w:t>
      </w:r>
    </w:p>
    <w:p w14:paraId="2852BB62" w14:textId="7BAF7FEF" w:rsidR="00310006" w:rsidRPr="00AB76CE" w:rsidRDefault="00726D97" w:rsidP="007207D7">
      <w:pPr>
        <w:pStyle w:val="PargrafodaLista"/>
        <w:numPr>
          <w:ilvl w:val="0"/>
          <w:numId w:val="1"/>
        </w:numPr>
        <w:spacing w:after="1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Disponibilidade de material com licença aberta</w:t>
      </w:r>
      <w:r w:rsidR="00AB76CE">
        <w:rPr>
          <w:rFonts w:ascii="Arial" w:hAnsi="Arial" w:cs="Arial"/>
        </w:rPr>
        <w:t>;</w:t>
      </w:r>
    </w:p>
    <w:p w14:paraId="08EB5B99" w14:textId="083011AB" w:rsidR="00310006" w:rsidRPr="00AB76CE" w:rsidRDefault="00726D97" w:rsidP="007207D7">
      <w:pPr>
        <w:pStyle w:val="PargrafodaLista"/>
        <w:numPr>
          <w:ilvl w:val="0"/>
          <w:numId w:val="1"/>
        </w:numPr>
        <w:spacing w:after="1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Ausência de conflito com artista vivo </w:t>
      </w:r>
      <w:r w:rsidR="00AB76CE" w:rsidRPr="00AB76CE">
        <w:rPr>
          <w:rFonts w:ascii="Arial" w:hAnsi="Arial" w:cs="Arial"/>
        </w:rPr>
        <w:t>identificável</w:t>
      </w:r>
      <w:r w:rsidR="00AB76CE">
        <w:rPr>
          <w:rFonts w:ascii="Arial" w:hAnsi="Arial" w:cs="Arial"/>
        </w:rPr>
        <w:t>; e</w:t>
      </w:r>
    </w:p>
    <w:p w14:paraId="4F4B4F14" w14:textId="6BEDA3D3" w:rsidR="00AB76CE" w:rsidRPr="00AB76CE" w:rsidRDefault="00AB76CE" w:rsidP="007207D7">
      <w:pPr>
        <w:pStyle w:val="PargrafodaLista"/>
        <w:numPr>
          <w:ilvl w:val="0"/>
          <w:numId w:val="1"/>
        </w:numPr>
        <w:spacing w:after="3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726D97" w:rsidRPr="00AB76CE">
        <w:rPr>
          <w:rFonts w:ascii="Arial" w:hAnsi="Arial" w:cs="Arial"/>
        </w:rPr>
        <w:t xml:space="preserve">isual do estilo: </w:t>
      </w:r>
      <w:r>
        <w:rPr>
          <w:rFonts w:ascii="Arial" w:hAnsi="Arial" w:cs="Arial"/>
        </w:rPr>
        <w:t xml:space="preserve">o estilo das imagens </w:t>
      </w:r>
      <w:r w:rsidRPr="00AB76CE">
        <w:rPr>
          <w:rFonts w:ascii="Arial" w:hAnsi="Arial" w:cs="Arial"/>
        </w:rPr>
        <w:t>facilita</w:t>
      </w:r>
      <w:r w:rsidR="00726D97" w:rsidRPr="00AB76CE">
        <w:rPr>
          <w:rFonts w:ascii="Arial" w:hAnsi="Arial" w:cs="Arial"/>
        </w:rPr>
        <w:t xml:space="preserve"> o aprendizado do </w:t>
      </w:r>
      <w:proofErr w:type="spellStart"/>
      <w:r w:rsidR="00726D97" w:rsidRPr="00AB76CE">
        <w:rPr>
          <w:rFonts w:ascii="Arial" w:hAnsi="Arial" w:cs="Arial"/>
        </w:rPr>
        <w:t>LoRA</w:t>
      </w:r>
      <w:proofErr w:type="spellEnd"/>
      <w:r w:rsidR="00726D97" w:rsidRPr="00AB76CE">
        <w:rPr>
          <w:rFonts w:ascii="Arial" w:hAnsi="Arial" w:cs="Arial"/>
        </w:rPr>
        <w:t xml:space="preserve"> mesmo com um </w:t>
      </w:r>
      <w:proofErr w:type="spellStart"/>
      <w:r w:rsidR="00726D97" w:rsidRPr="00AB76CE">
        <w:rPr>
          <w:rFonts w:ascii="Arial" w:hAnsi="Arial" w:cs="Arial"/>
        </w:rPr>
        <w:t>dataset</w:t>
      </w:r>
      <w:proofErr w:type="spellEnd"/>
      <w:r w:rsidR="00726D97" w:rsidRPr="00AB76CE">
        <w:rPr>
          <w:rFonts w:ascii="Arial" w:hAnsi="Arial" w:cs="Arial"/>
        </w:rPr>
        <w:t xml:space="preserve"> pequeno (20-40 imagens).</w:t>
      </w:r>
    </w:p>
    <w:p w14:paraId="143D3FBF" w14:textId="1FFD9812" w:rsidR="00310006" w:rsidRPr="00AB76CE" w:rsidRDefault="00AB76CE" w:rsidP="007207D7">
      <w:pPr>
        <w:spacing w:after="300" w:line="360" w:lineRule="auto"/>
        <w:jc w:val="both"/>
        <w:rPr>
          <w:rFonts w:ascii="Arial" w:hAnsi="Arial" w:cs="Arial"/>
          <w:b/>
          <w:bCs/>
        </w:rPr>
      </w:pPr>
      <w:r w:rsidRPr="00AB76CE">
        <w:rPr>
          <w:rFonts w:ascii="Arial" w:hAnsi="Arial" w:cs="Arial"/>
          <w:b/>
          <w:bCs/>
        </w:rPr>
        <w:t>DADOS / DATASET</w:t>
      </w:r>
    </w:p>
    <w:p w14:paraId="0CC334E4" w14:textId="7A14DA7D" w:rsidR="00310006" w:rsidRP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O </w:t>
      </w:r>
      <w:proofErr w:type="spellStart"/>
      <w:r w:rsidRPr="00AB76CE">
        <w:rPr>
          <w:rFonts w:ascii="Arial" w:hAnsi="Arial" w:cs="Arial"/>
        </w:rPr>
        <w:t>dataset</w:t>
      </w:r>
      <w:proofErr w:type="spellEnd"/>
      <w:r w:rsidRPr="00AB76CE">
        <w:rPr>
          <w:rFonts w:ascii="Arial" w:hAnsi="Arial" w:cs="Arial"/>
        </w:rPr>
        <w:t xml:space="preserve"> foi construído de fotografias de monumentos públicos de Brasília disponíveis no </w:t>
      </w:r>
      <w:proofErr w:type="spellStart"/>
      <w:r w:rsidRPr="00AB76CE">
        <w:rPr>
          <w:rFonts w:ascii="Arial" w:hAnsi="Arial" w:cs="Arial"/>
        </w:rPr>
        <w:t>Wikimedia</w:t>
      </w:r>
      <w:proofErr w:type="spellEnd"/>
      <w:r w:rsidRPr="00AB76CE">
        <w:rPr>
          <w:rFonts w:ascii="Arial" w:hAnsi="Arial" w:cs="Arial"/>
        </w:rPr>
        <w:t xml:space="preserve"> Commons.</w:t>
      </w:r>
    </w:p>
    <w:p w14:paraId="37D0D2A4" w14:textId="1A48058B" w:rsidR="00310006" w:rsidRPr="00AB76CE" w:rsidRDefault="00AB76CE" w:rsidP="007207D7">
      <w:pPr>
        <w:pStyle w:val="Ttulo2"/>
        <w:spacing w:before="300" w:after="200" w:line="36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76CE">
        <w:rPr>
          <w:rFonts w:ascii="Arial" w:hAnsi="Arial" w:cs="Arial"/>
          <w:b/>
          <w:bCs/>
          <w:color w:val="000000" w:themeColor="text1"/>
          <w:sz w:val="20"/>
          <w:szCs w:val="20"/>
        </w:rPr>
        <w:t>COLETA DAS IMAGENS</w:t>
      </w:r>
    </w:p>
    <w:p w14:paraId="612D9FD0" w14:textId="2368967F" w:rsidR="00310006" w:rsidRP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A busca de imagens foi </w:t>
      </w:r>
      <w:r w:rsidR="00AB76CE">
        <w:rPr>
          <w:rFonts w:ascii="Arial" w:hAnsi="Arial" w:cs="Arial"/>
        </w:rPr>
        <w:t xml:space="preserve">realizada no site </w:t>
      </w:r>
      <w:r w:rsidRPr="00AB76CE">
        <w:rPr>
          <w:rFonts w:ascii="Arial" w:hAnsi="Arial" w:cs="Arial"/>
        </w:rPr>
        <w:t xml:space="preserve">do </w:t>
      </w:r>
      <w:proofErr w:type="spellStart"/>
      <w:r w:rsidRPr="00AB76CE">
        <w:rPr>
          <w:rFonts w:ascii="Arial" w:hAnsi="Arial" w:cs="Arial"/>
        </w:rPr>
        <w:t>Wikimedia</w:t>
      </w:r>
      <w:proofErr w:type="spellEnd"/>
      <w:r w:rsidRPr="00AB76CE">
        <w:rPr>
          <w:rFonts w:ascii="Arial" w:hAnsi="Arial" w:cs="Arial"/>
        </w:rPr>
        <w:t xml:space="preserve"> Commons, filtrando por palavras-chave. </w:t>
      </w:r>
      <w:r w:rsidR="00AB76CE">
        <w:rPr>
          <w:rFonts w:ascii="Arial" w:hAnsi="Arial" w:cs="Arial"/>
        </w:rPr>
        <w:t xml:space="preserve">Na primeira fase, as imagens baixadas foram analisadas e escolhidas de forma </w:t>
      </w:r>
      <w:r w:rsidRPr="00AB76CE">
        <w:rPr>
          <w:rFonts w:ascii="Arial" w:hAnsi="Arial" w:cs="Arial"/>
        </w:rPr>
        <w:t>manual, com os seguintes critérios de exclusão:</w:t>
      </w:r>
    </w:p>
    <w:p w14:paraId="2E58DE48" w14:textId="1962EC8C" w:rsidR="00310006" w:rsidRPr="00AB76CE" w:rsidRDefault="00726D97" w:rsidP="007207D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Imagens que não retratassem de fato a arquitetura de Brasília</w:t>
      </w:r>
      <w:r w:rsidR="00AB76CE">
        <w:rPr>
          <w:rFonts w:ascii="Arial" w:hAnsi="Arial" w:cs="Arial"/>
        </w:rPr>
        <w:t>;</w:t>
      </w:r>
    </w:p>
    <w:p w14:paraId="22544354" w14:textId="0133B55E" w:rsidR="00310006" w:rsidRPr="00AB76CE" w:rsidRDefault="00726D97" w:rsidP="007207D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Imagens de baixa resolução</w:t>
      </w:r>
      <w:r w:rsidR="00AB76CE">
        <w:rPr>
          <w:rFonts w:ascii="Arial" w:hAnsi="Arial" w:cs="Arial"/>
        </w:rPr>
        <w:t>;</w:t>
      </w:r>
    </w:p>
    <w:p w14:paraId="15A7B8D2" w14:textId="77777777" w:rsidR="00310006" w:rsidRPr="00AB76CE" w:rsidRDefault="00726D97" w:rsidP="007207D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Imagens com licença não documentada ou duvidosa.</w:t>
      </w:r>
    </w:p>
    <w:p w14:paraId="1FE75FB5" w14:textId="77777777" w:rsidR="00AB76CE" w:rsidRDefault="00AB76CE" w:rsidP="007207D7">
      <w:pPr>
        <w:spacing w:after="200" w:line="360" w:lineRule="auto"/>
        <w:jc w:val="both"/>
        <w:rPr>
          <w:rFonts w:ascii="Arial" w:hAnsi="Arial" w:cs="Arial"/>
        </w:rPr>
      </w:pPr>
    </w:p>
    <w:p w14:paraId="27470389" w14:textId="787AF3C9" w:rsidR="00310006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O </w:t>
      </w:r>
      <w:proofErr w:type="spellStart"/>
      <w:r w:rsidRPr="00AB76CE">
        <w:rPr>
          <w:rFonts w:ascii="Arial" w:hAnsi="Arial" w:cs="Arial"/>
        </w:rPr>
        <w:t>dataset</w:t>
      </w:r>
      <w:proofErr w:type="spellEnd"/>
      <w:r w:rsidRPr="00AB76CE">
        <w:rPr>
          <w:rFonts w:ascii="Arial" w:hAnsi="Arial" w:cs="Arial"/>
        </w:rPr>
        <w:t xml:space="preserve"> final contém 40 imagens, redimensionadas para 512×512 pixels</w:t>
      </w:r>
      <w:r w:rsidR="00AB76CE">
        <w:rPr>
          <w:rFonts w:ascii="Arial" w:hAnsi="Arial" w:cs="Arial"/>
        </w:rPr>
        <w:t xml:space="preserve">, </w:t>
      </w:r>
      <w:r w:rsidRPr="00AB76CE">
        <w:rPr>
          <w:rFonts w:ascii="Arial" w:hAnsi="Arial" w:cs="Arial"/>
        </w:rPr>
        <w:t>preservando detalhes finos.</w:t>
      </w:r>
    </w:p>
    <w:p w14:paraId="13F35119" w14:textId="77777777" w:rsidR="00AB76CE" w:rsidRPr="00AB76CE" w:rsidRDefault="00AB76CE" w:rsidP="007207D7">
      <w:pPr>
        <w:spacing w:after="200" w:line="36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5D74317B" w14:textId="48ADF3E0" w:rsidR="00AB76CE" w:rsidRPr="00AB76CE" w:rsidRDefault="00AB76CE" w:rsidP="007207D7">
      <w:pPr>
        <w:spacing w:after="20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AB76CE">
        <w:rPr>
          <w:rFonts w:ascii="Arial" w:hAnsi="Arial" w:cs="Arial"/>
          <w:b/>
          <w:bCs/>
          <w:color w:val="000000" w:themeColor="text1"/>
        </w:rPr>
        <w:t>LEGENDAS</w:t>
      </w:r>
    </w:p>
    <w:p w14:paraId="6A807767" w14:textId="2EA4B6EA" w:rsidR="00310006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As legendas foram geradas automaticamente com o modelo BLIP (</w:t>
      </w:r>
      <w:proofErr w:type="spellStart"/>
      <w:r w:rsidRPr="00AB76CE">
        <w:rPr>
          <w:rFonts w:ascii="Arial" w:hAnsi="Arial" w:cs="Arial"/>
        </w:rPr>
        <w:t>blip</w:t>
      </w:r>
      <w:proofErr w:type="spellEnd"/>
      <w:r w:rsidRPr="00AB76CE">
        <w:rPr>
          <w:rFonts w:ascii="Arial" w:hAnsi="Arial" w:cs="Arial"/>
        </w:rPr>
        <w:t>-</w:t>
      </w:r>
      <w:proofErr w:type="spellStart"/>
      <w:r w:rsidRPr="00AB76CE">
        <w:rPr>
          <w:rFonts w:ascii="Arial" w:hAnsi="Arial" w:cs="Arial"/>
        </w:rPr>
        <w:t>image</w:t>
      </w:r>
      <w:proofErr w:type="spellEnd"/>
      <w:r w:rsidRPr="00AB76CE">
        <w:rPr>
          <w:rFonts w:ascii="Arial" w:hAnsi="Arial" w:cs="Arial"/>
        </w:rPr>
        <w:t>-</w:t>
      </w:r>
      <w:proofErr w:type="spellStart"/>
      <w:r w:rsidRPr="00AB76CE">
        <w:rPr>
          <w:rFonts w:ascii="Arial" w:hAnsi="Arial" w:cs="Arial"/>
        </w:rPr>
        <w:t>captioning</w:t>
      </w:r>
      <w:proofErr w:type="spellEnd"/>
      <w:r w:rsidRPr="00AB76CE">
        <w:rPr>
          <w:rFonts w:ascii="Arial" w:hAnsi="Arial" w:cs="Arial"/>
        </w:rPr>
        <w:t>-base/</w:t>
      </w:r>
      <w:proofErr w:type="spellStart"/>
      <w:r w:rsidRPr="00AB76CE">
        <w:rPr>
          <w:rFonts w:ascii="Arial" w:hAnsi="Arial" w:cs="Arial"/>
        </w:rPr>
        <w:t>large</w:t>
      </w:r>
      <w:proofErr w:type="spellEnd"/>
      <w:r w:rsidRPr="00AB76CE">
        <w:rPr>
          <w:rFonts w:ascii="Arial" w:hAnsi="Arial" w:cs="Arial"/>
        </w:rPr>
        <w:t xml:space="preserve">) e revisadas manualmente uma a uma. Cada legenda </w:t>
      </w:r>
      <w:r w:rsidR="00AB76CE">
        <w:rPr>
          <w:rFonts w:ascii="Arial" w:hAnsi="Arial" w:cs="Arial"/>
        </w:rPr>
        <w:t xml:space="preserve">foi traduzida e </w:t>
      </w:r>
      <w:r w:rsidRPr="00AB76CE">
        <w:rPr>
          <w:rFonts w:ascii="Arial" w:hAnsi="Arial" w:cs="Arial"/>
        </w:rPr>
        <w:t xml:space="preserve">prefixada com o token de </w:t>
      </w:r>
      <w:r w:rsidR="00AB76CE" w:rsidRPr="00AB76CE">
        <w:rPr>
          <w:rFonts w:ascii="Arial" w:hAnsi="Arial" w:cs="Arial"/>
        </w:rPr>
        <w:t>estilo,</w:t>
      </w:r>
      <w:r w:rsidRPr="00AB76CE">
        <w:rPr>
          <w:rFonts w:ascii="Arial" w:hAnsi="Arial" w:cs="Arial"/>
        </w:rPr>
        <w:t xml:space="preserve"> </w:t>
      </w:r>
      <w:proofErr w:type="spellStart"/>
      <w:r w:rsidRPr="00AB76CE">
        <w:rPr>
          <w:rFonts w:ascii="Arial" w:hAnsi="Arial" w:cs="Arial"/>
        </w:rPr>
        <w:t>estilo_brasilia</w:t>
      </w:r>
      <w:proofErr w:type="spellEnd"/>
      <w:r w:rsidRPr="00AB76CE">
        <w:rPr>
          <w:rFonts w:ascii="Arial" w:hAnsi="Arial" w:cs="Arial"/>
        </w:rPr>
        <w:t xml:space="preserve"> e complementada com elementos que o BLIP não captura: nome do monumento, ângulo da fotografia, hora do dia/iluminação, e elementos específicos (céu do cerrado).</w:t>
      </w:r>
    </w:p>
    <w:p w14:paraId="70D6B95C" w14:textId="77777777" w:rsidR="00AB76CE" w:rsidRDefault="00AB76CE" w:rsidP="007207D7">
      <w:pPr>
        <w:spacing w:after="200" w:line="360" w:lineRule="auto"/>
        <w:rPr>
          <w:rFonts w:ascii="Arial" w:hAnsi="Arial" w:cs="Arial"/>
        </w:rPr>
      </w:pPr>
    </w:p>
    <w:p w14:paraId="3FB4E3E5" w14:textId="6CEC12BE" w:rsidR="00AB76CE" w:rsidRPr="00AB76CE" w:rsidRDefault="00AB76CE" w:rsidP="007207D7">
      <w:pPr>
        <w:spacing w:after="20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AB76CE">
        <w:rPr>
          <w:rFonts w:ascii="Arial" w:hAnsi="Arial" w:cs="Arial"/>
          <w:b/>
          <w:bCs/>
          <w:color w:val="000000" w:themeColor="text1"/>
        </w:rPr>
        <w:t>LICENCIAMENTO</w:t>
      </w:r>
    </w:p>
    <w:p w14:paraId="07DB4461" w14:textId="6D876819" w:rsid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Cada imagem está </w:t>
      </w:r>
      <w:r w:rsidR="00AB76CE">
        <w:rPr>
          <w:rFonts w:ascii="Arial" w:hAnsi="Arial" w:cs="Arial"/>
        </w:rPr>
        <w:t xml:space="preserve">rotulada </w:t>
      </w:r>
      <w:r w:rsidRPr="00AB76CE">
        <w:rPr>
          <w:rFonts w:ascii="Arial" w:hAnsi="Arial" w:cs="Arial"/>
        </w:rPr>
        <w:t>no arquivo fontes.csv, com colunas para arquivo, URL de origem, autor, licença e data de coleta. As licenças utilizadas foram exclusivamente CC0 e CC-BY-</w:t>
      </w:r>
      <w:r w:rsidR="00AB76CE">
        <w:rPr>
          <w:rFonts w:ascii="Arial" w:hAnsi="Arial" w:cs="Arial"/>
        </w:rPr>
        <w:t>AS.</w:t>
      </w:r>
    </w:p>
    <w:p w14:paraId="7EB17C6B" w14:textId="77777777" w:rsidR="007207D7" w:rsidRDefault="007207D7" w:rsidP="007207D7">
      <w:pPr>
        <w:spacing w:after="200" w:line="360" w:lineRule="auto"/>
        <w:jc w:val="both"/>
        <w:rPr>
          <w:rFonts w:ascii="Arial" w:hAnsi="Arial" w:cs="Arial"/>
        </w:rPr>
      </w:pPr>
    </w:p>
    <w:p w14:paraId="62734287" w14:textId="0136A74F" w:rsidR="00AB76CE" w:rsidRPr="00AB76CE" w:rsidRDefault="00AB76CE" w:rsidP="007207D7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AB76CE">
        <w:rPr>
          <w:rFonts w:ascii="Arial" w:hAnsi="Arial" w:cs="Arial"/>
          <w:b/>
          <w:bCs/>
        </w:rPr>
        <w:t>TREINAMENTO DO MODELO</w:t>
      </w:r>
    </w:p>
    <w:p w14:paraId="7A00C806" w14:textId="77777777" w:rsidR="00310006" w:rsidRPr="00AB76CE" w:rsidRDefault="00726D97" w:rsidP="007207D7">
      <w:pPr>
        <w:spacing w:after="200" w:line="360" w:lineRule="auto"/>
        <w:rPr>
          <w:rFonts w:ascii="Arial" w:hAnsi="Arial" w:cs="Arial"/>
        </w:rPr>
      </w:pPr>
      <w:r w:rsidRPr="00AB76CE">
        <w:rPr>
          <w:rFonts w:ascii="Arial" w:hAnsi="Arial" w:cs="Arial"/>
        </w:rPr>
        <w:t>O fine-</w:t>
      </w:r>
      <w:proofErr w:type="spellStart"/>
      <w:r w:rsidRPr="00AB76CE">
        <w:rPr>
          <w:rFonts w:ascii="Arial" w:hAnsi="Arial" w:cs="Arial"/>
        </w:rPr>
        <w:t>tuning</w:t>
      </w:r>
      <w:proofErr w:type="spellEnd"/>
      <w:r w:rsidRPr="00AB76CE">
        <w:rPr>
          <w:rFonts w:ascii="Arial" w:hAnsi="Arial" w:cs="Arial"/>
        </w:rPr>
        <w:t xml:space="preserve"> foi realizado com o script oficial train_text_to_image_lora.py da biblioteca </w:t>
      </w:r>
      <w:proofErr w:type="spellStart"/>
      <w:r w:rsidRPr="00AB76CE">
        <w:rPr>
          <w:rFonts w:ascii="Arial" w:hAnsi="Arial" w:cs="Arial"/>
        </w:rPr>
        <w:t>diffusers</w:t>
      </w:r>
      <w:proofErr w:type="spellEnd"/>
      <w:r w:rsidRPr="00AB76CE">
        <w:rPr>
          <w:rFonts w:ascii="Arial" w:hAnsi="Arial" w:cs="Arial"/>
        </w:rPr>
        <w:t xml:space="preserve">, no Google </w:t>
      </w:r>
      <w:proofErr w:type="spellStart"/>
      <w:r w:rsidRPr="00AB76CE">
        <w:rPr>
          <w:rFonts w:ascii="Arial" w:hAnsi="Arial" w:cs="Arial"/>
        </w:rPr>
        <w:t>Colab</w:t>
      </w:r>
      <w:proofErr w:type="spellEnd"/>
      <w:r w:rsidRPr="00AB76CE">
        <w:rPr>
          <w:rFonts w:ascii="Arial" w:hAnsi="Arial" w:cs="Arial"/>
        </w:rPr>
        <w:t xml:space="preserve"> com GPU T4. Foram treinadas e comparadas duas configurações: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1700"/>
        <w:gridCol w:w="1700"/>
        <w:gridCol w:w="1700"/>
      </w:tblGrid>
      <w:tr w:rsidR="00310006" w:rsidRPr="00AB76CE" w14:paraId="6229EFE6" w14:textId="77777777">
        <w:tc>
          <w:tcPr>
            <w:tcW w:w="2200" w:type="dxa"/>
            <w:shd w:val="clear" w:color="auto" w:fill="D9E2F3"/>
          </w:tcPr>
          <w:p w14:paraId="0B067FA0" w14:textId="1BA362C6" w:rsidR="00310006" w:rsidRPr="00AB76CE" w:rsidRDefault="00AB76CE" w:rsidP="007207D7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AB76CE">
              <w:rPr>
                <w:rFonts w:ascii="Arial" w:hAnsi="Arial" w:cs="Arial"/>
                <w:b/>
                <w:bCs/>
                <w:sz w:val="14"/>
                <w:szCs w:val="14"/>
              </w:rPr>
              <w:t>CONFIGURAÇÃO</w:t>
            </w:r>
          </w:p>
        </w:tc>
        <w:tc>
          <w:tcPr>
            <w:tcW w:w="1700" w:type="dxa"/>
            <w:shd w:val="clear" w:color="auto" w:fill="D9E2F3"/>
          </w:tcPr>
          <w:p w14:paraId="135AD0E7" w14:textId="374DA6C9" w:rsidR="00310006" w:rsidRPr="00AB76CE" w:rsidRDefault="00AB76CE" w:rsidP="007207D7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AB76CE">
              <w:rPr>
                <w:rFonts w:ascii="Arial" w:hAnsi="Arial" w:cs="Arial"/>
                <w:b/>
                <w:bCs/>
                <w:sz w:val="14"/>
                <w:szCs w:val="14"/>
              </w:rPr>
              <w:t>RANK</w:t>
            </w:r>
          </w:p>
        </w:tc>
        <w:tc>
          <w:tcPr>
            <w:tcW w:w="1700" w:type="dxa"/>
            <w:shd w:val="clear" w:color="auto" w:fill="D9E2F3"/>
          </w:tcPr>
          <w:p w14:paraId="1E0CF51A" w14:textId="72842A16" w:rsidR="00310006" w:rsidRPr="00AB76CE" w:rsidRDefault="00AB76CE" w:rsidP="007207D7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AB76CE">
              <w:rPr>
                <w:rFonts w:ascii="Arial" w:hAnsi="Arial" w:cs="Arial"/>
                <w:b/>
                <w:bCs/>
                <w:sz w:val="14"/>
                <w:szCs w:val="14"/>
              </w:rPr>
              <w:t>LEARNING_RATE</w:t>
            </w:r>
          </w:p>
        </w:tc>
        <w:tc>
          <w:tcPr>
            <w:tcW w:w="1700" w:type="dxa"/>
            <w:shd w:val="clear" w:color="auto" w:fill="D9E2F3"/>
          </w:tcPr>
          <w:p w14:paraId="7223AF59" w14:textId="2A51B10E" w:rsidR="00310006" w:rsidRPr="00AB76CE" w:rsidRDefault="00AB76CE" w:rsidP="007207D7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AB76CE">
              <w:rPr>
                <w:rFonts w:ascii="Arial" w:hAnsi="Arial" w:cs="Arial"/>
                <w:b/>
                <w:bCs/>
                <w:sz w:val="14"/>
                <w:szCs w:val="14"/>
              </w:rPr>
              <w:t>PASSOS PLANEJADOS</w:t>
            </w:r>
          </w:p>
        </w:tc>
        <w:tc>
          <w:tcPr>
            <w:tcW w:w="1700" w:type="dxa"/>
            <w:shd w:val="clear" w:color="auto" w:fill="D9E2F3"/>
          </w:tcPr>
          <w:p w14:paraId="5E0ADF6B" w14:textId="3B5092D6" w:rsidR="00310006" w:rsidRPr="00AB76CE" w:rsidRDefault="00AB76CE" w:rsidP="007207D7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AB76CE">
              <w:rPr>
                <w:rFonts w:ascii="Arial" w:hAnsi="Arial" w:cs="Arial"/>
                <w:b/>
                <w:bCs/>
                <w:sz w:val="14"/>
                <w:szCs w:val="14"/>
              </w:rPr>
              <w:t>PASSOS EFETIVOS</w:t>
            </w:r>
          </w:p>
        </w:tc>
      </w:tr>
      <w:tr w:rsidR="00310006" w:rsidRPr="00AB76CE" w14:paraId="126EBC3B" w14:textId="77777777">
        <w:tc>
          <w:tcPr>
            <w:tcW w:w="2200" w:type="dxa"/>
          </w:tcPr>
          <w:p w14:paraId="7DE53732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A</w:t>
            </w:r>
          </w:p>
        </w:tc>
        <w:tc>
          <w:tcPr>
            <w:tcW w:w="1700" w:type="dxa"/>
          </w:tcPr>
          <w:p w14:paraId="5D8387E7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8</w:t>
            </w:r>
          </w:p>
        </w:tc>
        <w:tc>
          <w:tcPr>
            <w:tcW w:w="1700" w:type="dxa"/>
          </w:tcPr>
          <w:p w14:paraId="1A0183CF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1e-4</w:t>
            </w:r>
          </w:p>
        </w:tc>
        <w:tc>
          <w:tcPr>
            <w:tcW w:w="1700" w:type="dxa"/>
          </w:tcPr>
          <w:p w14:paraId="472A5C56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1500</w:t>
            </w:r>
          </w:p>
        </w:tc>
        <w:tc>
          <w:tcPr>
            <w:tcW w:w="1700" w:type="dxa"/>
          </w:tcPr>
          <w:p w14:paraId="3F253BAA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1500 (completo)</w:t>
            </w:r>
          </w:p>
        </w:tc>
      </w:tr>
      <w:tr w:rsidR="00310006" w:rsidRPr="00AB76CE" w14:paraId="1E598C10" w14:textId="77777777">
        <w:tc>
          <w:tcPr>
            <w:tcW w:w="2200" w:type="dxa"/>
          </w:tcPr>
          <w:p w14:paraId="3D37E43F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B</w:t>
            </w:r>
          </w:p>
        </w:tc>
        <w:tc>
          <w:tcPr>
            <w:tcW w:w="1700" w:type="dxa"/>
          </w:tcPr>
          <w:p w14:paraId="243C234C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16</w:t>
            </w:r>
          </w:p>
        </w:tc>
        <w:tc>
          <w:tcPr>
            <w:tcW w:w="1700" w:type="dxa"/>
          </w:tcPr>
          <w:p w14:paraId="3222EF5B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5e-5</w:t>
            </w:r>
          </w:p>
        </w:tc>
        <w:tc>
          <w:tcPr>
            <w:tcW w:w="1700" w:type="dxa"/>
          </w:tcPr>
          <w:p w14:paraId="01453A3F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1500</w:t>
            </w:r>
          </w:p>
        </w:tc>
        <w:tc>
          <w:tcPr>
            <w:tcW w:w="1700" w:type="dxa"/>
          </w:tcPr>
          <w:p w14:paraId="57D8419A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1000 (interrompido)</w:t>
            </w:r>
          </w:p>
        </w:tc>
      </w:tr>
    </w:tbl>
    <w:p w14:paraId="6C5EFBF4" w14:textId="01DAE541" w:rsidR="00310006" w:rsidRDefault="00310006" w:rsidP="007207D7">
      <w:pPr>
        <w:spacing w:after="300" w:line="360" w:lineRule="auto"/>
        <w:rPr>
          <w:rFonts w:ascii="Arial" w:hAnsi="Arial" w:cs="Arial"/>
        </w:rPr>
      </w:pPr>
    </w:p>
    <w:p w14:paraId="4599A1F0" w14:textId="20017BA6" w:rsidR="00AB76CE" w:rsidRPr="00AB76CE" w:rsidRDefault="00AB76CE" w:rsidP="007207D7">
      <w:pPr>
        <w:spacing w:after="30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AB76CE">
        <w:rPr>
          <w:rFonts w:ascii="Arial" w:hAnsi="Arial" w:cs="Arial"/>
          <w:b/>
          <w:bCs/>
          <w:color w:val="000000" w:themeColor="text1"/>
        </w:rPr>
        <w:t>HIPERPARÂMETROS</w:t>
      </w:r>
    </w:p>
    <w:p w14:paraId="522B9652" w14:textId="61B4F6A6" w:rsidR="00310006" w:rsidRPr="00AB76CE" w:rsidRDefault="00AB76CE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  <w:b/>
          <w:bCs/>
        </w:rPr>
        <w:t>RANK</w:t>
      </w:r>
      <w:r>
        <w:rPr>
          <w:rFonts w:ascii="Arial" w:hAnsi="Arial" w:cs="Arial"/>
        </w:rPr>
        <w:t>: a escolha por</w:t>
      </w:r>
      <w:r w:rsidR="00726D97" w:rsidRPr="00AB76CE">
        <w:rPr>
          <w:rFonts w:ascii="Arial" w:hAnsi="Arial" w:cs="Arial"/>
        </w:rPr>
        <w:t xml:space="preserve"> valores </w:t>
      </w:r>
      <w:r w:rsidRPr="00AB76CE">
        <w:rPr>
          <w:rFonts w:ascii="Arial" w:hAnsi="Arial" w:cs="Arial"/>
        </w:rPr>
        <w:t>rank 8 e rank 16,</w:t>
      </w:r>
      <w:r>
        <w:rPr>
          <w:rFonts w:ascii="Arial" w:hAnsi="Arial" w:cs="Arial"/>
        </w:rPr>
        <w:t xml:space="preserve"> que são valores maiores dos sugeridos na sistematização, é pôr a necessidade de </w:t>
      </w:r>
      <w:r w:rsidR="00726D97" w:rsidRPr="00AB76CE">
        <w:rPr>
          <w:rFonts w:ascii="Arial" w:hAnsi="Arial" w:cs="Arial"/>
        </w:rPr>
        <w:t>captura</w:t>
      </w:r>
      <w:r>
        <w:rPr>
          <w:rFonts w:ascii="Arial" w:hAnsi="Arial" w:cs="Arial"/>
        </w:rPr>
        <w:t>r</w:t>
      </w:r>
      <w:r w:rsidR="00726D97" w:rsidRPr="00AB76CE">
        <w:rPr>
          <w:rFonts w:ascii="Arial" w:hAnsi="Arial" w:cs="Arial"/>
        </w:rPr>
        <w:t xml:space="preserve"> mais detalhes visuais, </w:t>
      </w:r>
      <w:r>
        <w:rPr>
          <w:rFonts w:ascii="Arial" w:hAnsi="Arial" w:cs="Arial"/>
        </w:rPr>
        <w:t xml:space="preserve">já </w:t>
      </w:r>
      <w:r w:rsidR="00726D97" w:rsidRPr="00AB76CE">
        <w:rPr>
          <w:rFonts w:ascii="Arial" w:hAnsi="Arial" w:cs="Arial"/>
        </w:rPr>
        <w:t>que fotografias reais de arquitetura têm mais complexidade visual que estilos ilustrativos.</w:t>
      </w:r>
    </w:p>
    <w:p w14:paraId="6D3297F6" w14:textId="6CF08B48" w:rsidR="00310006" w:rsidRPr="00AB76CE" w:rsidRDefault="00AB76CE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  <w:b/>
          <w:bCs/>
        </w:rPr>
        <w:t>LEARNING_RATE</w:t>
      </w:r>
      <w:r w:rsidR="00726D97" w:rsidRPr="00AB76CE">
        <w:rPr>
          <w:rFonts w:ascii="Arial" w:hAnsi="Arial" w:cs="Arial"/>
        </w:rPr>
        <w:t xml:space="preserve">: mantido dentro da faixa recomendada para </w:t>
      </w:r>
      <w:proofErr w:type="spellStart"/>
      <w:r w:rsidR="00726D97" w:rsidRPr="00AB76CE">
        <w:rPr>
          <w:rFonts w:ascii="Arial" w:hAnsi="Arial" w:cs="Arial"/>
        </w:rPr>
        <w:t>LoRA</w:t>
      </w:r>
      <w:proofErr w:type="spellEnd"/>
      <w:r w:rsidR="00726D97" w:rsidRPr="00AB76CE">
        <w:rPr>
          <w:rFonts w:ascii="Arial" w:hAnsi="Arial" w:cs="Arial"/>
        </w:rPr>
        <w:t xml:space="preserve"> (1e-4 a 5e-5), com valor mais conservador (5e-5) na configuração de rank mais alto, já que ranks maiores combinados com </w:t>
      </w:r>
      <w:proofErr w:type="spellStart"/>
      <w:r w:rsidR="00726D97" w:rsidRPr="00AB76CE">
        <w:rPr>
          <w:rFonts w:ascii="Arial" w:hAnsi="Arial" w:cs="Arial"/>
        </w:rPr>
        <w:t>learning</w:t>
      </w:r>
      <w:proofErr w:type="spellEnd"/>
      <w:r w:rsidR="00726D97" w:rsidRPr="00AB76CE">
        <w:rPr>
          <w:rFonts w:ascii="Arial" w:hAnsi="Arial" w:cs="Arial"/>
        </w:rPr>
        <w:t xml:space="preserve"> rates altos tendem a memorizar mais rapidamente.</w:t>
      </w:r>
    </w:p>
    <w:p w14:paraId="48FC9FD8" w14:textId="22124061" w:rsidR="00310006" w:rsidRDefault="00AB76CE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  <w:b/>
          <w:bCs/>
        </w:rPr>
        <w:t>MAX_TRAIN_STEPS</w:t>
      </w:r>
      <w:r w:rsidR="00726D97" w:rsidRPr="00AB76CE">
        <w:rPr>
          <w:rFonts w:ascii="Arial" w:hAnsi="Arial" w:cs="Arial"/>
        </w:rPr>
        <w:t>: 1500 passos como ponto de partida, com checkpoints a cada 500 passos para inspeção da evolução do estilo aprendido.</w:t>
      </w:r>
    </w:p>
    <w:p w14:paraId="313C84E2" w14:textId="79C29C0D" w:rsidR="00AB76CE" w:rsidRDefault="00AB76CE" w:rsidP="007207D7">
      <w:pPr>
        <w:spacing w:after="200" w:line="360" w:lineRule="auto"/>
        <w:rPr>
          <w:rFonts w:ascii="Arial" w:hAnsi="Arial" w:cs="Arial"/>
        </w:rPr>
      </w:pPr>
    </w:p>
    <w:p w14:paraId="39E9A9A4" w14:textId="18017E0D" w:rsidR="00AB76CE" w:rsidRPr="00AB76CE" w:rsidRDefault="00AB76CE" w:rsidP="007207D7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AB76CE">
        <w:rPr>
          <w:rFonts w:ascii="Arial" w:hAnsi="Arial" w:cs="Arial"/>
          <w:b/>
          <w:bCs/>
        </w:rPr>
        <w:t xml:space="preserve">MEMORIZAÇÃO </w:t>
      </w:r>
      <w:proofErr w:type="spellStart"/>
      <w:r w:rsidRPr="00AB76CE">
        <w:rPr>
          <w:rFonts w:ascii="Arial" w:hAnsi="Arial" w:cs="Arial"/>
          <w:b/>
          <w:bCs/>
        </w:rPr>
        <w:t>vs</w:t>
      </w:r>
      <w:proofErr w:type="spellEnd"/>
      <w:r w:rsidRPr="00AB76CE">
        <w:rPr>
          <w:rFonts w:ascii="Arial" w:hAnsi="Arial" w:cs="Arial"/>
          <w:b/>
          <w:bCs/>
        </w:rPr>
        <w:t xml:space="preserve"> GENERALIZAÇÃO</w:t>
      </w:r>
    </w:p>
    <w:p w14:paraId="20B1A176" w14:textId="24BC2B70" w:rsidR="00310006" w:rsidRPr="00AB76CE" w:rsidRDefault="00AB76CE" w:rsidP="007207D7">
      <w:p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726D97" w:rsidRPr="00AB76CE">
        <w:rPr>
          <w:rFonts w:ascii="Arial" w:hAnsi="Arial" w:cs="Arial"/>
        </w:rPr>
        <w:t xml:space="preserve">risco específico deste </w:t>
      </w:r>
      <w:proofErr w:type="spellStart"/>
      <w:r w:rsidR="00726D97" w:rsidRPr="00AB76CE">
        <w:rPr>
          <w:rFonts w:ascii="Arial" w:hAnsi="Arial" w:cs="Arial"/>
        </w:rPr>
        <w:t>dataset</w:t>
      </w:r>
      <w:proofErr w:type="spellEnd"/>
      <w:r w:rsidR="00726D97" w:rsidRPr="00AB76CE">
        <w:rPr>
          <w:rFonts w:ascii="Arial" w:hAnsi="Arial" w:cs="Arial"/>
        </w:rPr>
        <w:t xml:space="preserve"> é que as imagens retrata</w:t>
      </w:r>
      <w:r>
        <w:rPr>
          <w:rFonts w:ascii="Arial" w:hAnsi="Arial" w:cs="Arial"/>
        </w:rPr>
        <w:t>m</w:t>
      </w:r>
      <w:r w:rsidR="00726D97" w:rsidRPr="00AB76CE">
        <w:rPr>
          <w:rFonts w:ascii="Arial" w:hAnsi="Arial" w:cs="Arial"/>
        </w:rPr>
        <w:t xml:space="preserve"> os mesmos poucos monumentos em diferentes ângulos e condições de luz. Isso cria a possibilidade de o </w:t>
      </w:r>
      <w:proofErr w:type="spellStart"/>
      <w:r w:rsidR="00726D97" w:rsidRPr="00AB76CE">
        <w:rPr>
          <w:rFonts w:ascii="Arial" w:hAnsi="Arial" w:cs="Arial"/>
        </w:rPr>
        <w:t>LoRA</w:t>
      </w:r>
      <w:proofErr w:type="spellEnd"/>
      <w:r w:rsidR="00726D97" w:rsidRPr="00AB76CE">
        <w:rPr>
          <w:rFonts w:ascii="Arial" w:hAnsi="Arial" w:cs="Arial"/>
        </w:rPr>
        <w:t xml:space="preserve"> memorizar em vez de generalizar o estilo arquitetônico de forma mais ampla.</w:t>
      </w:r>
    </w:p>
    <w:p w14:paraId="598BED6E" w14:textId="6E1DC73A" w:rsidR="00310006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Para investigar isso, o prompt de validação usado durante e após o treino foi deliberadamente construído para descrever uma </w:t>
      </w:r>
      <w:r w:rsidR="00AB76CE">
        <w:rPr>
          <w:rFonts w:ascii="Arial" w:hAnsi="Arial" w:cs="Arial"/>
        </w:rPr>
        <w:t>imagem fora do contexto do</w:t>
      </w:r>
      <w:r w:rsidRPr="00AB76CE">
        <w:rPr>
          <w:rFonts w:ascii="Arial" w:hAnsi="Arial" w:cs="Arial"/>
        </w:rPr>
        <w:t xml:space="preserve"> </w:t>
      </w:r>
      <w:proofErr w:type="spellStart"/>
      <w:r w:rsidRPr="00AB76CE">
        <w:rPr>
          <w:rFonts w:ascii="Arial" w:hAnsi="Arial" w:cs="Arial"/>
        </w:rPr>
        <w:t>dataset</w:t>
      </w:r>
      <w:proofErr w:type="spellEnd"/>
      <w:r w:rsidRPr="00AB76CE">
        <w:rPr>
          <w:rFonts w:ascii="Arial" w:hAnsi="Arial" w:cs="Arial"/>
        </w:rPr>
        <w:t>: "</w:t>
      </w:r>
      <w:proofErr w:type="spellStart"/>
      <w:r w:rsidRPr="00AB76CE">
        <w:rPr>
          <w:rFonts w:ascii="Arial" w:hAnsi="Arial" w:cs="Arial"/>
        </w:rPr>
        <w:t>estilo_brasilia</w:t>
      </w:r>
      <w:proofErr w:type="spellEnd"/>
      <w:r w:rsidRPr="00AB76CE">
        <w:rPr>
          <w:rFonts w:ascii="Arial" w:hAnsi="Arial" w:cs="Arial"/>
        </w:rPr>
        <w:t xml:space="preserve">, uma escola com colunas curvas de concreto branco". Se o modelo gerasse uma imagem </w:t>
      </w:r>
      <w:r w:rsidR="00AB76CE">
        <w:rPr>
          <w:rFonts w:ascii="Arial" w:hAnsi="Arial" w:cs="Arial"/>
        </w:rPr>
        <w:t xml:space="preserve">com os prédios como o </w:t>
      </w:r>
      <w:r w:rsidRPr="00AB76CE">
        <w:rPr>
          <w:rFonts w:ascii="Arial" w:hAnsi="Arial" w:cs="Arial"/>
        </w:rPr>
        <w:t>Congresso Nacional mesmo sem isso ter sido solicitado, seria um indício de memorização.</w:t>
      </w:r>
    </w:p>
    <w:p w14:paraId="0770F3F6" w14:textId="77777777" w:rsidR="00AB76CE" w:rsidRDefault="00AB76CE" w:rsidP="007207D7">
      <w:pPr>
        <w:spacing w:after="200" w:line="360" w:lineRule="auto"/>
        <w:rPr>
          <w:rFonts w:ascii="Arial" w:hAnsi="Arial" w:cs="Arial"/>
        </w:rPr>
      </w:pPr>
    </w:p>
    <w:p w14:paraId="0C94705D" w14:textId="66B2A2D6" w:rsidR="00AB76CE" w:rsidRPr="00AB76CE" w:rsidRDefault="00AB76CE" w:rsidP="007207D7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AB76CE">
        <w:rPr>
          <w:rFonts w:ascii="Arial" w:hAnsi="Arial" w:cs="Arial"/>
          <w:b/>
          <w:bCs/>
        </w:rPr>
        <w:t>ANÁLISA COMPARATIVA</w:t>
      </w:r>
    </w:p>
    <w:p w14:paraId="3EE8A46A" w14:textId="40FE2346" w:rsidR="00310006" w:rsidRP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Ao testar os 6 prompts nas duas </w:t>
      </w:r>
      <w:r w:rsidR="007207D7" w:rsidRPr="00AB76CE">
        <w:rPr>
          <w:rFonts w:ascii="Arial" w:hAnsi="Arial" w:cs="Arial"/>
        </w:rPr>
        <w:t>configurações</w:t>
      </w:r>
      <w:r w:rsidR="007207D7">
        <w:rPr>
          <w:rFonts w:ascii="Arial" w:hAnsi="Arial" w:cs="Arial"/>
        </w:rPr>
        <w:t xml:space="preserve"> (</w:t>
      </w:r>
      <w:r w:rsidR="00AB76CE">
        <w:rPr>
          <w:rFonts w:ascii="Arial" w:hAnsi="Arial" w:cs="Arial"/>
        </w:rPr>
        <w:t>rank8 e rank16)</w:t>
      </w:r>
      <w:r w:rsidRPr="00AB76CE">
        <w:rPr>
          <w:rFonts w:ascii="Arial" w:hAnsi="Arial" w:cs="Arial"/>
        </w:rPr>
        <w:t>, observou-se que ambas produziram resultados visualmente muito próximo</w:t>
      </w:r>
      <w:r w:rsidR="00AB76CE">
        <w:rPr>
          <w:rFonts w:ascii="Arial" w:hAnsi="Arial" w:cs="Arial"/>
        </w:rPr>
        <w:t xml:space="preserve">, um </w:t>
      </w:r>
      <w:r w:rsidRPr="00AB76CE">
        <w:rPr>
          <w:rFonts w:ascii="Arial" w:hAnsi="Arial" w:cs="Arial"/>
        </w:rPr>
        <w:t xml:space="preserve">indício relevante de que a diferença de rank teve menor impacto no resultado do que o esperado, </w:t>
      </w:r>
      <w:r w:rsidR="00AB76CE">
        <w:rPr>
          <w:rFonts w:ascii="Arial" w:hAnsi="Arial" w:cs="Arial"/>
        </w:rPr>
        <w:t xml:space="preserve">indicação que </w:t>
      </w:r>
      <w:r w:rsidRPr="00AB76CE">
        <w:rPr>
          <w:rFonts w:ascii="Arial" w:hAnsi="Arial" w:cs="Arial"/>
        </w:rPr>
        <w:t xml:space="preserve">a limitação principal não está nos </w:t>
      </w:r>
      <w:proofErr w:type="spellStart"/>
      <w:r w:rsidRPr="00AB76CE">
        <w:rPr>
          <w:rFonts w:ascii="Arial" w:hAnsi="Arial" w:cs="Arial"/>
        </w:rPr>
        <w:t>hiperparâmetros</w:t>
      </w:r>
      <w:proofErr w:type="spellEnd"/>
      <w:r w:rsidRPr="00AB76CE">
        <w:rPr>
          <w:rFonts w:ascii="Arial" w:hAnsi="Arial" w:cs="Arial"/>
        </w:rPr>
        <w:t xml:space="preserve">, e sim no </w:t>
      </w:r>
      <w:proofErr w:type="spellStart"/>
      <w:r w:rsidRPr="00AB76CE">
        <w:rPr>
          <w:rFonts w:ascii="Arial" w:hAnsi="Arial" w:cs="Arial"/>
        </w:rPr>
        <w:t>dataset</w:t>
      </w:r>
      <w:proofErr w:type="spellEnd"/>
      <w:r w:rsidRPr="00AB76CE">
        <w:rPr>
          <w:rFonts w:ascii="Arial" w:hAnsi="Arial" w:cs="Arial"/>
        </w:rPr>
        <w:t>.</w:t>
      </w:r>
    </w:p>
    <w:p w14:paraId="2E2DA36C" w14:textId="79FF0017" w:rsidR="00AB76CE" w:rsidRDefault="00AB76CE" w:rsidP="007207D7">
      <w:p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726D97" w:rsidRPr="00AB76CE">
        <w:rPr>
          <w:rFonts w:ascii="Arial" w:hAnsi="Arial" w:cs="Arial"/>
        </w:rPr>
        <w:t xml:space="preserve">s prompts 4 ("museu moderno") e 5 ("uma escola com colunas curvas de concreto no estilo de Brasília") foram construídos para descrever cenas fora do </w:t>
      </w:r>
      <w:proofErr w:type="spellStart"/>
      <w:r w:rsidR="00726D97" w:rsidRPr="00AB76CE">
        <w:rPr>
          <w:rFonts w:ascii="Arial" w:hAnsi="Arial" w:cs="Arial"/>
        </w:rPr>
        <w:t>dataset</w:t>
      </w:r>
      <w:proofErr w:type="spellEnd"/>
      <w:r w:rsidR="00726D97" w:rsidRPr="00AB76CE">
        <w:rPr>
          <w:rFonts w:ascii="Arial" w:hAnsi="Arial" w:cs="Arial"/>
        </w:rPr>
        <w:t xml:space="preserve"> de treino. </w:t>
      </w:r>
      <w:r>
        <w:rPr>
          <w:rFonts w:ascii="Arial" w:hAnsi="Arial" w:cs="Arial"/>
        </w:rPr>
        <w:t xml:space="preserve">Nas duas </w:t>
      </w:r>
      <w:r w:rsidR="00726D97" w:rsidRPr="00AB76CE">
        <w:rPr>
          <w:rFonts w:ascii="Arial" w:hAnsi="Arial" w:cs="Arial"/>
        </w:rPr>
        <w:t xml:space="preserve">configurações, o modelo não gerou um museu nem uma </w:t>
      </w:r>
      <w:r w:rsidRPr="00AB76CE">
        <w:rPr>
          <w:rFonts w:ascii="Arial" w:hAnsi="Arial" w:cs="Arial"/>
        </w:rPr>
        <w:t>escola reconhecível</w:t>
      </w:r>
      <w:r w:rsidR="00726D97" w:rsidRPr="00AB76CE">
        <w:rPr>
          <w:rFonts w:ascii="Arial" w:hAnsi="Arial" w:cs="Arial"/>
        </w:rPr>
        <w:t xml:space="preserve">. Isso é um sinal de memorização: o modelo aprendeu a reproduzir esse edifício específico, e não o vocabulário visual mais amplo do estilo </w:t>
      </w:r>
      <w:r>
        <w:rPr>
          <w:rFonts w:ascii="Arial" w:hAnsi="Arial" w:cs="Arial"/>
        </w:rPr>
        <w:t>arquitetônico de Brasília</w:t>
      </w:r>
      <w:r w:rsidR="00726D97" w:rsidRPr="00AB76CE">
        <w:rPr>
          <w:rFonts w:ascii="Arial" w:hAnsi="Arial" w:cs="Arial"/>
        </w:rPr>
        <w:t xml:space="preserve"> de forma independente do objeto retratado. O prompt 6 ("parque da cidade"), por sua vez, gerou uma cena mais genérica, sugerindo que a memorização é mais forte para prompts que descrevem edifícios do que para prompts de </w:t>
      </w:r>
      <w:proofErr w:type="spellStart"/>
      <w:r>
        <w:rPr>
          <w:rFonts w:ascii="Arial" w:hAnsi="Arial" w:cs="Arial"/>
        </w:rPr>
        <w:t>áres</w:t>
      </w:r>
      <w:proofErr w:type="spellEnd"/>
      <w:r>
        <w:rPr>
          <w:rFonts w:ascii="Arial" w:hAnsi="Arial" w:cs="Arial"/>
        </w:rPr>
        <w:t xml:space="preserve"> </w:t>
      </w:r>
      <w:r w:rsidR="00726D97" w:rsidRPr="00AB76CE">
        <w:rPr>
          <w:rFonts w:ascii="Arial" w:hAnsi="Arial" w:cs="Arial"/>
        </w:rPr>
        <w:t>aberta</w:t>
      </w:r>
      <w:r>
        <w:rPr>
          <w:rFonts w:ascii="Arial" w:hAnsi="Arial" w:cs="Arial"/>
        </w:rPr>
        <w:t>s</w:t>
      </w:r>
      <w:r w:rsidR="00726D97" w:rsidRPr="00AB76CE">
        <w:rPr>
          <w:rFonts w:ascii="Arial" w:hAnsi="Arial" w:cs="Arial"/>
        </w:rPr>
        <w:t>.</w:t>
      </w:r>
    </w:p>
    <w:p w14:paraId="2392AFDE" w14:textId="7481AF02" w:rsidR="00AB76CE" w:rsidRPr="00AB76CE" w:rsidRDefault="00AB76CE" w:rsidP="007207D7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AB76CE">
        <w:rPr>
          <w:rFonts w:ascii="Arial" w:hAnsi="Arial" w:cs="Arial"/>
          <w:b/>
          <w:bCs/>
        </w:rPr>
        <w:t>RESULTADOS DA AVALIAÇÃO</w:t>
      </w:r>
    </w:p>
    <w:p w14:paraId="08BDBEB7" w14:textId="64E2D809" w:rsidR="00AB76CE" w:rsidRPr="007207D7" w:rsidRDefault="00AB76CE" w:rsidP="007207D7">
      <w:pPr>
        <w:spacing w:after="200" w:line="360" w:lineRule="auto"/>
        <w:jc w:val="both"/>
        <w:rPr>
          <w:rFonts w:ascii="Arial" w:hAnsi="Arial" w:cs="Arial"/>
          <w:b/>
          <w:bCs/>
          <w:i/>
          <w:iCs/>
        </w:rPr>
      </w:pPr>
      <w:r w:rsidRPr="007207D7">
        <w:rPr>
          <w:rFonts w:ascii="Arial" w:hAnsi="Arial" w:cs="Arial"/>
          <w:b/>
          <w:bCs/>
          <w:i/>
          <w:iCs/>
        </w:rPr>
        <w:t>GRADE COMPARATIVA</w:t>
      </w:r>
    </w:p>
    <w:p w14:paraId="78918CF6" w14:textId="56536B26" w:rsidR="00310006" w:rsidRP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Foram definidos 6 prompts fixos de teste</w:t>
      </w:r>
      <w:r w:rsidR="00AB76CE">
        <w:rPr>
          <w:rFonts w:ascii="Arial" w:hAnsi="Arial" w:cs="Arial"/>
        </w:rPr>
        <w:t xml:space="preserve">, imagens </w:t>
      </w:r>
      <w:r w:rsidRPr="00AB76CE">
        <w:rPr>
          <w:rFonts w:ascii="Arial" w:hAnsi="Arial" w:cs="Arial"/>
        </w:rPr>
        <w:t>gerad</w:t>
      </w:r>
      <w:r w:rsidR="00AB76CE">
        <w:rPr>
          <w:rFonts w:ascii="Arial" w:hAnsi="Arial" w:cs="Arial"/>
        </w:rPr>
        <w:t>a</w:t>
      </w:r>
      <w:r w:rsidRPr="00AB76CE">
        <w:rPr>
          <w:rFonts w:ascii="Arial" w:hAnsi="Arial" w:cs="Arial"/>
        </w:rPr>
        <w:t xml:space="preserve">s com </w:t>
      </w:r>
      <w:proofErr w:type="spellStart"/>
      <w:r w:rsidRPr="00AB76CE">
        <w:rPr>
          <w:rFonts w:ascii="Arial" w:hAnsi="Arial" w:cs="Arial"/>
        </w:rPr>
        <w:t>seed</w:t>
      </w:r>
      <w:proofErr w:type="spellEnd"/>
      <w:r w:rsidRPr="00AB76CE">
        <w:rPr>
          <w:rFonts w:ascii="Arial" w:hAnsi="Arial" w:cs="Arial"/>
        </w:rPr>
        <w:t xml:space="preserve"> fixa nas duas configurações de </w:t>
      </w:r>
      <w:proofErr w:type="spellStart"/>
      <w:r w:rsidRPr="00AB76CE">
        <w:rPr>
          <w:rFonts w:ascii="Arial" w:hAnsi="Arial" w:cs="Arial"/>
        </w:rPr>
        <w:t>LoRA</w:t>
      </w:r>
      <w:proofErr w:type="spellEnd"/>
      <w:r w:rsidRPr="00AB76CE">
        <w:rPr>
          <w:rFonts w:ascii="Arial" w:hAnsi="Arial" w:cs="Arial"/>
        </w:rPr>
        <w:t xml:space="preserve"> treinadas (rank 8 e rank 16).</w:t>
      </w:r>
    </w:p>
    <w:p w14:paraId="16F99BB1" w14:textId="3FD9C4FA" w:rsidR="00AB76CE" w:rsidRPr="00AB76CE" w:rsidRDefault="00AB76CE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Linha superior: configuração rank 8. Linha inferior: configuração rank 16. Colunas, da esquerda para a direita: (1) Congresso Nacional ao entardecer, (2) Catedral, (3) Palácio do Planalto à noite, (4) museu moderno, (5) escola com colunas curvas, (6) parque da cidade.</w:t>
      </w:r>
    </w:p>
    <w:p w14:paraId="00D69F56" w14:textId="77777777" w:rsidR="00AB76CE" w:rsidRPr="00AB76CE" w:rsidRDefault="00AB76CE" w:rsidP="007207D7">
      <w:pPr>
        <w:spacing w:line="360" w:lineRule="auto"/>
        <w:jc w:val="center"/>
        <w:rPr>
          <w:rFonts w:ascii="Arial" w:hAnsi="Arial" w:cs="Arial"/>
        </w:rPr>
      </w:pPr>
      <w:r w:rsidRPr="00AB76CE">
        <w:rPr>
          <w:rFonts w:ascii="Arial" w:hAnsi="Arial" w:cs="Arial"/>
          <w:noProof/>
        </w:rPr>
        <w:drawing>
          <wp:inline distT="0" distB="0" distL="0" distR="0" wp14:anchorId="79845D35" wp14:editId="65F8B7FB">
            <wp:extent cx="5905500" cy="2095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450A" w14:textId="44420D44" w:rsidR="00AB76CE" w:rsidRPr="00AB76CE" w:rsidRDefault="00AB76CE" w:rsidP="007207D7">
      <w:pPr>
        <w:spacing w:before="200" w:after="200"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>O</w:t>
      </w:r>
      <w:r w:rsidRPr="00AB76CE">
        <w:rPr>
          <w:rFonts w:ascii="Arial" w:hAnsi="Arial" w:cs="Arial"/>
        </w:rPr>
        <w:t>s prompts 4 e 5 geraram, em ambas as configurações, imagens visualmente muito próximas</w:t>
      </w:r>
      <w:r>
        <w:rPr>
          <w:rFonts w:ascii="Arial" w:hAnsi="Arial" w:cs="Arial"/>
        </w:rPr>
        <w:t xml:space="preserve">, mas nada parecidas com </w:t>
      </w:r>
      <w:r w:rsidRPr="00AB76CE">
        <w:rPr>
          <w:rFonts w:ascii="Arial" w:hAnsi="Arial" w:cs="Arial"/>
        </w:rPr>
        <w:t>um museu ou escola genéricos</w:t>
      </w:r>
      <w:r>
        <w:rPr>
          <w:rFonts w:ascii="Arial" w:hAnsi="Arial" w:cs="Arial"/>
        </w:rPr>
        <w:t>, uma</w:t>
      </w:r>
      <w:r w:rsidRPr="00AB76CE">
        <w:rPr>
          <w:rFonts w:ascii="Arial" w:hAnsi="Arial" w:cs="Arial"/>
        </w:rPr>
        <w:t xml:space="preserve"> evidência de memorizaçã</w:t>
      </w:r>
      <w:r>
        <w:rPr>
          <w:rFonts w:ascii="Arial" w:hAnsi="Arial" w:cs="Arial"/>
        </w:rPr>
        <w:t>o</w:t>
      </w:r>
      <w:r w:rsidRPr="00AB76CE">
        <w:rPr>
          <w:rFonts w:ascii="Arial" w:hAnsi="Arial" w:cs="Arial"/>
        </w:rPr>
        <w:t>.</w:t>
      </w:r>
    </w:p>
    <w:p w14:paraId="725E0E10" w14:textId="3503C92A" w:rsidR="00310006" w:rsidRPr="007207D7" w:rsidRDefault="00726D97" w:rsidP="007207D7">
      <w:pPr>
        <w:pStyle w:val="Ttulo2"/>
        <w:spacing w:before="300" w:after="200" w:line="360" w:lineRule="auto"/>
        <w:jc w:val="both"/>
        <w:rPr>
          <w:rFonts w:ascii="Arial" w:hAnsi="Arial" w:cs="Arial"/>
          <w:b/>
          <w:bCs/>
          <w:i/>
          <w:iCs/>
          <w:color w:val="auto"/>
          <w:sz w:val="20"/>
          <w:szCs w:val="20"/>
        </w:rPr>
      </w:pPr>
      <w:proofErr w:type="spellStart"/>
      <w:r w:rsidRPr="007207D7">
        <w:rPr>
          <w:rFonts w:ascii="Arial" w:hAnsi="Arial" w:cs="Arial"/>
          <w:b/>
          <w:bCs/>
          <w:i/>
          <w:iCs/>
          <w:color w:val="auto"/>
          <w:sz w:val="20"/>
          <w:szCs w:val="20"/>
        </w:rPr>
        <w:t>CLIPScore</w:t>
      </w:r>
      <w:proofErr w:type="spellEnd"/>
    </w:p>
    <w:p w14:paraId="1D4E7ABF" w14:textId="5DEEEDF0" w:rsidR="00310006" w:rsidRP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lastRenderedPageBreak/>
        <w:t xml:space="preserve">O </w:t>
      </w:r>
      <w:proofErr w:type="spellStart"/>
      <w:r w:rsidRPr="00AB76CE">
        <w:rPr>
          <w:rFonts w:ascii="Arial" w:hAnsi="Arial" w:cs="Arial"/>
        </w:rPr>
        <w:t>CLIPScore</w:t>
      </w:r>
      <w:proofErr w:type="spellEnd"/>
      <w:r w:rsidR="00AB76CE">
        <w:rPr>
          <w:rFonts w:ascii="Arial" w:hAnsi="Arial" w:cs="Arial"/>
        </w:rPr>
        <w:t>(</w:t>
      </w:r>
      <w:proofErr w:type="spellStart"/>
      <w:r w:rsidR="00AB76CE">
        <w:rPr>
          <w:rFonts w:ascii="Arial" w:hAnsi="Arial" w:cs="Arial"/>
        </w:rPr>
        <w:t>openai</w:t>
      </w:r>
      <w:proofErr w:type="spellEnd"/>
      <w:r w:rsidR="00AB76CE">
        <w:rPr>
          <w:rFonts w:ascii="Arial" w:hAnsi="Arial" w:cs="Arial"/>
        </w:rPr>
        <w:t>)</w:t>
      </w:r>
      <w:r w:rsidRPr="00AB76CE">
        <w:rPr>
          <w:rFonts w:ascii="Arial" w:hAnsi="Arial" w:cs="Arial"/>
        </w:rPr>
        <w:t xml:space="preserve"> mede o alinhamento semântico entre o texto do prompt e a imagem gerada. Foi calculado para cada uma das 6 imagens geradas pela configuração escolhida (rank 16), com o prompt correspondente.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800"/>
      </w:tblGrid>
      <w:tr w:rsidR="00310006" w:rsidRPr="00AB76CE" w14:paraId="158ADA8F" w14:textId="77777777">
        <w:tc>
          <w:tcPr>
            <w:tcW w:w="6000" w:type="dxa"/>
            <w:shd w:val="clear" w:color="auto" w:fill="D9E2F3"/>
          </w:tcPr>
          <w:p w14:paraId="66C7B066" w14:textId="0B4428EB" w:rsidR="00310006" w:rsidRPr="00AB76CE" w:rsidRDefault="00AB76CE" w:rsidP="007207D7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AB76CE">
              <w:rPr>
                <w:rFonts w:ascii="Arial" w:hAnsi="Arial" w:cs="Arial"/>
                <w:b/>
                <w:bCs/>
                <w:sz w:val="14"/>
                <w:szCs w:val="14"/>
              </w:rPr>
              <w:t>PROMPT</w:t>
            </w:r>
          </w:p>
        </w:tc>
        <w:tc>
          <w:tcPr>
            <w:tcW w:w="1500" w:type="dxa"/>
            <w:shd w:val="clear" w:color="auto" w:fill="D9E2F3"/>
          </w:tcPr>
          <w:p w14:paraId="15C7300B" w14:textId="1B87B30E" w:rsidR="00310006" w:rsidRPr="00AB76CE" w:rsidRDefault="00AB76CE" w:rsidP="007207D7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AB76CE">
              <w:rPr>
                <w:rFonts w:ascii="Arial" w:hAnsi="Arial" w:cs="Arial"/>
                <w:b/>
                <w:bCs/>
                <w:sz w:val="14"/>
                <w:szCs w:val="14"/>
              </w:rPr>
              <w:t>CLIPSCORE</w:t>
            </w:r>
          </w:p>
        </w:tc>
      </w:tr>
      <w:tr w:rsidR="00310006" w:rsidRPr="00AB76CE" w14:paraId="59FC2131" w14:textId="77777777">
        <w:tc>
          <w:tcPr>
            <w:tcW w:w="6000" w:type="dxa"/>
          </w:tcPr>
          <w:p w14:paraId="0AEF5B25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Congresso Nacional ao entardecer</w:t>
            </w:r>
          </w:p>
        </w:tc>
        <w:tc>
          <w:tcPr>
            <w:tcW w:w="1500" w:type="dxa"/>
          </w:tcPr>
          <w:p w14:paraId="1B8860F4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32,61</w:t>
            </w:r>
          </w:p>
        </w:tc>
      </w:tr>
      <w:tr w:rsidR="00310006" w:rsidRPr="00AB76CE" w14:paraId="406B2847" w14:textId="77777777">
        <w:tc>
          <w:tcPr>
            <w:tcW w:w="6000" w:type="dxa"/>
          </w:tcPr>
          <w:p w14:paraId="3892499D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Catedral Católica, ângulo do sol</w:t>
            </w:r>
          </w:p>
        </w:tc>
        <w:tc>
          <w:tcPr>
            <w:tcW w:w="1500" w:type="dxa"/>
          </w:tcPr>
          <w:p w14:paraId="5F1EECB1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36,17</w:t>
            </w:r>
          </w:p>
        </w:tc>
      </w:tr>
      <w:tr w:rsidR="00310006" w:rsidRPr="00AB76CE" w14:paraId="3E37A927" w14:textId="77777777">
        <w:tc>
          <w:tcPr>
            <w:tcW w:w="6000" w:type="dxa"/>
          </w:tcPr>
          <w:p w14:paraId="69F50DCC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Palácio do Planalto à noite</w:t>
            </w:r>
          </w:p>
        </w:tc>
        <w:tc>
          <w:tcPr>
            <w:tcW w:w="1500" w:type="dxa"/>
          </w:tcPr>
          <w:p w14:paraId="791F3B6C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32,36</w:t>
            </w:r>
          </w:p>
        </w:tc>
      </w:tr>
      <w:tr w:rsidR="00310006" w:rsidRPr="00AB76CE" w14:paraId="0B8874B8" w14:textId="77777777">
        <w:tc>
          <w:tcPr>
            <w:tcW w:w="6000" w:type="dxa"/>
          </w:tcPr>
          <w:p w14:paraId="78610E03" w14:textId="58F289E2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 xml:space="preserve">Museu moderno </w:t>
            </w:r>
          </w:p>
        </w:tc>
        <w:tc>
          <w:tcPr>
            <w:tcW w:w="1500" w:type="dxa"/>
          </w:tcPr>
          <w:p w14:paraId="3E6388EB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31,83</w:t>
            </w:r>
          </w:p>
        </w:tc>
      </w:tr>
      <w:tr w:rsidR="00310006" w:rsidRPr="00AB76CE" w14:paraId="5828FD7D" w14:textId="77777777">
        <w:tc>
          <w:tcPr>
            <w:tcW w:w="6000" w:type="dxa"/>
          </w:tcPr>
          <w:p w14:paraId="0CF2660D" w14:textId="380CAA6B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 xml:space="preserve">Escola com colunas curvas </w:t>
            </w:r>
          </w:p>
        </w:tc>
        <w:tc>
          <w:tcPr>
            <w:tcW w:w="1500" w:type="dxa"/>
          </w:tcPr>
          <w:p w14:paraId="4A41C4D5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33,55</w:t>
            </w:r>
          </w:p>
        </w:tc>
      </w:tr>
      <w:tr w:rsidR="00310006" w:rsidRPr="00AB76CE" w14:paraId="56D3B540" w14:textId="77777777">
        <w:tc>
          <w:tcPr>
            <w:tcW w:w="6000" w:type="dxa"/>
          </w:tcPr>
          <w:p w14:paraId="379183A5" w14:textId="322B0933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 xml:space="preserve">Parque da cidade </w:t>
            </w:r>
          </w:p>
        </w:tc>
        <w:tc>
          <w:tcPr>
            <w:tcW w:w="1500" w:type="dxa"/>
          </w:tcPr>
          <w:p w14:paraId="6474259C" w14:textId="77777777" w:rsidR="00310006" w:rsidRPr="00AB76CE" w:rsidRDefault="00726D97" w:rsidP="007207D7">
            <w:pPr>
              <w:spacing w:line="360" w:lineRule="auto"/>
              <w:rPr>
                <w:rFonts w:ascii="Arial" w:hAnsi="Arial" w:cs="Arial"/>
              </w:rPr>
            </w:pPr>
            <w:r w:rsidRPr="00AB76CE">
              <w:rPr>
                <w:rFonts w:ascii="Arial" w:hAnsi="Arial" w:cs="Arial"/>
              </w:rPr>
              <w:t>33,87</w:t>
            </w:r>
          </w:p>
        </w:tc>
      </w:tr>
    </w:tbl>
    <w:p w14:paraId="12DD4174" w14:textId="77777777" w:rsidR="00310006" w:rsidRPr="00AB76CE" w:rsidRDefault="00310006" w:rsidP="007207D7">
      <w:pPr>
        <w:spacing w:after="200" w:line="360" w:lineRule="auto"/>
        <w:rPr>
          <w:rFonts w:ascii="Arial" w:hAnsi="Arial" w:cs="Arial"/>
        </w:rPr>
      </w:pPr>
    </w:p>
    <w:p w14:paraId="4D24B384" w14:textId="7959488A" w:rsidR="00310006" w:rsidRDefault="00726D97" w:rsidP="007207D7">
      <w:pPr>
        <w:spacing w:after="200" w:line="360" w:lineRule="auto"/>
        <w:rPr>
          <w:rFonts w:ascii="Arial" w:hAnsi="Arial" w:cs="Arial"/>
        </w:rPr>
      </w:pPr>
      <w:proofErr w:type="spellStart"/>
      <w:r w:rsidRPr="00AB76CE">
        <w:rPr>
          <w:rFonts w:ascii="Arial" w:hAnsi="Arial" w:cs="Arial"/>
        </w:rPr>
        <w:t>CLIPScore</w:t>
      </w:r>
      <w:proofErr w:type="spellEnd"/>
      <w:r w:rsidRPr="00AB76CE">
        <w:rPr>
          <w:rFonts w:ascii="Arial" w:hAnsi="Arial" w:cs="Arial"/>
        </w:rPr>
        <w:t xml:space="preserve"> médio (rank 16): 33,40 </w:t>
      </w:r>
      <w:r w:rsidR="00AB76CE">
        <w:rPr>
          <w:rFonts w:ascii="Arial" w:hAnsi="Arial" w:cs="Arial"/>
        </w:rPr>
        <w:t xml:space="preserve">é um valor </w:t>
      </w:r>
      <w:r w:rsidRPr="00AB76CE">
        <w:rPr>
          <w:rFonts w:ascii="Arial" w:hAnsi="Arial" w:cs="Arial"/>
        </w:rPr>
        <w:t>dentro da faixa esperada para modelos de difusão bem alinhado</w:t>
      </w:r>
      <w:r w:rsidR="00AB76CE">
        <w:rPr>
          <w:rFonts w:ascii="Arial" w:hAnsi="Arial" w:cs="Arial"/>
        </w:rPr>
        <w:t>s</w:t>
      </w:r>
      <w:r w:rsidRPr="00AB76CE">
        <w:rPr>
          <w:rFonts w:ascii="Arial" w:hAnsi="Arial" w:cs="Arial"/>
        </w:rPr>
        <w:t>.</w:t>
      </w:r>
    </w:p>
    <w:p w14:paraId="053E745D" w14:textId="4802D067" w:rsidR="00B7128E" w:rsidRPr="00B7128E" w:rsidRDefault="00B7128E" w:rsidP="007207D7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B7128E">
        <w:rPr>
          <w:rFonts w:ascii="Arial" w:hAnsi="Arial" w:cs="Arial"/>
          <w:b/>
          <w:bCs/>
        </w:rPr>
        <w:t>AVALIAÇÃO HUMANA</w:t>
      </w:r>
    </w:p>
    <w:p w14:paraId="481D2F5E" w14:textId="741623D4" w:rsidR="00310006" w:rsidRDefault="00B7128E" w:rsidP="007207D7">
      <w:p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estar sozinho no projeto, solicitei a ajuda de </w:t>
      </w:r>
      <w:r w:rsidR="00726D97" w:rsidRPr="00AB76CE">
        <w:rPr>
          <w:rFonts w:ascii="Arial" w:hAnsi="Arial" w:cs="Arial"/>
        </w:rPr>
        <w:t>3 colegas</w:t>
      </w:r>
      <w:r>
        <w:rPr>
          <w:rFonts w:ascii="Arial" w:hAnsi="Arial" w:cs="Arial"/>
        </w:rPr>
        <w:t xml:space="preserve"> para avaliarem. A</w:t>
      </w:r>
      <w:r w:rsidR="00726D97" w:rsidRPr="00AB76CE">
        <w:rPr>
          <w:rFonts w:ascii="Arial" w:hAnsi="Arial" w:cs="Arial"/>
        </w:rPr>
        <w:t xml:space="preserve"> percepção foi de que o modelo está "viciado"/travado em poucas composições visuais, não generalizou adequadamente para temas e a qualidade geral das imagens ficou </w:t>
      </w:r>
      <w:r>
        <w:rPr>
          <w:rFonts w:ascii="Arial" w:hAnsi="Arial" w:cs="Arial"/>
        </w:rPr>
        <w:t xml:space="preserve">menor </w:t>
      </w:r>
      <w:r w:rsidR="00726D97" w:rsidRPr="00AB76CE">
        <w:rPr>
          <w:rFonts w:ascii="Arial" w:hAnsi="Arial" w:cs="Arial"/>
        </w:rPr>
        <w:t>do esperado para um modelo especializado.</w:t>
      </w:r>
    </w:p>
    <w:p w14:paraId="10696F8F" w14:textId="31757124" w:rsidR="00B7128E" w:rsidRPr="00B7128E" w:rsidRDefault="00B7128E" w:rsidP="007207D7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B7128E">
        <w:rPr>
          <w:rFonts w:ascii="Arial" w:hAnsi="Arial" w:cs="Arial"/>
          <w:b/>
          <w:bCs/>
        </w:rPr>
        <w:t>LIMITAÇÕES E MELHORIAS</w:t>
      </w:r>
    </w:p>
    <w:p w14:paraId="64E5FEF6" w14:textId="20343320" w:rsidR="00310006" w:rsidRPr="00AB76C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A principal limitação identificada neste projeto é a diversidade do </w:t>
      </w:r>
      <w:proofErr w:type="spellStart"/>
      <w:r w:rsidRPr="00AB76CE">
        <w:rPr>
          <w:rFonts w:ascii="Arial" w:hAnsi="Arial" w:cs="Arial"/>
        </w:rPr>
        <w:t>dataset</w:t>
      </w:r>
      <w:proofErr w:type="spellEnd"/>
      <w:r w:rsidRPr="00AB76CE">
        <w:rPr>
          <w:rFonts w:ascii="Arial" w:hAnsi="Arial" w:cs="Arial"/>
        </w:rPr>
        <w:t xml:space="preserve"> de treino. A predominância de imagens </w:t>
      </w:r>
      <w:r w:rsidR="00B7128E">
        <w:rPr>
          <w:rFonts w:ascii="Arial" w:hAnsi="Arial" w:cs="Arial"/>
        </w:rPr>
        <w:t xml:space="preserve">parecidas </w:t>
      </w:r>
      <w:r w:rsidRPr="00AB76CE">
        <w:rPr>
          <w:rFonts w:ascii="Arial" w:hAnsi="Arial" w:cs="Arial"/>
        </w:rPr>
        <w:t>levou o modelo a memorizar parcialmente esses monumentos específicos, em vez de generaliza</w:t>
      </w:r>
      <w:r w:rsidR="00B7128E">
        <w:rPr>
          <w:rFonts w:ascii="Arial" w:hAnsi="Arial" w:cs="Arial"/>
        </w:rPr>
        <w:t>r</w:t>
      </w:r>
      <w:r w:rsidRPr="00AB76CE">
        <w:rPr>
          <w:rFonts w:ascii="Arial" w:hAnsi="Arial" w:cs="Arial"/>
        </w:rPr>
        <w:t xml:space="preserve"> o estilo arquitetônico </w:t>
      </w:r>
      <w:r w:rsidR="00B7128E">
        <w:rPr>
          <w:rFonts w:ascii="Arial" w:hAnsi="Arial" w:cs="Arial"/>
        </w:rPr>
        <w:t xml:space="preserve">de </w:t>
      </w:r>
      <w:proofErr w:type="spellStart"/>
      <w:r w:rsidR="00B7128E">
        <w:rPr>
          <w:rFonts w:ascii="Arial" w:hAnsi="Arial" w:cs="Arial"/>
        </w:rPr>
        <w:t>Brasilia</w:t>
      </w:r>
      <w:proofErr w:type="spellEnd"/>
      <w:r w:rsidR="00B7128E">
        <w:rPr>
          <w:rFonts w:ascii="Arial" w:hAnsi="Arial" w:cs="Arial"/>
        </w:rPr>
        <w:t xml:space="preserve"> </w:t>
      </w:r>
      <w:r w:rsidRPr="00AB76CE">
        <w:rPr>
          <w:rFonts w:ascii="Arial" w:hAnsi="Arial" w:cs="Arial"/>
        </w:rPr>
        <w:t>para construções não vistas no treino. Para trabalhos futuros, recomenda-se:</w:t>
      </w:r>
    </w:p>
    <w:p w14:paraId="66731C13" w14:textId="40E6331C" w:rsidR="00310006" w:rsidRPr="00AB76CE" w:rsidRDefault="00726D97" w:rsidP="007207D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 xml:space="preserve">Ampliar o </w:t>
      </w:r>
      <w:proofErr w:type="spellStart"/>
      <w:r w:rsidRPr="00AB76CE">
        <w:rPr>
          <w:rFonts w:ascii="Arial" w:hAnsi="Arial" w:cs="Arial"/>
        </w:rPr>
        <w:t>dataset</w:t>
      </w:r>
      <w:proofErr w:type="spellEnd"/>
      <w:r w:rsidRPr="00AB76CE">
        <w:rPr>
          <w:rFonts w:ascii="Arial" w:hAnsi="Arial" w:cs="Arial"/>
        </w:rPr>
        <w:t xml:space="preserve"> com construções modernistas genéricas de Brasília</w:t>
      </w:r>
      <w:r w:rsidR="00B7128E">
        <w:rPr>
          <w:rFonts w:ascii="Arial" w:hAnsi="Arial" w:cs="Arial"/>
        </w:rPr>
        <w:t>;</w:t>
      </w:r>
    </w:p>
    <w:p w14:paraId="6908F6A4" w14:textId="6BFE9C2F" w:rsidR="00310006" w:rsidRPr="00AB76CE" w:rsidRDefault="00726D97" w:rsidP="007207D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B76CE">
        <w:rPr>
          <w:rFonts w:ascii="Arial" w:hAnsi="Arial" w:cs="Arial"/>
        </w:rPr>
        <w:t>Balancear o número de imagens por monumento</w:t>
      </w:r>
      <w:r w:rsidR="00B7128E">
        <w:rPr>
          <w:rFonts w:ascii="Arial" w:hAnsi="Arial" w:cs="Arial"/>
        </w:rPr>
        <w:t>;</w:t>
      </w:r>
    </w:p>
    <w:p w14:paraId="29BDA92D" w14:textId="61C07106" w:rsidR="00310006" w:rsidRDefault="00726D97" w:rsidP="007207D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B76CE">
        <w:rPr>
          <w:rFonts w:ascii="Arial" w:hAnsi="Arial" w:cs="Arial"/>
        </w:rPr>
        <w:t>Testar valores de rank mais baixos (ex.: 4) combinados com regularização adicional</w:t>
      </w:r>
      <w:r w:rsidR="00B7128E">
        <w:rPr>
          <w:rFonts w:ascii="Arial" w:hAnsi="Arial" w:cs="Arial"/>
        </w:rPr>
        <w:t>;</w:t>
      </w:r>
    </w:p>
    <w:p w14:paraId="2EBCE572" w14:textId="5EDCD016" w:rsidR="00B7128E" w:rsidRDefault="00B7128E" w:rsidP="007207D7">
      <w:pPr>
        <w:spacing w:line="360" w:lineRule="auto"/>
        <w:rPr>
          <w:rFonts w:ascii="Arial" w:hAnsi="Arial" w:cs="Arial"/>
        </w:rPr>
      </w:pPr>
    </w:p>
    <w:p w14:paraId="5827BEBF" w14:textId="09F848DF" w:rsidR="00B7128E" w:rsidRPr="00B7128E" w:rsidRDefault="00B7128E" w:rsidP="007207D7">
      <w:pPr>
        <w:spacing w:line="360" w:lineRule="auto"/>
        <w:jc w:val="center"/>
        <w:rPr>
          <w:rFonts w:ascii="Arial" w:hAnsi="Arial" w:cs="Arial"/>
          <w:b/>
          <w:bCs/>
        </w:rPr>
      </w:pPr>
      <w:r w:rsidRPr="00B7128E">
        <w:rPr>
          <w:rFonts w:ascii="Arial" w:hAnsi="Arial" w:cs="Arial"/>
          <w:b/>
          <w:bCs/>
        </w:rPr>
        <w:t>PIPELINE MULTIMODAL</w:t>
      </w:r>
    </w:p>
    <w:p w14:paraId="2E69C431" w14:textId="77777777" w:rsidR="00B7128E" w:rsidRDefault="00B7128E" w:rsidP="007207D7">
      <w:pPr>
        <w:spacing w:after="200" w:line="360" w:lineRule="auto"/>
        <w:rPr>
          <w:rFonts w:ascii="Arial" w:hAnsi="Arial" w:cs="Arial"/>
        </w:rPr>
      </w:pPr>
    </w:p>
    <w:p w14:paraId="41C3F393" w14:textId="3D7A0EEE" w:rsidR="00B7128E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O pipeline final integra três modalidades</w:t>
      </w:r>
      <w:r w:rsidR="00B7128E">
        <w:rPr>
          <w:rFonts w:ascii="Arial" w:hAnsi="Arial" w:cs="Arial"/>
        </w:rPr>
        <w:t xml:space="preserve"> - </w:t>
      </w:r>
      <w:r w:rsidRPr="00AB76CE">
        <w:rPr>
          <w:rFonts w:ascii="Arial" w:hAnsi="Arial" w:cs="Arial"/>
        </w:rPr>
        <w:t>texto, imagem e áudio</w:t>
      </w:r>
      <w:r w:rsidR="00B7128E">
        <w:rPr>
          <w:rFonts w:ascii="Arial" w:hAnsi="Arial" w:cs="Arial"/>
        </w:rPr>
        <w:t>.</w:t>
      </w:r>
    </w:p>
    <w:p w14:paraId="4CFDE392" w14:textId="161A0DF6" w:rsidR="00310006" w:rsidRPr="007207D7" w:rsidRDefault="00726D97" w:rsidP="007207D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7207D7">
        <w:rPr>
          <w:rFonts w:ascii="Arial" w:hAnsi="Arial" w:cs="Arial"/>
        </w:rPr>
        <w:t xml:space="preserve">Um LLM leve (Qwen2.5-0.5B-Instruct) </w:t>
      </w:r>
      <w:r w:rsidR="00B7128E" w:rsidRPr="007207D7">
        <w:rPr>
          <w:rFonts w:ascii="Arial" w:hAnsi="Arial" w:cs="Arial"/>
        </w:rPr>
        <w:t xml:space="preserve">- </w:t>
      </w:r>
      <w:r w:rsidRPr="007207D7">
        <w:rPr>
          <w:rFonts w:ascii="Arial" w:hAnsi="Arial" w:cs="Arial"/>
        </w:rPr>
        <w:t xml:space="preserve">token de </w:t>
      </w:r>
      <w:r w:rsidR="007207D7" w:rsidRPr="007207D7">
        <w:rPr>
          <w:rFonts w:ascii="Arial" w:hAnsi="Arial" w:cs="Arial"/>
        </w:rPr>
        <w:t>estilo,</w:t>
      </w:r>
      <w:r w:rsidRPr="007207D7">
        <w:rPr>
          <w:rFonts w:ascii="Arial" w:hAnsi="Arial" w:cs="Arial"/>
        </w:rPr>
        <w:t xml:space="preserve"> </w:t>
      </w:r>
      <w:proofErr w:type="spellStart"/>
      <w:r w:rsidRPr="007207D7">
        <w:rPr>
          <w:rFonts w:ascii="Arial" w:hAnsi="Arial" w:cs="Arial"/>
        </w:rPr>
        <w:t>estilo_brasilia</w:t>
      </w:r>
      <w:proofErr w:type="spellEnd"/>
      <w:r w:rsidRPr="007207D7">
        <w:rPr>
          <w:rFonts w:ascii="Arial" w:hAnsi="Arial" w:cs="Arial"/>
        </w:rPr>
        <w:t>.</w:t>
      </w:r>
    </w:p>
    <w:p w14:paraId="431035A0" w14:textId="29557D42" w:rsidR="00310006" w:rsidRPr="007207D7" w:rsidRDefault="00726D97" w:rsidP="007207D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207D7">
        <w:rPr>
          <w:rFonts w:ascii="Arial" w:hAnsi="Arial" w:cs="Arial"/>
        </w:rPr>
        <w:t>Stable</w:t>
      </w:r>
      <w:proofErr w:type="spellEnd"/>
      <w:r w:rsidRPr="007207D7">
        <w:rPr>
          <w:rFonts w:ascii="Arial" w:hAnsi="Arial" w:cs="Arial"/>
        </w:rPr>
        <w:t xml:space="preserve"> </w:t>
      </w:r>
      <w:proofErr w:type="spellStart"/>
      <w:r w:rsidRPr="007207D7">
        <w:rPr>
          <w:rFonts w:ascii="Arial" w:hAnsi="Arial" w:cs="Arial"/>
        </w:rPr>
        <w:t>Diffusion</w:t>
      </w:r>
      <w:proofErr w:type="spellEnd"/>
      <w:r w:rsidRPr="007207D7">
        <w:rPr>
          <w:rFonts w:ascii="Arial" w:hAnsi="Arial" w:cs="Arial"/>
        </w:rPr>
        <w:t xml:space="preserve"> v1.5 com o </w:t>
      </w:r>
      <w:proofErr w:type="spellStart"/>
      <w:r w:rsidRPr="007207D7">
        <w:rPr>
          <w:rFonts w:ascii="Arial" w:hAnsi="Arial" w:cs="Arial"/>
        </w:rPr>
        <w:t>LoRA</w:t>
      </w:r>
      <w:proofErr w:type="spellEnd"/>
      <w:r w:rsidRPr="007207D7">
        <w:rPr>
          <w:rFonts w:ascii="Arial" w:hAnsi="Arial" w:cs="Arial"/>
        </w:rPr>
        <w:t xml:space="preserve"> </w:t>
      </w:r>
      <w:r w:rsidR="00B7128E" w:rsidRPr="007207D7">
        <w:rPr>
          <w:rFonts w:ascii="Arial" w:hAnsi="Arial" w:cs="Arial"/>
        </w:rPr>
        <w:t xml:space="preserve">- </w:t>
      </w:r>
      <w:r w:rsidRPr="007207D7">
        <w:rPr>
          <w:rFonts w:ascii="Arial" w:hAnsi="Arial" w:cs="Arial"/>
        </w:rPr>
        <w:t>treinado gera a imagem no estilo aprendido.</w:t>
      </w:r>
    </w:p>
    <w:p w14:paraId="5FE60FF1" w14:textId="3BDCDEA2" w:rsidR="00310006" w:rsidRPr="007207D7" w:rsidRDefault="00726D97" w:rsidP="007207D7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7207D7">
        <w:rPr>
          <w:rFonts w:ascii="Arial" w:hAnsi="Arial" w:cs="Arial"/>
        </w:rPr>
        <w:t>Bark</w:t>
      </w:r>
      <w:proofErr w:type="spellEnd"/>
      <w:r w:rsidRPr="007207D7">
        <w:rPr>
          <w:rFonts w:ascii="Arial" w:hAnsi="Arial" w:cs="Arial"/>
        </w:rPr>
        <w:t xml:space="preserve"> </w:t>
      </w:r>
      <w:proofErr w:type="spellStart"/>
      <w:r w:rsidRPr="007207D7">
        <w:rPr>
          <w:rFonts w:ascii="Arial" w:hAnsi="Arial" w:cs="Arial"/>
        </w:rPr>
        <w:t>small</w:t>
      </w:r>
      <w:proofErr w:type="spellEnd"/>
      <w:r w:rsidR="00B7128E" w:rsidRPr="007207D7">
        <w:rPr>
          <w:rFonts w:ascii="Arial" w:hAnsi="Arial" w:cs="Arial"/>
        </w:rPr>
        <w:t xml:space="preserve"> -</w:t>
      </w:r>
      <w:r w:rsidRPr="007207D7">
        <w:rPr>
          <w:rFonts w:ascii="Arial" w:hAnsi="Arial" w:cs="Arial"/>
        </w:rPr>
        <w:t xml:space="preserve"> narra em áudio a descrição gerada.</w:t>
      </w:r>
    </w:p>
    <w:p w14:paraId="17FE8212" w14:textId="4FB31189" w:rsidR="00310006" w:rsidRPr="007207D7" w:rsidRDefault="00726D97" w:rsidP="007207D7">
      <w:pPr>
        <w:pStyle w:val="PargrafodaLista"/>
        <w:numPr>
          <w:ilvl w:val="0"/>
          <w:numId w:val="3"/>
        </w:numPr>
        <w:spacing w:after="300" w:line="360" w:lineRule="auto"/>
        <w:jc w:val="both"/>
        <w:rPr>
          <w:rFonts w:ascii="Arial" w:hAnsi="Arial" w:cs="Arial"/>
        </w:rPr>
      </w:pPr>
      <w:r w:rsidRPr="007207D7">
        <w:rPr>
          <w:rFonts w:ascii="Arial" w:hAnsi="Arial" w:cs="Arial"/>
        </w:rPr>
        <w:t xml:space="preserve">A interface </w:t>
      </w:r>
      <w:proofErr w:type="spellStart"/>
      <w:r w:rsidRPr="007207D7">
        <w:rPr>
          <w:rFonts w:ascii="Arial" w:hAnsi="Arial" w:cs="Arial"/>
        </w:rPr>
        <w:t>Gradio</w:t>
      </w:r>
      <w:proofErr w:type="spellEnd"/>
      <w:r w:rsidRPr="007207D7">
        <w:rPr>
          <w:rFonts w:ascii="Arial" w:hAnsi="Arial" w:cs="Arial"/>
        </w:rPr>
        <w:t xml:space="preserve"> exibe texto, imagem e áudio em uma única tela.</w:t>
      </w:r>
    </w:p>
    <w:p w14:paraId="23B49654" w14:textId="3C0F638D" w:rsidR="00B7128E" w:rsidRPr="00B7128E" w:rsidRDefault="00B7128E" w:rsidP="007207D7">
      <w:pPr>
        <w:spacing w:after="300" w:line="360" w:lineRule="auto"/>
        <w:jc w:val="center"/>
        <w:rPr>
          <w:rFonts w:ascii="Arial" w:hAnsi="Arial" w:cs="Arial"/>
          <w:b/>
          <w:bCs/>
        </w:rPr>
      </w:pPr>
      <w:r w:rsidRPr="00B7128E">
        <w:rPr>
          <w:rFonts w:ascii="Arial" w:hAnsi="Arial" w:cs="Arial"/>
          <w:b/>
          <w:bCs/>
        </w:rPr>
        <w:lastRenderedPageBreak/>
        <w:t>PUBLICAÇÃO</w:t>
      </w:r>
    </w:p>
    <w:p w14:paraId="74A89ED6" w14:textId="035D9008" w:rsidR="00310006" w:rsidRPr="00AB76CE" w:rsidRDefault="00B7128E" w:rsidP="007207D7">
      <w:p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726D97" w:rsidRPr="00AB76CE">
        <w:rPr>
          <w:rFonts w:ascii="Arial" w:hAnsi="Arial" w:cs="Arial"/>
        </w:rPr>
        <w:t xml:space="preserve"> </w:t>
      </w:r>
      <w:proofErr w:type="spellStart"/>
      <w:r w:rsidR="00726D97" w:rsidRPr="00AB76CE">
        <w:rPr>
          <w:rFonts w:ascii="Arial" w:hAnsi="Arial" w:cs="Arial"/>
        </w:rPr>
        <w:t>Hugging</w:t>
      </w:r>
      <w:proofErr w:type="spellEnd"/>
      <w:r w:rsidR="00726D97" w:rsidRPr="00AB76CE">
        <w:rPr>
          <w:rFonts w:ascii="Arial" w:hAnsi="Arial" w:cs="Arial"/>
        </w:rPr>
        <w:t xml:space="preserve"> Face alterou recentemente sua política de camada gratuita para </w:t>
      </w:r>
      <w:proofErr w:type="spellStart"/>
      <w:r w:rsidR="00726D97" w:rsidRPr="00AB76CE">
        <w:rPr>
          <w:rFonts w:ascii="Arial" w:hAnsi="Arial" w:cs="Arial"/>
        </w:rPr>
        <w:t>Spaces</w:t>
      </w:r>
      <w:proofErr w:type="spellEnd"/>
      <w:r w:rsidR="00726D97" w:rsidRPr="00AB76CE">
        <w:rPr>
          <w:rFonts w:ascii="Arial" w:hAnsi="Arial" w:cs="Arial"/>
        </w:rPr>
        <w:t xml:space="preserve">: contas novas não conseguem mais criar </w:t>
      </w:r>
      <w:proofErr w:type="spellStart"/>
      <w:r w:rsidR="00726D97" w:rsidRPr="00AB76CE">
        <w:rPr>
          <w:rFonts w:ascii="Arial" w:hAnsi="Arial" w:cs="Arial"/>
        </w:rPr>
        <w:t>Spaces</w:t>
      </w:r>
      <w:proofErr w:type="spellEnd"/>
      <w:r w:rsidR="00726D97" w:rsidRPr="00AB76CE">
        <w:rPr>
          <w:rFonts w:ascii="Arial" w:hAnsi="Arial" w:cs="Arial"/>
        </w:rPr>
        <w:t xml:space="preserve"> com SDK </w:t>
      </w:r>
      <w:proofErr w:type="spellStart"/>
      <w:r w:rsidR="00726D97" w:rsidRPr="00AB76CE">
        <w:rPr>
          <w:rFonts w:ascii="Arial" w:hAnsi="Arial" w:cs="Arial"/>
        </w:rPr>
        <w:t>Gradio</w:t>
      </w:r>
      <w:proofErr w:type="spellEnd"/>
      <w:r w:rsidR="00726D97" w:rsidRPr="00AB76CE">
        <w:rPr>
          <w:rFonts w:ascii="Arial" w:hAnsi="Arial" w:cs="Arial"/>
        </w:rPr>
        <w:t xml:space="preserve"> ou Docker sem assinatura paga</w:t>
      </w:r>
      <w:r>
        <w:rPr>
          <w:rFonts w:ascii="Arial" w:hAnsi="Arial" w:cs="Arial"/>
        </w:rPr>
        <w:t>.</w:t>
      </w:r>
      <w:r w:rsidR="00726D97" w:rsidRPr="00AB76CE">
        <w:rPr>
          <w:rFonts w:ascii="Arial" w:hAnsi="Arial" w:cs="Arial"/>
        </w:rPr>
        <w:t xml:space="preserve"> Diante disso e do prazo do projeto, optamos por publicar a aplicação via link, executado a partir do Google </w:t>
      </w:r>
      <w:proofErr w:type="spellStart"/>
      <w:r w:rsidR="00726D97" w:rsidRPr="00AB76CE">
        <w:rPr>
          <w:rFonts w:ascii="Arial" w:hAnsi="Arial" w:cs="Arial"/>
        </w:rPr>
        <w:t>Colab</w:t>
      </w:r>
      <w:proofErr w:type="spellEnd"/>
      <w:r>
        <w:rPr>
          <w:rFonts w:ascii="Arial" w:hAnsi="Arial" w:cs="Arial"/>
        </w:rPr>
        <w:t>.</w:t>
      </w:r>
    </w:p>
    <w:p w14:paraId="66946099" w14:textId="77777777" w:rsidR="009B58CB" w:rsidRDefault="00726D97" w:rsidP="009B58CB">
      <w:pPr>
        <w:spacing w:after="200" w:line="360" w:lineRule="auto"/>
        <w:jc w:val="both"/>
      </w:pPr>
      <w:r w:rsidRPr="00AB76CE">
        <w:rPr>
          <w:rFonts w:ascii="Arial" w:hAnsi="Arial" w:cs="Arial"/>
        </w:rPr>
        <w:t xml:space="preserve">Link da aplicação pública: </w:t>
      </w:r>
      <w:hyperlink r:id="rId6" w:tgtFrame="_blank" w:history="1">
        <w:r w:rsidR="009B58CB">
          <w:rPr>
            <w:rStyle w:val="Hyperlink"/>
            <w:rFonts w:ascii="Courier New" w:hAnsi="Courier New" w:cs="Courier New"/>
            <w:color w:val="0B57D0"/>
            <w:sz w:val="21"/>
            <w:szCs w:val="21"/>
            <w:shd w:val="clear" w:color="auto" w:fill="FFFFFF"/>
          </w:rPr>
          <w:t>https://f1dd4ea710b6c79a68.gradio.live</w:t>
        </w:r>
      </w:hyperlink>
    </w:p>
    <w:p w14:paraId="29AD0146" w14:textId="360B3245" w:rsidR="00B7128E" w:rsidRPr="00B7128E" w:rsidRDefault="00B7128E" w:rsidP="009B58CB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B7128E">
        <w:rPr>
          <w:rFonts w:ascii="Arial" w:hAnsi="Arial" w:cs="Arial"/>
          <w:b/>
          <w:bCs/>
        </w:rPr>
        <w:t>REFLEXÃO ÉTICA</w:t>
      </w:r>
    </w:p>
    <w:p w14:paraId="476677A0" w14:textId="0F7937E6" w:rsidR="00310006" w:rsidRPr="00AB76CE" w:rsidRDefault="00B7128E" w:rsidP="007207D7">
      <w:p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726D97" w:rsidRPr="00AB76CE">
        <w:rPr>
          <w:rFonts w:ascii="Arial" w:hAnsi="Arial" w:cs="Arial"/>
        </w:rPr>
        <w:t>odas as imagens utilizadas no treino possuem licença CC0 ou CC-BY-SA, documentadas individualmente no arquivo fontes.csv com autor, URL de origem e data de coleta. Nenhuma imagem foi utilizada sem verificação prévia de licença, e imagens com metadados de proveniência incompletos foram descartadas durante a curadoria.</w:t>
      </w:r>
    </w:p>
    <w:p w14:paraId="30BBA393" w14:textId="77777777" w:rsidR="00B7128E" w:rsidRPr="007207D7" w:rsidRDefault="00B7128E" w:rsidP="007207D7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7207D7">
        <w:rPr>
          <w:rFonts w:ascii="Arial" w:hAnsi="Arial" w:cs="Arial"/>
          <w:b/>
          <w:bCs/>
        </w:rPr>
        <w:t>DECLARAÇÃO DE USO DE IA</w:t>
      </w:r>
    </w:p>
    <w:p w14:paraId="758E6000" w14:textId="17680A85" w:rsidR="00310006" w:rsidRDefault="00726D97" w:rsidP="007207D7">
      <w:pPr>
        <w:spacing w:after="200" w:line="360" w:lineRule="auto"/>
        <w:jc w:val="both"/>
        <w:rPr>
          <w:rFonts w:ascii="Arial" w:hAnsi="Arial" w:cs="Arial"/>
        </w:rPr>
      </w:pPr>
      <w:r w:rsidRPr="00AB76CE">
        <w:rPr>
          <w:rFonts w:ascii="Arial" w:hAnsi="Arial" w:cs="Arial"/>
        </w:rPr>
        <w:t>Foi utilizado o assistente Claude (</w:t>
      </w:r>
      <w:proofErr w:type="spellStart"/>
      <w:r w:rsidRPr="00AB76CE">
        <w:rPr>
          <w:rFonts w:ascii="Arial" w:hAnsi="Arial" w:cs="Arial"/>
        </w:rPr>
        <w:t>Anthropic</w:t>
      </w:r>
      <w:proofErr w:type="spellEnd"/>
      <w:r w:rsidRPr="00AB76CE">
        <w:rPr>
          <w:rFonts w:ascii="Arial" w:hAnsi="Arial" w:cs="Arial"/>
        </w:rPr>
        <w:t>) como ferramenta de apoio ao longo do projeto, para</w:t>
      </w:r>
      <w:r w:rsidR="007207D7">
        <w:rPr>
          <w:rFonts w:ascii="Arial" w:hAnsi="Arial" w:cs="Arial"/>
        </w:rPr>
        <w:t xml:space="preserve"> </w:t>
      </w:r>
      <w:r w:rsidRPr="00AB76CE">
        <w:rPr>
          <w:rFonts w:ascii="Arial" w:hAnsi="Arial" w:cs="Arial"/>
        </w:rPr>
        <w:t>depuração dos notebooks de coleta de dados, treinamento e avaliação; diagnóstico de erros de ambiente.</w:t>
      </w:r>
    </w:p>
    <w:p w14:paraId="0D685B79" w14:textId="7789EB8C" w:rsidR="007207D7" w:rsidRDefault="007207D7" w:rsidP="007207D7">
      <w:pPr>
        <w:spacing w:after="200" w:line="360" w:lineRule="auto"/>
        <w:jc w:val="both"/>
        <w:rPr>
          <w:rFonts w:ascii="Arial" w:hAnsi="Arial" w:cs="Arial"/>
        </w:rPr>
      </w:pPr>
    </w:p>
    <w:p w14:paraId="011E5BB7" w14:textId="1DB42F2B" w:rsidR="007207D7" w:rsidRPr="007207D7" w:rsidRDefault="007207D7" w:rsidP="007207D7">
      <w:pPr>
        <w:spacing w:after="200" w:line="360" w:lineRule="auto"/>
        <w:jc w:val="center"/>
        <w:rPr>
          <w:rFonts w:ascii="Arial" w:hAnsi="Arial" w:cs="Arial"/>
          <w:b/>
          <w:bCs/>
        </w:rPr>
      </w:pPr>
      <w:r w:rsidRPr="007207D7">
        <w:rPr>
          <w:rFonts w:ascii="Arial" w:hAnsi="Arial" w:cs="Arial"/>
          <w:b/>
          <w:bCs/>
        </w:rPr>
        <w:t>CHECKLIST ENTREGÁVEIS</w:t>
      </w:r>
    </w:p>
    <w:p w14:paraId="5484A8F4" w14:textId="2A369FA3" w:rsidR="000C394B" w:rsidRDefault="000C394B" w:rsidP="007207D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DEMO DAY</w:t>
      </w:r>
    </w:p>
    <w:p w14:paraId="0C96E7BD" w14:textId="375055F1" w:rsidR="000C394B" w:rsidRPr="000C394B" w:rsidRDefault="000C394B" w:rsidP="000C394B">
      <w:pPr>
        <w:pStyle w:val="PargrafodaLista"/>
        <w:spacing w:line="360" w:lineRule="auto"/>
        <w:ind w:left="720"/>
        <w:rPr>
          <w:rFonts w:ascii="Arial" w:hAnsi="Arial" w:cs="Arial"/>
          <w:sz w:val="16"/>
          <w:szCs w:val="16"/>
        </w:rPr>
      </w:pPr>
      <w:r w:rsidRPr="000C394B">
        <w:rPr>
          <w:rFonts w:ascii="Arial" w:hAnsi="Arial" w:cs="Arial"/>
          <w:sz w:val="16"/>
          <w:szCs w:val="16"/>
        </w:rPr>
        <w:t>https://1drv.ms/v/c/5b4e00c89c297614/IQDioOTKsV-UR6WkvqpyBJyjATyho_gm1xTCzEnb6DmOoO0?e=efcUTK</w:t>
      </w:r>
    </w:p>
    <w:p w14:paraId="43CD23C4" w14:textId="32752E79" w:rsidR="00310006" w:rsidRDefault="00E60DCF" w:rsidP="007207D7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GITHUB</w:t>
      </w:r>
    </w:p>
    <w:p w14:paraId="0509519A" w14:textId="43C6D356" w:rsidR="00E60DCF" w:rsidRDefault="00E60DCF" w:rsidP="00E60DCF">
      <w:pPr>
        <w:pStyle w:val="PargrafodaLista"/>
        <w:spacing w:line="360" w:lineRule="auto"/>
        <w:ind w:left="720"/>
        <w:rPr>
          <w:rFonts w:ascii="Arial" w:hAnsi="Arial" w:cs="Arial"/>
        </w:rPr>
      </w:pPr>
      <w:hyperlink r:id="rId7" w:history="1">
        <w:r w:rsidRPr="00AB00E2">
          <w:rPr>
            <w:rStyle w:val="Hyperlink"/>
            <w:rFonts w:ascii="Arial" w:hAnsi="Arial" w:cs="Arial"/>
          </w:rPr>
          <w:t>https://github.com/andrella-br/atelie-generativo/</w:t>
        </w:r>
      </w:hyperlink>
    </w:p>
    <w:p w14:paraId="582CB741" w14:textId="1C99371F" w:rsidR="00E60DCF" w:rsidRPr="00E60DCF" w:rsidRDefault="00E60DCF" w:rsidP="00E60DCF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E60DCF">
        <w:rPr>
          <w:rFonts w:ascii="Arial" w:hAnsi="Arial" w:cs="Arial"/>
        </w:rPr>
        <w:t>HUGFACE</w:t>
      </w:r>
    </w:p>
    <w:p w14:paraId="3CE463D9" w14:textId="0DECE1E4" w:rsidR="00E60DCF" w:rsidRPr="00E60DCF" w:rsidRDefault="00E60DCF" w:rsidP="00E60DCF">
      <w:pPr>
        <w:spacing w:line="360" w:lineRule="auto"/>
        <w:ind w:left="708"/>
        <w:rPr>
          <w:rFonts w:ascii="Arial" w:hAnsi="Arial" w:cs="Arial"/>
        </w:rPr>
      </w:pPr>
      <w:r w:rsidRPr="00E60DCF">
        <w:rPr>
          <w:rFonts w:ascii="Arial" w:hAnsi="Arial" w:cs="Arial"/>
        </w:rPr>
        <w:t>https://huggingface.co/andre-lla</w:t>
      </w:r>
    </w:p>
    <w:p w14:paraId="352ED639" w14:textId="5D316D27" w:rsidR="00E60DCF" w:rsidRDefault="00E60DCF" w:rsidP="00E60DCF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DRIVE</w:t>
      </w:r>
    </w:p>
    <w:p w14:paraId="4C356AB4" w14:textId="538FC869" w:rsidR="00E60DCF" w:rsidRPr="00E60DCF" w:rsidRDefault="00E60DCF" w:rsidP="00E60DCF">
      <w:pPr>
        <w:pStyle w:val="PargrafodaLista"/>
        <w:spacing w:line="360" w:lineRule="auto"/>
        <w:ind w:left="720"/>
        <w:rPr>
          <w:rFonts w:ascii="Arial" w:hAnsi="Arial" w:cs="Arial"/>
          <w:sz w:val="18"/>
          <w:szCs w:val="18"/>
        </w:rPr>
      </w:pPr>
      <w:r w:rsidRPr="00E60DCF">
        <w:rPr>
          <w:rFonts w:ascii="Arial" w:hAnsi="Arial" w:cs="Arial"/>
          <w:sz w:val="18"/>
          <w:szCs w:val="18"/>
        </w:rPr>
        <w:t>https://drive.google.com/drive/folders/1p0KNCO4Ws3w8OQ8HomMD8gJMyEgpiPLc?usp=sharing</w:t>
      </w:r>
    </w:p>
    <w:sectPr w:rsidR="00E60DCF" w:rsidRPr="00E60DCF" w:rsidSect="00AB76CE">
      <w:pgSz w:w="12240" w:h="15840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72C1C"/>
    <w:multiLevelType w:val="hybridMultilevel"/>
    <w:tmpl w:val="51E079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372E1"/>
    <w:multiLevelType w:val="hybridMultilevel"/>
    <w:tmpl w:val="CAEEA9CC"/>
    <w:lvl w:ilvl="0" w:tplc="66DEC356">
      <w:start w:val="1"/>
      <w:numFmt w:val="decimal"/>
      <w:lvlText w:val="%1."/>
      <w:lvlJc w:val="left"/>
    </w:lvl>
    <w:lvl w:ilvl="1" w:tplc="2F9832EE">
      <w:numFmt w:val="decimal"/>
      <w:lvlText w:val=""/>
      <w:lvlJc w:val="left"/>
    </w:lvl>
    <w:lvl w:ilvl="2" w:tplc="21AC07AE">
      <w:numFmt w:val="decimal"/>
      <w:lvlText w:val=""/>
      <w:lvlJc w:val="left"/>
    </w:lvl>
    <w:lvl w:ilvl="3" w:tplc="0838BBF2">
      <w:numFmt w:val="decimal"/>
      <w:lvlText w:val=""/>
      <w:lvlJc w:val="left"/>
    </w:lvl>
    <w:lvl w:ilvl="4" w:tplc="D6D2E49C">
      <w:numFmt w:val="decimal"/>
      <w:lvlText w:val=""/>
      <w:lvlJc w:val="left"/>
    </w:lvl>
    <w:lvl w:ilvl="5" w:tplc="D7A681CC">
      <w:numFmt w:val="decimal"/>
      <w:lvlText w:val=""/>
      <w:lvlJc w:val="left"/>
    </w:lvl>
    <w:lvl w:ilvl="6" w:tplc="0B8C4872">
      <w:numFmt w:val="decimal"/>
      <w:lvlText w:val=""/>
      <w:lvlJc w:val="left"/>
    </w:lvl>
    <w:lvl w:ilvl="7" w:tplc="D35AE4D8">
      <w:numFmt w:val="decimal"/>
      <w:lvlText w:val=""/>
      <w:lvlJc w:val="left"/>
    </w:lvl>
    <w:lvl w:ilvl="8" w:tplc="D7D473BC">
      <w:numFmt w:val="decimal"/>
      <w:lvlText w:val=""/>
      <w:lvlJc w:val="left"/>
    </w:lvl>
  </w:abstractNum>
  <w:abstractNum w:abstractNumId="2" w15:restartNumberingAfterBreak="0">
    <w:nsid w:val="63F33020"/>
    <w:multiLevelType w:val="hybridMultilevel"/>
    <w:tmpl w:val="DDA6BB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BA44783"/>
    <w:multiLevelType w:val="hybridMultilevel"/>
    <w:tmpl w:val="7C124A5A"/>
    <w:lvl w:ilvl="0" w:tplc="B750ECD0">
      <w:start w:val="1"/>
      <w:numFmt w:val="bullet"/>
      <w:lvlText w:val="●"/>
      <w:lvlJc w:val="left"/>
      <w:pPr>
        <w:ind w:left="720" w:hanging="360"/>
      </w:pPr>
    </w:lvl>
    <w:lvl w:ilvl="1" w:tplc="A462E8FE">
      <w:start w:val="1"/>
      <w:numFmt w:val="bullet"/>
      <w:lvlText w:val="○"/>
      <w:lvlJc w:val="left"/>
      <w:pPr>
        <w:ind w:left="1440" w:hanging="360"/>
      </w:pPr>
    </w:lvl>
    <w:lvl w:ilvl="2" w:tplc="182E1C6C">
      <w:start w:val="1"/>
      <w:numFmt w:val="bullet"/>
      <w:lvlText w:val="■"/>
      <w:lvlJc w:val="left"/>
      <w:pPr>
        <w:ind w:left="2160" w:hanging="360"/>
      </w:pPr>
    </w:lvl>
    <w:lvl w:ilvl="3" w:tplc="DE169FA4">
      <w:start w:val="1"/>
      <w:numFmt w:val="bullet"/>
      <w:lvlText w:val="●"/>
      <w:lvlJc w:val="left"/>
      <w:pPr>
        <w:ind w:left="2880" w:hanging="360"/>
      </w:pPr>
    </w:lvl>
    <w:lvl w:ilvl="4" w:tplc="F5D0EE1C">
      <w:start w:val="1"/>
      <w:numFmt w:val="bullet"/>
      <w:lvlText w:val="○"/>
      <w:lvlJc w:val="left"/>
      <w:pPr>
        <w:ind w:left="3600" w:hanging="360"/>
      </w:pPr>
    </w:lvl>
    <w:lvl w:ilvl="5" w:tplc="2B860D0C">
      <w:start w:val="1"/>
      <w:numFmt w:val="bullet"/>
      <w:lvlText w:val="■"/>
      <w:lvlJc w:val="left"/>
      <w:pPr>
        <w:ind w:left="4320" w:hanging="360"/>
      </w:pPr>
    </w:lvl>
    <w:lvl w:ilvl="6" w:tplc="C91E398E">
      <w:start w:val="1"/>
      <w:numFmt w:val="bullet"/>
      <w:lvlText w:val="●"/>
      <w:lvlJc w:val="left"/>
      <w:pPr>
        <w:ind w:left="5040" w:hanging="360"/>
      </w:pPr>
    </w:lvl>
    <w:lvl w:ilvl="7" w:tplc="72408C4E">
      <w:start w:val="1"/>
      <w:numFmt w:val="bullet"/>
      <w:lvlText w:val="●"/>
      <w:lvlJc w:val="left"/>
      <w:pPr>
        <w:ind w:left="5760" w:hanging="360"/>
      </w:pPr>
    </w:lvl>
    <w:lvl w:ilvl="8" w:tplc="05DC2E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06"/>
    <w:rsid w:val="000C394B"/>
    <w:rsid w:val="00310006"/>
    <w:rsid w:val="007207D7"/>
    <w:rsid w:val="00726D97"/>
    <w:rsid w:val="00960B10"/>
    <w:rsid w:val="009B58CB"/>
    <w:rsid w:val="00AB76CE"/>
    <w:rsid w:val="00B7128E"/>
    <w:rsid w:val="00E6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C357"/>
  <w15:docId w15:val="{16FEDAA2-B920-4BB7-8F95-50351CBF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9B58CB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0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drella-br/atelie-generativ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1dd4ea710b6c79a68.gradio.liv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1330</Words>
  <Characters>7186</Characters>
  <Application>Microsoft Office Word</Application>
  <DocSecurity>0</DocSecurity>
  <Lines>59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 Luiz Lopes de Azevedo</cp:lastModifiedBy>
  <cp:revision>6</cp:revision>
  <dcterms:created xsi:type="dcterms:W3CDTF">2026-07-10T21:34:00Z</dcterms:created>
  <dcterms:modified xsi:type="dcterms:W3CDTF">2026-07-10T23:02:00Z</dcterms:modified>
</cp:coreProperties>
</file>